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24A" w:rsidRDefault="00771632">
      <w:pPr>
        <w:rPr>
          <w:lang w:val="en-US"/>
        </w:rPr>
      </w:pPr>
      <w:r>
        <w:rPr>
          <w:lang w:val="en-US"/>
        </w:rPr>
        <w:t xml:space="preserve">                                                                                                             </w:t>
      </w:r>
      <w:r>
        <w:rPr>
          <w:noProof/>
          <w:lang w:eastAsia="en-IN"/>
        </w:rPr>
        <w:drawing>
          <wp:inline distT="0" distB="0" distL="0" distR="0">
            <wp:extent cx="1422400" cy="1524000"/>
            <wp:effectExtent l="0" t="0" r="6350" b="0"/>
            <wp:docPr id="1" name="Picture 1" descr="C:\Users\hp\Desktop\laser photo\1509844884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laser photo\150984488483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2400" cy="1524000"/>
                    </a:xfrm>
                    <a:prstGeom prst="rect">
                      <a:avLst/>
                    </a:prstGeom>
                    <a:noFill/>
                    <a:ln>
                      <a:noFill/>
                    </a:ln>
                  </pic:spPr>
                </pic:pic>
              </a:graphicData>
            </a:graphic>
          </wp:inline>
        </w:drawing>
      </w:r>
    </w:p>
    <w:p w:rsidR="00771632" w:rsidRDefault="00771632">
      <w:pPr>
        <w:rPr>
          <w:lang w:val="en-US"/>
        </w:rPr>
      </w:pPr>
    </w:p>
    <w:p w:rsidR="00771632" w:rsidRDefault="00771632">
      <w:pPr>
        <w:rPr>
          <w:lang w:val="en-US"/>
        </w:rPr>
      </w:pPr>
      <w:r w:rsidRPr="00771632">
        <w:rPr>
          <w:b/>
          <w:i/>
          <w:u w:val="single"/>
          <w:lang w:val="en-US"/>
        </w:rPr>
        <w:t>Title</w:t>
      </w:r>
      <w:r w:rsidRPr="00771632">
        <w:rPr>
          <w:lang w:val="en-US"/>
        </w:rPr>
        <w:t>: Minimal Invasive Plastic and Laser Surgery in Cosmetology</w:t>
      </w:r>
    </w:p>
    <w:p w:rsidR="00771632" w:rsidRDefault="00771632" w:rsidP="00771632">
      <w:pPr>
        <w:pStyle w:val="NoSpacing"/>
        <w:rPr>
          <w:lang w:val="en-US"/>
        </w:rPr>
      </w:pPr>
      <w:r>
        <w:rPr>
          <w:lang w:val="en-US"/>
        </w:rPr>
        <w:t xml:space="preserve">                                     Name: Dr. Anil Rajput</w:t>
      </w:r>
    </w:p>
    <w:p w:rsidR="00771632" w:rsidRDefault="00771632" w:rsidP="00771632">
      <w:pPr>
        <w:pStyle w:val="NoSpacing"/>
        <w:rPr>
          <w:lang w:val="en-US"/>
        </w:rPr>
      </w:pPr>
      <w:r>
        <w:rPr>
          <w:lang w:val="en-US"/>
        </w:rPr>
        <w:t xml:space="preserve">                          </w:t>
      </w:r>
      <w:proofErr w:type="spellStart"/>
      <w:r>
        <w:rPr>
          <w:lang w:val="en-US"/>
        </w:rPr>
        <w:t>Teerthanker</w:t>
      </w:r>
      <w:proofErr w:type="spellEnd"/>
      <w:r>
        <w:rPr>
          <w:lang w:val="en-US"/>
        </w:rPr>
        <w:t xml:space="preserve"> </w:t>
      </w:r>
      <w:proofErr w:type="spellStart"/>
      <w:r>
        <w:rPr>
          <w:lang w:val="en-US"/>
        </w:rPr>
        <w:t>Mahaveer</w:t>
      </w:r>
      <w:proofErr w:type="spellEnd"/>
      <w:r>
        <w:rPr>
          <w:lang w:val="en-US"/>
        </w:rPr>
        <w:t xml:space="preserve"> University (TMU), India.</w:t>
      </w:r>
    </w:p>
    <w:p w:rsidR="00771632" w:rsidRDefault="00771632" w:rsidP="00771632">
      <w:pPr>
        <w:pStyle w:val="NoSpacing"/>
        <w:rPr>
          <w:lang w:val="en-US"/>
        </w:rPr>
      </w:pPr>
    </w:p>
    <w:p w:rsidR="00771632" w:rsidRDefault="00771632" w:rsidP="00771632">
      <w:pPr>
        <w:pStyle w:val="NoSpacing"/>
        <w:rPr>
          <w:lang w:val="en-US"/>
        </w:rPr>
      </w:pPr>
    </w:p>
    <w:p w:rsidR="00771632" w:rsidRPr="00771632" w:rsidRDefault="00771632" w:rsidP="00771632">
      <w:pPr>
        <w:rPr>
          <w:b/>
          <w:i/>
          <w:u w:val="single"/>
          <w:lang w:val="en-US"/>
        </w:rPr>
      </w:pPr>
      <w:r w:rsidRPr="00771632">
        <w:rPr>
          <w:b/>
          <w:i/>
          <w:u w:val="single"/>
          <w:lang w:val="en-US"/>
        </w:rPr>
        <w:t>Abstract:</w:t>
      </w:r>
    </w:p>
    <w:p w:rsidR="00771632" w:rsidRPr="00771632" w:rsidRDefault="00771632" w:rsidP="00771632">
      <w:pPr>
        <w:rPr>
          <w:lang w:val="en-US"/>
        </w:rPr>
      </w:pPr>
      <w:r w:rsidRPr="00771632">
        <w:rPr>
          <w:lang w:val="en-US"/>
        </w:rPr>
        <w:t xml:space="preserve">Aim: There are so many dermatological problems like a Basal cell carcinoma ( BCC ), Hypertrophy scar, Keloid, Sebaceous Cyst, Acne cyst, Post-acne or Post-chicken pox scar over face, Port-wine stain ( PWS) , </w:t>
      </w:r>
      <w:proofErr w:type="spellStart"/>
      <w:r w:rsidRPr="00771632">
        <w:rPr>
          <w:lang w:val="en-US"/>
        </w:rPr>
        <w:t>Vitiligo</w:t>
      </w:r>
      <w:proofErr w:type="spellEnd"/>
      <w:r w:rsidRPr="00771632">
        <w:rPr>
          <w:lang w:val="en-US"/>
        </w:rPr>
        <w:t xml:space="preserve"> scar, Hyper and Hypopigmentation etc.in face and exposed part of body. Almost all diseases are treated by either minimal invasive Plastic Surgery or Laser surgery in Outdoor patient department (OPD) for maximum patient comfort and convenience.</w:t>
      </w:r>
    </w:p>
    <w:p w:rsidR="00771632" w:rsidRPr="00771632" w:rsidRDefault="00771632" w:rsidP="00771632">
      <w:pPr>
        <w:rPr>
          <w:lang w:val="en-US"/>
        </w:rPr>
      </w:pPr>
      <w:r w:rsidRPr="00771632">
        <w:rPr>
          <w:lang w:val="en-US"/>
        </w:rPr>
        <w:t xml:space="preserve">Methods: Instruments or Lasers which are using in </w:t>
      </w:r>
      <w:proofErr w:type="gramStart"/>
      <w:r w:rsidRPr="00771632">
        <w:rPr>
          <w:lang w:val="en-US"/>
        </w:rPr>
        <w:t>this studies</w:t>
      </w:r>
      <w:proofErr w:type="gramEnd"/>
      <w:r w:rsidRPr="00771632">
        <w:rPr>
          <w:lang w:val="en-US"/>
        </w:rPr>
        <w:t xml:space="preserve"> are fine plastic surgery instruments and lasers as 1. </w:t>
      </w:r>
      <w:proofErr w:type="spellStart"/>
      <w:r w:rsidRPr="00771632">
        <w:rPr>
          <w:lang w:val="en-US"/>
        </w:rPr>
        <w:t>Er</w:t>
      </w:r>
      <w:proofErr w:type="gramStart"/>
      <w:r w:rsidRPr="00771632">
        <w:rPr>
          <w:lang w:val="en-US"/>
        </w:rPr>
        <w:t>:YAG</w:t>
      </w:r>
      <w:proofErr w:type="spellEnd"/>
      <w:proofErr w:type="gramEnd"/>
      <w:r w:rsidRPr="00771632">
        <w:rPr>
          <w:lang w:val="en-US"/>
        </w:rPr>
        <w:t xml:space="preserve"> or Fractional CO2 laser 2.Radio-frequency 3.Electrolysis 4.Diode Laser 5.Nd:YAG long pulsed laser,6.Pulsed Dye Laser ( PDL ),7.Nd:YAG Q-switched laser.</w:t>
      </w:r>
    </w:p>
    <w:p w:rsidR="00771632" w:rsidRPr="00771632" w:rsidRDefault="00771632" w:rsidP="00771632">
      <w:pPr>
        <w:rPr>
          <w:lang w:val="en-US"/>
        </w:rPr>
      </w:pPr>
      <w:r w:rsidRPr="00771632">
        <w:rPr>
          <w:lang w:val="en-US"/>
        </w:rPr>
        <w:t xml:space="preserve">Result: More than 96% cases are achieved good aesthetic and cosmetic recovery. Maximum benefit to patients, as all are out door procedures (OPD) and no stay is required in hospital, less expensive for patients, less time taking, no general or regional anesthesia needed, faster recovery and minimal follow-up.  </w:t>
      </w:r>
    </w:p>
    <w:p w:rsidR="00771632" w:rsidRPr="00771632" w:rsidRDefault="00771632" w:rsidP="00771632">
      <w:pPr>
        <w:rPr>
          <w:lang w:val="en-US"/>
        </w:rPr>
      </w:pPr>
      <w:r w:rsidRPr="00771632">
        <w:rPr>
          <w:lang w:val="en-US"/>
        </w:rPr>
        <w:t xml:space="preserve">Conclusion: According to my previous experience in Cosmetology or in Plastic Surgery, almost every dermatological problems or facial trauma are treated almost by scar less methods or minimal scarring by minimal invasive procedures or lasers. </w:t>
      </w:r>
    </w:p>
    <w:p w:rsidR="00771632" w:rsidRDefault="00771632" w:rsidP="00771632">
      <w:pPr>
        <w:rPr>
          <w:lang w:val="en-US"/>
        </w:rPr>
      </w:pPr>
      <w:r w:rsidRPr="002C4CEB">
        <w:rPr>
          <w:b/>
          <w:i/>
          <w:u w:val="single"/>
          <w:lang w:val="en-US"/>
        </w:rPr>
        <w:t>Keywords:</w:t>
      </w:r>
      <w:r w:rsidRPr="00771632">
        <w:rPr>
          <w:lang w:val="en-US"/>
        </w:rPr>
        <w:t xml:space="preserve"> Dermatological Problems, BCC, PWS, Scar less treatment for facial trauma, CMN, Post-chicken pox scar.</w:t>
      </w:r>
    </w:p>
    <w:p w:rsidR="00771632" w:rsidRDefault="00771632" w:rsidP="00771632">
      <w:pPr>
        <w:rPr>
          <w:lang w:val="en-US"/>
        </w:rPr>
      </w:pPr>
    </w:p>
    <w:p w:rsidR="00771632" w:rsidRPr="00771632" w:rsidRDefault="00771632" w:rsidP="00771632">
      <w:pPr>
        <w:rPr>
          <w:b/>
          <w:i/>
          <w:u w:val="single"/>
          <w:lang w:val="en-US"/>
        </w:rPr>
      </w:pPr>
      <w:r w:rsidRPr="00771632">
        <w:rPr>
          <w:b/>
          <w:i/>
          <w:u w:val="single"/>
          <w:lang w:val="en-US"/>
        </w:rPr>
        <w:t xml:space="preserve">Professional Biography: </w:t>
      </w:r>
    </w:p>
    <w:p w:rsidR="00771632" w:rsidRDefault="00771632" w:rsidP="00771632">
      <w:pPr>
        <w:rPr>
          <w:lang w:val="en-US"/>
        </w:rPr>
      </w:pPr>
      <w:r w:rsidRPr="00771632">
        <w:rPr>
          <w:lang w:val="en-US"/>
        </w:rPr>
        <w:t xml:space="preserve">Dr. Anil Rajput is recently working as Chief Plastic Surgeon in </w:t>
      </w:r>
      <w:proofErr w:type="spellStart"/>
      <w:r w:rsidRPr="00771632">
        <w:rPr>
          <w:lang w:val="en-US"/>
        </w:rPr>
        <w:t>Teerthanker</w:t>
      </w:r>
      <w:proofErr w:type="spellEnd"/>
      <w:r w:rsidRPr="00771632">
        <w:rPr>
          <w:lang w:val="en-US"/>
        </w:rPr>
        <w:t xml:space="preserve"> </w:t>
      </w:r>
      <w:proofErr w:type="spellStart"/>
      <w:r w:rsidRPr="00771632">
        <w:rPr>
          <w:lang w:val="en-US"/>
        </w:rPr>
        <w:t>Mahaveer</w:t>
      </w:r>
      <w:proofErr w:type="spellEnd"/>
      <w:r w:rsidRPr="00771632">
        <w:rPr>
          <w:lang w:val="en-US"/>
        </w:rPr>
        <w:t xml:space="preserve"> University, India, which is top ranked private university in India. He has honored by many awards and operated more than 15000 surgeries in Cosmetology and Plastic Surgery field.</w:t>
      </w:r>
    </w:p>
    <w:p w:rsidR="00771632" w:rsidRDefault="00771632" w:rsidP="00771632">
      <w:pPr>
        <w:rPr>
          <w:lang w:val="en-US"/>
        </w:rPr>
      </w:pPr>
    </w:p>
    <w:p w:rsidR="00771632" w:rsidRPr="00771632" w:rsidRDefault="00771632" w:rsidP="00771632">
      <w:pPr>
        <w:rPr>
          <w:b/>
          <w:i/>
          <w:u w:val="single"/>
          <w:lang w:val="en-US"/>
        </w:rPr>
      </w:pPr>
      <w:r w:rsidRPr="00771632">
        <w:rPr>
          <w:b/>
          <w:i/>
          <w:u w:val="single"/>
          <w:lang w:val="en-US"/>
        </w:rPr>
        <w:lastRenderedPageBreak/>
        <w:t>Presenting author details:</w:t>
      </w:r>
    </w:p>
    <w:p w:rsidR="00771632" w:rsidRDefault="00771632" w:rsidP="00771632">
      <w:pPr>
        <w:rPr>
          <w:lang w:val="en-US"/>
        </w:rPr>
      </w:pPr>
      <w:r>
        <w:rPr>
          <w:lang w:val="en-US"/>
        </w:rPr>
        <w:t>Full name: Dr. Anil Rajput</w:t>
      </w:r>
    </w:p>
    <w:p w:rsidR="00771632" w:rsidRDefault="00771632" w:rsidP="00771632">
      <w:pPr>
        <w:rPr>
          <w:lang w:val="en-US"/>
        </w:rPr>
      </w:pPr>
      <w:r>
        <w:rPr>
          <w:lang w:val="en-US"/>
        </w:rPr>
        <w:t>Contact number</w:t>
      </w:r>
      <w:proofErr w:type="gramStart"/>
      <w:r>
        <w:rPr>
          <w:lang w:val="en-US"/>
        </w:rPr>
        <w:t>:0091</w:t>
      </w:r>
      <w:proofErr w:type="gramEnd"/>
      <w:r>
        <w:rPr>
          <w:lang w:val="en-US"/>
        </w:rPr>
        <w:t>-8938069011</w:t>
      </w:r>
    </w:p>
    <w:p w:rsidR="002C4CEB" w:rsidRPr="002C4CEB" w:rsidRDefault="002C4CEB" w:rsidP="002C4CEB">
      <w:pPr>
        <w:rPr>
          <w:lang w:val="en-US"/>
        </w:rPr>
      </w:pPr>
      <w:r w:rsidRPr="002C4CEB">
        <w:rPr>
          <w:lang w:val="en-US"/>
        </w:rPr>
        <w:t>E-mail: anil_rajput93@yahoo.com</w:t>
      </w:r>
    </w:p>
    <w:p w:rsidR="002C4CEB" w:rsidRPr="002C4CEB" w:rsidRDefault="002C4CEB" w:rsidP="002C4CEB">
      <w:pPr>
        <w:rPr>
          <w:lang w:val="en-US"/>
        </w:rPr>
      </w:pPr>
      <w:r w:rsidRPr="002C4CEB">
        <w:rPr>
          <w:lang w:val="en-US"/>
        </w:rPr>
        <w:t xml:space="preserve">             anilrajputdr@gmail.com </w:t>
      </w:r>
    </w:p>
    <w:p w:rsidR="002C4CEB" w:rsidRDefault="002C4CEB" w:rsidP="00771632">
      <w:pPr>
        <w:rPr>
          <w:lang w:val="en-US"/>
        </w:rPr>
      </w:pPr>
    </w:p>
    <w:p w:rsidR="00771632" w:rsidRDefault="00771632" w:rsidP="00771632">
      <w:pPr>
        <w:rPr>
          <w:lang w:val="en-US"/>
        </w:rPr>
      </w:pPr>
      <w:proofErr w:type="spellStart"/>
      <w:r>
        <w:rPr>
          <w:lang w:val="en-US"/>
        </w:rPr>
        <w:t>Category</w:t>
      </w:r>
      <w:proofErr w:type="gramStart"/>
      <w:r>
        <w:rPr>
          <w:lang w:val="en-US"/>
        </w:rPr>
        <w:t>:Oral</w:t>
      </w:r>
      <w:proofErr w:type="spellEnd"/>
      <w:proofErr w:type="gramEnd"/>
      <w:r>
        <w:rPr>
          <w:lang w:val="en-US"/>
        </w:rPr>
        <w:t xml:space="preserve"> presentation</w:t>
      </w:r>
    </w:p>
    <w:p w:rsidR="002C4CEB" w:rsidRDefault="002C4CEB" w:rsidP="00771632">
      <w:pPr>
        <w:rPr>
          <w:lang w:val="en-US"/>
        </w:rPr>
      </w:pPr>
    </w:p>
    <w:p w:rsidR="002C4CEB" w:rsidRDefault="002C4CEB" w:rsidP="002C4CEB">
      <w:pPr>
        <w:pStyle w:val="NoSpacing"/>
        <w:rPr>
          <w:lang w:val="en-US"/>
        </w:rPr>
      </w:pPr>
      <w:proofErr w:type="gramStart"/>
      <w:r>
        <w:rPr>
          <w:lang w:val="en-US"/>
        </w:rPr>
        <w:t>E.g.</w:t>
      </w:r>
      <w:proofErr w:type="gramEnd"/>
    </w:p>
    <w:p w:rsidR="002C4CEB" w:rsidRDefault="002C4CEB" w:rsidP="002C4CEB">
      <w:pPr>
        <w:pStyle w:val="NoSpacing"/>
        <w:rPr>
          <w:lang w:val="en-US"/>
        </w:rPr>
      </w:pPr>
    </w:p>
    <w:p w:rsidR="002C4CEB" w:rsidRDefault="002C4CEB" w:rsidP="002C4CEB">
      <w:pPr>
        <w:pStyle w:val="NoSpacing"/>
        <w:numPr>
          <w:ilvl w:val="0"/>
          <w:numId w:val="1"/>
        </w:numPr>
        <w:rPr>
          <w:lang w:val="en-US"/>
        </w:rPr>
      </w:pPr>
      <w:r>
        <w:rPr>
          <w:lang w:val="en-US"/>
        </w:rPr>
        <w:t>Port-wine stain (PWS) of face.</w:t>
      </w:r>
    </w:p>
    <w:p w:rsidR="002C4CEB" w:rsidRDefault="002C4CEB" w:rsidP="002C4CEB">
      <w:pPr>
        <w:pStyle w:val="NoSpacing"/>
        <w:rPr>
          <w:lang w:val="en-US"/>
        </w:rPr>
      </w:pPr>
    </w:p>
    <w:p w:rsidR="002C4CEB" w:rsidRDefault="002C4CEB" w:rsidP="002C4CEB">
      <w:pPr>
        <w:pStyle w:val="NoSpacing"/>
        <w:rPr>
          <w:lang w:val="en-US"/>
        </w:rPr>
      </w:pPr>
      <w:r>
        <w:rPr>
          <w:noProof/>
          <w:lang w:eastAsia="en-IN"/>
        </w:rPr>
        <w:drawing>
          <wp:inline distT="0" distB="0" distL="0" distR="0" wp14:anchorId="24B615A7" wp14:editId="78696209">
            <wp:extent cx="2272786" cy="1630035"/>
            <wp:effectExtent l="0" t="0" r="0" b="8890"/>
            <wp:docPr id="2" name="Picture 2" descr="C:\Users\hp\Desktop\laser photo\pre-laser pw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esktop\laser photo\pre-laser pws.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72979" cy="1630173"/>
                    </a:xfrm>
                    <a:prstGeom prst="rect">
                      <a:avLst/>
                    </a:prstGeom>
                    <a:noFill/>
                    <a:ln>
                      <a:noFill/>
                    </a:ln>
                  </pic:spPr>
                </pic:pic>
              </a:graphicData>
            </a:graphic>
          </wp:inline>
        </w:drawing>
      </w:r>
    </w:p>
    <w:p w:rsidR="002C4CEB" w:rsidRDefault="002C4CEB" w:rsidP="002C4CEB">
      <w:pPr>
        <w:pStyle w:val="NoSpacing"/>
        <w:rPr>
          <w:lang w:val="en-US"/>
        </w:rPr>
      </w:pPr>
    </w:p>
    <w:p w:rsidR="002C4CEB" w:rsidRDefault="002C4CEB" w:rsidP="002C4CEB">
      <w:pPr>
        <w:pStyle w:val="NoSpacing"/>
        <w:rPr>
          <w:lang w:val="en-US"/>
        </w:rPr>
      </w:pPr>
      <w:r>
        <w:rPr>
          <w:noProof/>
          <w:lang w:eastAsia="en-IN"/>
        </w:rPr>
        <w:drawing>
          <wp:inline distT="0" distB="0" distL="0" distR="0" wp14:anchorId="0A5CBE0E" wp14:editId="22F3E0BA">
            <wp:extent cx="2271237" cy="1849942"/>
            <wp:effectExtent l="0" t="0" r="0" b="0"/>
            <wp:docPr id="3" name="Picture 3" descr="C:\Users\hp\Desktop\laser photo\post-laser pw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esktop\laser photo\post-laser pw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1419" cy="1850090"/>
                    </a:xfrm>
                    <a:prstGeom prst="rect">
                      <a:avLst/>
                    </a:prstGeom>
                    <a:noFill/>
                    <a:ln>
                      <a:noFill/>
                    </a:ln>
                  </pic:spPr>
                </pic:pic>
              </a:graphicData>
            </a:graphic>
          </wp:inline>
        </w:drawing>
      </w:r>
    </w:p>
    <w:p w:rsidR="002C4CEB" w:rsidRDefault="002C4CEB" w:rsidP="002C4CEB">
      <w:pPr>
        <w:pStyle w:val="NoSpacing"/>
        <w:rPr>
          <w:lang w:val="en-US"/>
        </w:rPr>
      </w:pPr>
    </w:p>
    <w:p w:rsidR="002C4CEB" w:rsidRDefault="002C4CEB" w:rsidP="002C4CEB">
      <w:pPr>
        <w:pStyle w:val="NoSpacing"/>
        <w:rPr>
          <w:lang w:val="en-US"/>
        </w:rPr>
      </w:pPr>
    </w:p>
    <w:p w:rsidR="002C4CEB" w:rsidRDefault="002C4CEB" w:rsidP="002C4CEB">
      <w:pPr>
        <w:pStyle w:val="NoSpacing"/>
        <w:rPr>
          <w:lang w:val="en-US"/>
        </w:rPr>
      </w:pPr>
    </w:p>
    <w:p w:rsidR="002C4CEB" w:rsidRDefault="002C4CEB" w:rsidP="002C4CEB">
      <w:pPr>
        <w:pStyle w:val="NoSpacing"/>
        <w:rPr>
          <w:lang w:val="en-US"/>
        </w:rPr>
      </w:pPr>
    </w:p>
    <w:p w:rsidR="002C4CEB" w:rsidRDefault="002C4CEB" w:rsidP="002C4CEB">
      <w:pPr>
        <w:pStyle w:val="NoSpacing"/>
        <w:rPr>
          <w:lang w:val="en-US"/>
        </w:rPr>
      </w:pPr>
    </w:p>
    <w:p w:rsidR="002C4CEB" w:rsidRDefault="002C4CEB" w:rsidP="002C4CEB">
      <w:pPr>
        <w:pStyle w:val="NoSpacing"/>
        <w:rPr>
          <w:lang w:val="en-US"/>
        </w:rPr>
      </w:pPr>
    </w:p>
    <w:p w:rsidR="002C4CEB" w:rsidRDefault="002C4CEB" w:rsidP="002C4CEB">
      <w:pPr>
        <w:pStyle w:val="NoSpacing"/>
        <w:rPr>
          <w:lang w:val="en-US"/>
        </w:rPr>
      </w:pPr>
    </w:p>
    <w:p w:rsidR="002C4CEB" w:rsidRDefault="002C4CEB" w:rsidP="002C4CEB">
      <w:pPr>
        <w:pStyle w:val="NoSpacing"/>
        <w:rPr>
          <w:lang w:val="en-US"/>
        </w:rPr>
      </w:pPr>
    </w:p>
    <w:p w:rsidR="002C4CEB" w:rsidRDefault="002C4CEB" w:rsidP="002C4CEB">
      <w:pPr>
        <w:pStyle w:val="NoSpacing"/>
        <w:rPr>
          <w:lang w:val="en-US"/>
        </w:rPr>
      </w:pPr>
    </w:p>
    <w:p w:rsidR="002C4CEB" w:rsidRDefault="002C4CEB" w:rsidP="002C4CEB">
      <w:pPr>
        <w:pStyle w:val="NoSpacing"/>
        <w:rPr>
          <w:lang w:val="en-US"/>
        </w:rPr>
      </w:pPr>
    </w:p>
    <w:p w:rsidR="002C4CEB" w:rsidRDefault="002C4CEB" w:rsidP="002C4CEB">
      <w:pPr>
        <w:pStyle w:val="NoSpacing"/>
        <w:rPr>
          <w:lang w:val="en-US"/>
        </w:rPr>
      </w:pPr>
    </w:p>
    <w:p w:rsidR="002C4CEB" w:rsidRDefault="002C4CEB" w:rsidP="002C4CEB">
      <w:pPr>
        <w:pStyle w:val="NoSpacing"/>
        <w:numPr>
          <w:ilvl w:val="0"/>
          <w:numId w:val="1"/>
        </w:numPr>
        <w:rPr>
          <w:lang w:val="en-US"/>
        </w:rPr>
      </w:pPr>
      <w:r>
        <w:rPr>
          <w:lang w:val="en-US"/>
        </w:rPr>
        <w:lastRenderedPageBreak/>
        <w:t>Keloid scar over chest.</w:t>
      </w:r>
    </w:p>
    <w:p w:rsidR="002C4CEB" w:rsidRDefault="002C4CEB" w:rsidP="002C4CEB">
      <w:pPr>
        <w:pStyle w:val="NoSpacing"/>
        <w:ind w:left="720"/>
        <w:rPr>
          <w:lang w:val="en-US"/>
        </w:rPr>
      </w:pPr>
    </w:p>
    <w:p w:rsidR="002C4CEB" w:rsidRDefault="002C4CEB" w:rsidP="002C4CEB">
      <w:pPr>
        <w:pStyle w:val="NoSpacing"/>
        <w:ind w:left="720"/>
        <w:rPr>
          <w:lang w:val="en-US"/>
        </w:rPr>
      </w:pPr>
      <w:r>
        <w:rPr>
          <w:noProof/>
          <w:lang w:eastAsia="en-IN"/>
        </w:rPr>
        <w:drawing>
          <wp:inline distT="0" distB="0" distL="0" distR="0" wp14:anchorId="6AD045D1" wp14:editId="531363A7">
            <wp:extent cx="2082506" cy="1562664"/>
            <wp:effectExtent l="0" t="0" r="0" b="0"/>
            <wp:docPr id="4" name="Picture 4" descr="C:\Users\hp\Desktop\laser photo\keloid pre-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esktop\laser photo\keloid pre-op.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3213" cy="1563194"/>
                    </a:xfrm>
                    <a:prstGeom prst="rect">
                      <a:avLst/>
                    </a:prstGeom>
                    <a:noFill/>
                    <a:ln>
                      <a:noFill/>
                    </a:ln>
                  </pic:spPr>
                </pic:pic>
              </a:graphicData>
            </a:graphic>
          </wp:inline>
        </w:drawing>
      </w:r>
    </w:p>
    <w:p w:rsidR="002C4CEB" w:rsidRDefault="002C4CEB" w:rsidP="002C4CEB">
      <w:pPr>
        <w:pStyle w:val="NoSpacing"/>
        <w:ind w:left="720"/>
        <w:rPr>
          <w:lang w:val="en-US"/>
        </w:rPr>
      </w:pPr>
    </w:p>
    <w:p w:rsidR="002C4CEB" w:rsidRDefault="002C4CEB" w:rsidP="002C4CEB">
      <w:pPr>
        <w:pStyle w:val="NoSpacing"/>
        <w:ind w:left="720"/>
        <w:rPr>
          <w:lang w:val="en-US"/>
        </w:rPr>
      </w:pPr>
    </w:p>
    <w:p w:rsidR="002C4CEB" w:rsidRDefault="002C4CEB" w:rsidP="002C4CEB">
      <w:pPr>
        <w:pStyle w:val="NoSpacing"/>
        <w:ind w:left="720"/>
        <w:rPr>
          <w:lang w:val="en-US"/>
        </w:rPr>
      </w:pPr>
    </w:p>
    <w:p w:rsidR="002C4CEB" w:rsidRDefault="002C4CEB" w:rsidP="002C4CEB">
      <w:pPr>
        <w:pStyle w:val="NoSpacing"/>
        <w:ind w:left="720"/>
        <w:rPr>
          <w:lang w:val="en-US"/>
        </w:rPr>
      </w:pPr>
      <w:r>
        <w:rPr>
          <w:noProof/>
          <w:lang w:eastAsia="en-IN"/>
        </w:rPr>
        <w:drawing>
          <wp:inline distT="0" distB="0" distL="0" distR="0" wp14:anchorId="3F57AAD9" wp14:editId="21421163">
            <wp:extent cx="2082506" cy="1532731"/>
            <wp:effectExtent l="0" t="0" r="0" b="0"/>
            <wp:docPr id="5" name="Picture 5" descr="C:\Users\hp\Desktop\laser photo\POST-LASER KELOI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esktop\laser photo\POST-LASER KELOID.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2600" cy="1532800"/>
                    </a:xfrm>
                    <a:prstGeom prst="rect">
                      <a:avLst/>
                    </a:prstGeom>
                    <a:noFill/>
                    <a:ln>
                      <a:noFill/>
                    </a:ln>
                  </pic:spPr>
                </pic:pic>
              </a:graphicData>
            </a:graphic>
          </wp:inline>
        </w:drawing>
      </w:r>
    </w:p>
    <w:p w:rsidR="00472937" w:rsidRDefault="00472937" w:rsidP="002C4CEB">
      <w:pPr>
        <w:pStyle w:val="NoSpacing"/>
        <w:ind w:left="720"/>
        <w:rPr>
          <w:lang w:val="en-US"/>
        </w:rPr>
      </w:pPr>
    </w:p>
    <w:p w:rsidR="00472937" w:rsidRDefault="00472937" w:rsidP="002C4CEB">
      <w:pPr>
        <w:pStyle w:val="NoSpacing"/>
        <w:ind w:left="720"/>
        <w:rPr>
          <w:lang w:val="en-US"/>
        </w:rPr>
      </w:pPr>
      <w:bookmarkStart w:id="0" w:name="_GoBack"/>
      <w:bookmarkEnd w:id="0"/>
    </w:p>
    <w:p w:rsidR="002C4CEB" w:rsidRDefault="002C4CEB" w:rsidP="002C4CEB">
      <w:pPr>
        <w:pStyle w:val="NoSpacing"/>
        <w:numPr>
          <w:ilvl w:val="0"/>
          <w:numId w:val="1"/>
        </w:numPr>
        <w:rPr>
          <w:lang w:val="en-US"/>
        </w:rPr>
      </w:pPr>
      <w:r>
        <w:rPr>
          <w:lang w:val="en-US"/>
        </w:rPr>
        <w:t>Basal Cell Carcinoma (BCC) of face.</w:t>
      </w:r>
    </w:p>
    <w:p w:rsidR="002C4CEB" w:rsidRDefault="002C4CEB" w:rsidP="002C4CEB">
      <w:pPr>
        <w:pStyle w:val="NoSpacing"/>
        <w:ind w:left="720"/>
        <w:rPr>
          <w:lang w:val="en-US"/>
        </w:rPr>
      </w:pPr>
    </w:p>
    <w:p w:rsidR="002C4CEB" w:rsidRDefault="002C4CEB" w:rsidP="002C4CEB">
      <w:pPr>
        <w:pStyle w:val="NoSpacing"/>
        <w:ind w:left="720"/>
        <w:rPr>
          <w:lang w:val="en-US"/>
        </w:rPr>
      </w:pPr>
    </w:p>
    <w:p w:rsidR="002C4CEB" w:rsidRDefault="002C4CEB" w:rsidP="002C4CEB">
      <w:pPr>
        <w:pStyle w:val="NoSpacing"/>
        <w:ind w:left="720"/>
        <w:rPr>
          <w:lang w:val="en-US"/>
        </w:rPr>
      </w:pPr>
      <w:r>
        <w:rPr>
          <w:noProof/>
          <w:lang w:eastAsia="en-IN"/>
        </w:rPr>
        <w:drawing>
          <wp:inline distT="0" distB="0" distL="0" distR="0" wp14:anchorId="5428E5C9" wp14:editId="400436BF">
            <wp:extent cx="2016801" cy="1765374"/>
            <wp:effectExtent l="0" t="0" r="2540" b="6350"/>
            <wp:docPr id="6" name="Picture 6" descr="C:\Users\hp\Desktop\laser photo\pre-laser B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p\Desktop\laser photo\pre-laser BCC.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6926" cy="1765484"/>
                    </a:xfrm>
                    <a:prstGeom prst="rect">
                      <a:avLst/>
                    </a:prstGeom>
                    <a:noFill/>
                    <a:ln>
                      <a:noFill/>
                    </a:ln>
                  </pic:spPr>
                </pic:pic>
              </a:graphicData>
            </a:graphic>
          </wp:inline>
        </w:drawing>
      </w:r>
    </w:p>
    <w:p w:rsidR="002C4CEB" w:rsidRDefault="002C4CEB" w:rsidP="002C4CEB">
      <w:pPr>
        <w:pStyle w:val="NoSpacing"/>
        <w:ind w:left="720"/>
        <w:rPr>
          <w:lang w:val="en-US"/>
        </w:rPr>
      </w:pPr>
    </w:p>
    <w:p w:rsidR="002C4CEB" w:rsidRDefault="002C4CEB" w:rsidP="002C4CEB">
      <w:pPr>
        <w:pStyle w:val="NoSpacing"/>
        <w:ind w:left="720"/>
        <w:rPr>
          <w:noProof/>
          <w:lang w:eastAsia="en-IN"/>
        </w:rPr>
      </w:pPr>
    </w:p>
    <w:p w:rsidR="002C4CEB" w:rsidRDefault="002C4CEB" w:rsidP="002C4CEB">
      <w:pPr>
        <w:pStyle w:val="NoSpacing"/>
        <w:ind w:left="720"/>
        <w:rPr>
          <w:lang w:val="en-US"/>
        </w:rPr>
      </w:pPr>
      <w:r>
        <w:rPr>
          <w:noProof/>
          <w:lang w:eastAsia="en-IN"/>
        </w:rPr>
        <w:drawing>
          <wp:inline distT="0" distB="0" distL="0" distR="0" wp14:anchorId="4E2592A5" wp14:editId="1277A37A">
            <wp:extent cx="2017167" cy="1617379"/>
            <wp:effectExtent l="0" t="0" r="2540" b="1905"/>
            <wp:docPr id="7" name="Picture 7" descr="C:\Users\hp\Desktop\laser photo\post-laser b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Desktop\laser photo\post-laser bcc.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7262" cy="1617455"/>
                    </a:xfrm>
                    <a:prstGeom prst="rect">
                      <a:avLst/>
                    </a:prstGeom>
                    <a:noFill/>
                    <a:ln>
                      <a:noFill/>
                    </a:ln>
                  </pic:spPr>
                </pic:pic>
              </a:graphicData>
            </a:graphic>
          </wp:inline>
        </w:drawing>
      </w:r>
    </w:p>
    <w:p w:rsidR="002C4CEB" w:rsidRPr="00771632" w:rsidRDefault="002C4CEB" w:rsidP="00771632">
      <w:pPr>
        <w:rPr>
          <w:lang w:val="en-US"/>
        </w:rPr>
      </w:pPr>
    </w:p>
    <w:sectPr w:rsidR="002C4CEB" w:rsidRPr="007716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907D1"/>
    <w:multiLevelType w:val="hybridMultilevel"/>
    <w:tmpl w:val="39C841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632"/>
    <w:rsid w:val="002C4CEB"/>
    <w:rsid w:val="00472937"/>
    <w:rsid w:val="00771632"/>
    <w:rsid w:val="00E552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16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632"/>
    <w:rPr>
      <w:rFonts w:ascii="Tahoma" w:hAnsi="Tahoma" w:cs="Tahoma"/>
      <w:sz w:val="16"/>
      <w:szCs w:val="16"/>
    </w:rPr>
  </w:style>
  <w:style w:type="paragraph" w:styleId="NoSpacing">
    <w:name w:val="No Spacing"/>
    <w:uiPriority w:val="1"/>
    <w:qFormat/>
    <w:rsid w:val="0077163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16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632"/>
    <w:rPr>
      <w:rFonts w:ascii="Tahoma" w:hAnsi="Tahoma" w:cs="Tahoma"/>
      <w:sz w:val="16"/>
      <w:szCs w:val="16"/>
    </w:rPr>
  </w:style>
  <w:style w:type="paragraph" w:styleId="NoSpacing">
    <w:name w:val="No Spacing"/>
    <w:uiPriority w:val="1"/>
    <w:qFormat/>
    <w:rsid w:val="007716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2018-10-22T16:41:00Z</dcterms:created>
  <dcterms:modified xsi:type="dcterms:W3CDTF">2018-10-22T17:03:00Z</dcterms:modified>
</cp:coreProperties>
</file>