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C578FF" w:rsidP="00AF61EB">
      <w:pPr>
        <w:keepNext/>
      </w:pPr>
      <w:r>
        <w:rPr>
          <w:rFonts w:eastAsia="MS PGothic"/>
          <w:b/>
          <w:noProof/>
          <w:color w:val="000000"/>
          <w:sz w:val="28"/>
          <w:szCs w:val="28"/>
          <w:lang w:eastAsia="en-US"/>
        </w:rPr>
        <w:drawing>
          <wp:inline distT="0" distB="0" distL="0" distR="0" wp14:anchorId="51104A5E" wp14:editId="7901D282">
            <wp:extent cx="1152525" cy="173047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52525" cy="1730479"/>
                    </a:xfrm>
                    <a:prstGeom prst="rect">
                      <a:avLst/>
                    </a:prstGeom>
                    <a:noFill/>
                    <a:ln w="9525">
                      <a:noFill/>
                      <a:miter lim="800000"/>
                      <a:headEnd/>
                      <a:tailEnd/>
                    </a:ln>
                  </pic:spPr>
                </pic:pic>
              </a:graphicData>
            </a:graphic>
          </wp:inline>
        </w:drawing>
      </w:r>
      <w:r w:rsidR="009B3353">
        <w:tab/>
      </w:r>
      <w:r w:rsidR="009B3353">
        <w:tab/>
        <w:t xml:space="preserve">   </w:t>
      </w:r>
      <w:r w:rsidR="009B3353">
        <w:tab/>
      </w:r>
      <w:r w:rsidR="009B3353">
        <w:tab/>
      </w:r>
      <w:r w:rsidR="009B3353">
        <w:tab/>
      </w:r>
      <w:r w:rsidR="009B3353">
        <w:tab/>
      </w:r>
      <w:r w:rsidR="009B3353">
        <w:tab/>
      </w:r>
      <w:r w:rsidR="009B3353" w:rsidRPr="009B3353">
        <w:drawing>
          <wp:inline distT="0" distB="0" distL="0" distR="0" wp14:anchorId="2EE8E76F" wp14:editId="38035C60">
            <wp:extent cx="1760675" cy="1222203"/>
            <wp:effectExtent l="0" t="0" r="0" b="0"/>
            <wp:docPr id="5" name="Picture 4" descr="Bellissimo -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Bellissimo - lOGO.JPG"/>
                    <pic:cNvPicPr>
                      <a:picLocks noChangeAspect="1"/>
                    </pic:cNvPicPr>
                  </pic:nvPicPr>
                  <pic:blipFill>
                    <a:blip r:embed="rId7"/>
                    <a:stretch>
                      <a:fillRect/>
                    </a:stretch>
                  </pic:blipFill>
                  <pic:spPr>
                    <a:xfrm>
                      <a:off x="0" y="0"/>
                      <a:ext cx="1760675" cy="1222203"/>
                    </a:xfrm>
                    <a:prstGeom prst="rect">
                      <a:avLst/>
                    </a:prstGeom>
                  </pic:spPr>
                </pic:pic>
              </a:graphicData>
            </a:graphic>
          </wp:inline>
        </w:drawing>
      </w:r>
    </w:p>
    <w:p w:rsidR="00AF61EB" w:rsidRPr="00B03DB8" w:rsidRDefault="00AF61EB" w:rsidP="00AF61EB">
      <w:pPr>
        <w:pStyle w:val="Caption"/>
        <w:rPr>
          <w:rFonts w:eastAsia="MS PGothic"/>
          <w:b w:val="0"/>
          <w:color w:val="0000FF"/>
          <w:sz w:val="22"/>
          <w:szCs w:val="22"/>
        </w:rPr>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C24EF2">
        <w:rPr>
          <w:rFonts w:eastAsia="MS PGothic"/>
          <w:b/>
          <w:color w:val="000000"/>
          <w:sz w:val="28"/>
          <w:szCs w:val="28"/>
        </w:rPr>
        <w:tab/>
      </w:r>
      <w:r w:rsidR="00C24EF2">
        <w:rPr>
          <w:rFonts w:eastAsia="MS PGothic"/>
          <w:b/>
          <w:color w:val="000000"/>
          <w:sz w:val="28"/>
          <w:szCs w:val="28"/>
        </w:rPr>
        <w:tab/>
      </w:r>
      <w:proofErr w:type="spellStart"/>
      <w:r w:rsidR="009B3353">
        <w:rPr>
          <w:rFonts w:eastAsia="MS PGothic"/>
          <w:b/>
          <w:color w:val="000000"/>
          <w:sz w:val="28"/>
          <w:szCs w:val="28"/>
        </w:rPr>
        <w:t>Microblading</w:t>
      </w:r>
      <w:proofErr w:type="spellEnd"/>
      <w:r w:rsidR="009B3353">
        <w:rPr>
          <w:rFonts w:eastAsia="MS PGothic"/>
          <w:b/>
          <w:color w:val="000000"/>
          <w:sz w:val="28"/>
          <w:szCs w:val="28"/>
        </w:rPr>
        <w:t xml:space="preserve"> for eyebrow enhancement</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9B3353">
        <w:rPr>
          <w:rFonts w:eastAsia="MS PGothic" w:hAnsi="Arial"/>
          <w:color w:val="000000"/>
        </w:rPr>
        <w:t xml:space="preserve">Dr. </w:t>
      </w:r>
      <w:proofErr w:type="spellStart"/>
      <w:r w:rsidR="009B3353">
        <w:rPr>
          <w:rFonts w:eastAsia="MS PGothic" w:hAnsi="Arial"/>
          <w:color w:val="000000"/>
        </w:rPr>
        <w:t>Noopur</w:t>
      </w:r>
      <w:proofErr w:type="spellEnd"/>
      <w:r w:rsidR="009B3353">
        <w:rPr>
          <w:rFonts w:eastAsia="MS PGothic" w:hAnsi="Arial"/>
          <w:color w:val="000000"/>
        </w:rPr>
        <w:t xml:space="preserve"> Jain</w:t>
      </w:r>
    </w:p>
    <w:p w:rsidR="008E2F78" w:rsidRDefault="008E2F78" w:rsidP="003A3C5A">
      <w:pPr>
        <w:rPr>
          <w:rFonts w:eastAsia="MS PGothic" w:hAnsi="Arial"/>
          <w:color w:val="000000"/>
        </w:rPr>
      </w:pPr>
    </w:p>
    <w:p w:rsidR="00DC433A" w:rsidRDefault="00DC433A" w:rsidP="009B3353">
      <w:pPr>
        <w:rPr>
          <w:rFonts w:eastAsia="MS PGothic" w:hAnsi="Arial"/>
          <w:color w:val="000000"/>
        </w:rPr>
      </w:pPr>
      <w:r>
        <w:rPr>
          <w:b/>
          <w:sz w:val="28"/>
          <w:szCs w:val="28"/>
        </w:rPr>
        <w:t xml:space="preserve">                 </w:t>
      </w:r>
      <w:r w:rsidR="00C24EF2">
        <w:rPr>
          <w:b/>
          <w:sz w:val="28"/>
          <w:szCs w:val="28"/>
        </w:rPr>
        <w:tab/>
      </w:r>
      <w:r w:rsidR="00C24EF2">
        <w:rPr>
          <w:b/>
          <w:sz w:val="28"/>
          <w:szCs w:val="28"/>
        </w:rPr>
        <w:tab/>
      </w:r>
      <w:r>
        <w:rPr>
          <w:b/>
          <w:sz w:val="28"/>
          <w:szCs w:val="28"/>
        </w:rPr>
        <w:t xml:space="preserve">    </w:t>
      </w:r>
      <w:proofErr w:type="spellStart"/>
      <w:r w:rsidR="009B3353">
        <w:rPr>
          <w:rFonts w:eastAsia="MS PGothic" w:hAnsi="Arial"/>
          <w:color w:val="000000"/>
        </w:rPr>
        <w:t>Bellissimo</w:t>
      </w:r>
      <w:proofErr w:type="spellEnd"/>
      <w:r w:rsidR="009B3353">
        <w:rPr>
          <w:rFonts w:eastAsia="MS PGothic" w:hAnsi="Arial"/>
          <w:color w:val="000000"/>
        </w:rPr>
        <w:t xml:space="preserve"> Skin &amp; Hair Clinic, </w:t>
      </w:r>
      <w:proofErr w:type="spellStart"/>
      <w:r w:rsidR="009B3353">
        <w:rPr>
          <w:rFonts w:eastAsia="MS PGothic" w:hAnsi="Arial"/>
          <w:color w:val="000000"/>
        </w:rPr>
        <w:t>Gurugram</w:t>
      </w:r>
      <w:proofErr w:type="spellEnd"/>
      <w:r w:rsidR="00C24EF2">
        <w:rPr>
          <w:rFonts w:eastAsia="MS PGothic" w:hAnsi="Arial"/>
          <w:color w:val="000000"/>
        </w:rPr>
        <w:t>, India</w:t>
      </w:r>
    </w:p>
    <w:p w:rsidR="009B3353" w:rsidRPr="009B3353" w:rsidRDefault="009B3353" w:rsidP="009B3353">
      <w:pPr>
        <w:rPr>
          <w:color w:val="222222"/>
          <w:shd w:val="clear" w:color="auto" w:fill="FFFFFF"/>
        </w:rPr>
      </w:pPr>
    </w:p>
    <w:p w:rsidR="009B3353" w:rsidRPr="009B3353" w:rsidRDefault="009B3353" w:rsidP="009B3353">
      <w:proofErr w:type="spellStart"/>
      <w:r w:rsidRPr="009B3353">
        <w:rPr>
          <w:color w:val="222222"/>
          <w:shd w:val="clear" w:color="auto" w:fill="FFFFFF"/>
        </w:rPr>
        <w:t>Microblading</w:t>
      </w:r>
      <w:proofErr w:type="spellEnd"/>
      <w:r w:rsidRPr="009B3353">
        <w:rPr>
          <w:color w:val="222222"/>
          <w:shd w:val="clear" w:color="auto" w:fill="FFFFFF"/>
        </w:rPr>
        <w:t xml:space="preserve"> is a semi-permanent </w:t>
      </w:r>
      <w:proofErr w:type="spellStart"/>
      <w:r w:rsidRPr="009B3353">
        <w:rPr>
          <w:color w:val="222222"/>
          <w:shd w:val="clear" w:color="auto" w:fill="FFFFFF"/>
        </w:rPr>
        <w:t>micropigmentation</w:t>
      </w:r>
      <w:proofErr w:type="spellEnd"/>
      <w:r w:rsidRPr="009B3353">
        <w:rPr>
          <w:color w:val="222222"/>
          <w:shd w:val="clear" w:color="auto" w:fill="FFFFFF"/>
        </w:rPr>
        <w:t xml:space="preserve"> </w:t>
      </w:r>
      <w:r w:rsidRPr="009B3353">
        <w:rPr>
          <w:color w:val="222222"/>
          <w:shd w:val="clear" w:color="auto" w:fill="FFFFFF"/>
        </w:rPr>
        <w:t xml:space="preserve">procedure </w:t>
      </w:r>
      <w:r w:rsidRPr="009B3353">
        <w:rPr>
          <w:color w:val="222222"/>
          <w:shd w:val="clear" w:color="auto" w:fill="FFFFFF"/>
        </w:rPr>
        <w:t>in which</w:t>
      </w:r>
      <w:r w:rsidRPr="009B3353">
        <w:rPr>
          <w:color w:val="222222"/>
          <w:shd w:val="clear" w:color="auto" w:fill="FFFFFF"/>
        </w:rPr>
        <w:t xml:space="preserve"> hair like</w:t>
      </w:r>
      <w:r w:rsidRPr="009B3353">
        <w:rPr>
          <w:color w:val="222222"/>
          <w:shd w:val="clear" w:color="auto" w:fill="FFFFFF"/>
        </w:rPr>
        <w:t xml:space="preserve"> fine</w:t>
      </w:r>
      <w:r w:rsidRPr="009B3353">
        <w:rPr>
          <w:color w:val="222222"/>
          <w:shd w:val="clear" w:color="auto" w:fill="FFFFFF"/>
        </w:rPr>
        <w:t xml:space="preserve"> incision strokes are created along the eyebrow </w:t>
      </w:r>
      <w:r w:rsidRPr="009B3353">
        <w:rPr>
          <w:color w:val="222222"/>
          <w:shd w:val="clear" w:color="auto" w:fill="FFFFFF"/>
        </w:rPr>
        <w:t>so as to</w:t>
      </w:r>
      <w:r w:rsidRPr="009B3353">
        <w:rPr>
          <w:color w:val="222222"/>
          <w:shd w:val="clear" w:color="auto" w:fill="FFFFFF"/>
        </w:rPr>
        <w:t xml:space="preserve"> enhance, reshape or create a natural looking appearance on the brows. </w:t>
      </w:r>
      <w:r w:rsidRPr="009B3353">
        <w:rPr>
          <w:color w:val="222222"/>
          <w:shd w:val="clear" w:color="auto" w:fill="FFFFFF"/>
        </w:rPr>
        <w:t>In this procedure,</w:t>
      </w:r>
      <w:r w:rsidRPr="009B3353">
        <w:rPr>
          <w:color w:val="222222"/>
          <w:shd w:val="clear" w:color="auto" w:fill="FFFFFF"/>
        </w:rPr>
        <w:t xml:space="preserve"> a </w:t>
      </w:r>
      <w:proofErr w:type="spellStart"/>
      <w:r w:rsidRPr="009B3353">
        <w:rPr>
          <w:color w:val="222222"/>
          <w:shd w:val="clear" w:color="auto" w:fill="FFFFFF"/>
        </w:rPr>
        <w:t>nanoblade</w:t>
      </w:r>
      <w:proofErr w:type="spellEnd"/>
      <w:r w:rsidRPr="009B3353">
        <w:rPr>
          <w:color w:val="222222"/>
          <w:shd w:val="clear" w:color="auto" w:fill="FFFFFF"/>
        </w:rPr>
        <w:t xml:space="preserve"> is dipped into a pigment that has been matched to</w:t>
      </w:r>
      <w:r w:rsidRPr="009B3353">
        <w:rPr>
          <w:color w:val="222222"/>
          <w:shd w:val="clear" w:color="auto" w:fill="FFFFFF"/>
        </w:rPr>
        <w:t xml:space="preserve"> the patient’s</w:t>
      </w:r>
      <w:r w:rsidRPr="009B3353">
        <w:rPr>
          <w:color w:val="222222"/>
          <w:shd w:val="clear" w:color="auto" w:fill="FFFFFF"/>
        </w:rPr>
        <w:t xml:space="preserve"> natural hair </w:t>
      </w:r>
      <w:proofErr w:type="spellStart"/>
      <w:r w:rsidRPr="009B3353">
        <w:rPr>
          <w:color w:val="222222"/>
          <w:shd w:val="clear" w:color="auto" w:fill="FFFFFF"/>
        </w:rPr>
        <w:t>colour</w:t>
      </w:r>
      <w:proofErr w:type="spellEnd"/>
      <w:r w:rsidRPr="009B3353">
        <w:rPr>
          <w:color w:val="222222"/>
          <w:shd w:val="clear" w:color="auto" w:fill="FFFFFF"/>
        </w:rPr>
        <w:t xml:space="preserve"> and skin tone</w:t>
      </w:r>
      <w:r w:rsidRPr="009B3353">
        <w:rPr>
          <w:color w:val="222222"/>
          <w:shd w:val="clear" w:color="auto" w:fill="FFFFFF"/>
        </w:rPr>
        <w:t>,</w:t>
      </w:r>
      <w:r>
        <w:rPr>
          <w:color w:val="222222"/>
          <w:shd w:val="clear" w:color="auto" w:fill="FFFFFF"/>
        </w:rPr>
        <w:t xml:space="preserve"> and</w:t>
      </w:r>
      <w:r w:rsidRPr="009B3353">
        <w:rPr>
          <w:color w:val="222222"/>
          <w:shd w:val="clear" w:color="auto" w:fill="FFFFFF"/>
        </w:rPr>
        <w:t xml:space="preserve"> </w:t>
      </w:r>
      <w:r w:rsidRPr="009B3353">
        <w:rPr>
          <w:color w:val="222222"/>
          <w:shd w:val="clear" w:color="auto" w:fill="FFFFFF"/>
        </w:rPr>
        <w:t>is</w:t>
      </w:r>
      <w:r>
        <w:rPr>
          <w:color w:val="222222"/>
          <w:shd w:val="clear" w:color="auto" w:fill="FFFFFF"/>
        </w:rPr>
        <w:t xml:space="preserve"> then</w:t>
      </w:r>
      <w:r w:rsidRPr="009B3353">
        <w:rPr>
          <w:color w:val="222222"/>
          <w:shd w:val="clear" w:color="auto" w:fill="FFFFFF"/>
        </w:rPr>
        <w:t xml:space="preserve"> glided along a sketched outline of the brow</w:t>
      </w:r>
      <w:r w:rsidRPr="009B3353">
        <w:rPr>
          <w:color w:val="222222"/>
          <w:shd w:val="clear" w:color="auto" w:fill="FFFFFF"/>
        </w:rPr>
        <w:t>. The outline is</w:t>
      </w:r>
      <w:r w:rsidRPr="009B3353">
        <w:rPr>
          <w:color w:val="222222"/>
          <w:shd w:val="clear" w:color="auto" w:fill="FFFFFF"/>
        </w:rPr>
        <w:t xml:space="preserve"> drawn on and scrutinized beforehand. Whilst only penetrating into the upper </w:t>
      </w:r>
      <w:r w:rsidRPr="009B3353">
        <w:rPr>
          <w:color w:val="222222"/>
          <w:shd w:val="clear" w:color="auto" w:fill="FFFFFF"/>
        </w:rPr>
        <w:t>dermis</w:t>
      </w:r>
      <w:r w:rsidRPr="009B3353">
        <w:rPr>
          <w:color w:val="222222"/>
          <w:shd w:val="clear" w:color="auto" w:fill="FFFFFF"/>
        </w:rPr>
        <w:t>, the pigment is deposited simultaneously</w:t>
      </w:r>
      <w:r>
        <w:rPr>
          <w:color w:val="222222"/>
          <w:shd w:val="clear" w:color="auto" w:fill="FFFFFF"/>
        </w:rPr>
        <w:t xml:space="preserve"> along</w:t>
      </w:r>
      <w:r w:rsidRPr="009B3353">
        <w:rPr>
          <w:color w:val="222222"/>
          <w:shd w:val="clear" w:color="auto" w:fill="FFFFFF"/>
        </w:rPr>
        <w:t xml:space="preserve"> with the creation of the hair like stroke leaving a feathered outline</w:t>
      </w:r>
      <w:r w:rsidRPr="009B3353">
        <w:rPr>
          <w:color w:val="222222"/>
          <w:shd w:val="clear" w:color="auto" w:fill="FFFFFF"/>
        </w:rPr>
        <w:t>.</w:t>
      </w:r>
      <w:r w:rsidRPr="009B3353">
        <w:rPr>
          <w:color w:val="222222"/>
        </w:rPr>
        <w:br/>
      </w:r>
      <w:r w:rsidRPr="009B3353">
        <w:rPr>
          <w:color w:val="222222"/>
        </w:rPr>
        <w:br/>
      </w:r>
      <w:r>
        <w:rPr>
          <w:color w:val="222222"/>
          <w:shd w:val="clear" w:color="auto" w:fill="FFFFFF"/>
        </w:rPr>
        <w:t>This procedure is a</w:t>
      </w:r>
      <w:r w:rsidRPr="009B3353">
        <w:rPr>
          <w:color w:val="222222"/>
          <w:shd w:val="clear" w:color="auto" w:fill="FFFFFF"/>
        </w:rPr>
        <w:t xml:space="preserve">lso known by a variety of </w:t>
      </w:r>
      <w:r>
        <w:rPr>
          <w:color w:val="222222"/>
          <w:shd w:val="clear" w:color="auto" w:fill="FFFFFF"/>
        </w:rPr>
        <w:t xml:space="preserve">other </w:t>
      </w:r>
      <w:r w:rsidR="00C24EF2">
        <w:rPr>
          <w:color w:val="222222"/>
          <w:shd w:val="clear" w:color="auto" w:fill="FFFFFF"/>
        </w:rPr>
        <w:t xml:space="preserve">names such </w:t>
      </w:r>
      <w:r w:rsidRPr="009B3353">
        <w:rPr>
          <w:color w:val="222222"/>
          <w:shd w:val="clear" w:color="auto" w:fill="FFFFFF"/>
        </w:rPr>
        <w:t>as </w:t>
      </w:r>
      <w:proofErr w:type="spellStart"/>
      <w:r w:rsidR="00C24EF2">
        <w:rPr>
          <w:color w:val="222222"/>
          <w:shd w:val="clear" w:color="auto" w:fill="FFFFFF"/>
        </w:rPr>
        <w:t>microtattooing</w:t>
      </w:r>
      <w:proofErr w:type="spellEnd"/>
      <w:r w:rsidR="00C24EF2">
        <w:rPr>
          <w:color w:val="222222"/>
          <w:shd w:val="clear" w:color="auto" w:fill="FFFFFF"/>
        </w:rPr>
        <w:t xml:space="preserve">, </w:t>
      </w:r>
      <w:r w:rsidRPr="009B3353">
        <w:rPr>
          <w:color w:val="222222"/>
          <w:shd w:val="clear" w:color="auto" w:fill="FFFFFF"/>
        </w:rPr>
        <w:t>embroidery, </w:t>
      </w:r>
      <w:proofErr w:type="spellStart"/>
      <w:r w:rsidRPr="009B3353">
        <w:rPr>
          <w:color w:val="222222"/>
          <w:shd w:val="clear" w:color="auto" w:fill="FFFFFF"/>
        </w:rPr>
        <w:t>microstroking</w:t>
      </w:r>
      <w:proofErr w:type="spellEnd"/>
      <w:r w:rsidRPr="009B3353">
        <w:rPr>
          <w:color w:val="222222"/>
          <w:shd w:val="clear" w:color="auto" w:fill="FFFFFF"/>
        </w:rPr>
        <w:t>, feat</w:t>
      </w:r>
      <w:r>
        <w:rPr>
          <w:color w:val="222222"/>
          <w:shd w:val="clear" w:color="auto" w:fill="FFFFFF"/>
        </w:rPr>
        <w:t>her touch and hair like strokes.</w:t>
      </w:r>
      <w:r w:rsidRPr="009B3353">
        <w:rPr>
          <w:color w:val="222222"/>
          <w:shd w:val="clear" w:color="auto" w:fill="FFFFFF"/>
        </w:rPr>
        <w:t xml:space="preserve"> </w:t>
      </w:r>
      <w:r w:rsidR="00C24EF2">
        <w:rPr>
          <w:color w:val="222222"/>
          <w:shd w:val="clear" w:color="auto" w:fill="FFFFFF"/>
        </w:rPr>
        <w:t xml:space="preserve">It </w:t>
      </w:r>
      <w:r w:rsidRPr="009B3353">
        <w:rPr>
          <w:color w:val="222222"/>
          <w:shd w:val="clear" w:color="auto" w:fill="FFFFFF"/>
        </w:rPr>
        <w:t>provides a means to partially or fully camouflage missing eyebrow hair with the appearance of simulated hair using fine deposits of cosmetic tattoo pigments. Over time the strokes can blur and fade and will need to be refreshed.</w:t>
      </w:r>
      <w:r>
        <w:rPr>
          <w:color w:val="222222"/>
          <w:shd w:val="clear" w:color="auto" w:fill="FFFFFF"/>
        </w:rPr>
        <w:t xml:space="preserve"> 1 session of </w:t>
      </w:r>
      <w:proofErr w:type="spellStart"/>
      <w:r>
        <w:rPr>
          <w:color w:val="222222"/>
          <w:shd w:val="clear" w:color="auto" w:fill="FFFFFF"/>
        </w:rPr>
        <w:t>microblading</w:t>
      </w:r>
      <w:proofErr w:type="spellEnd"/>
      <w:r>
        <w:rPr>
          <w:color w:val="222222"/>
          <w:shd w:val="clear" w:color="auto" w:fill="FFFFFF"/>
        </w:rPr>
        <w:t xml:space="preserve"> usually lasts for 1.5 to 2 years giving the patient life free of eyebrow </w:t>
      </w:r>
      <w:r w:rsidR="00C24EF2">
        <w:rPr>
          <w:color w:val="222222"/>
          <w:shd w:val="clear" w:color="auto" w:fill="FFFFFF"/>
        </w:rPr>
        <w:t xml:space="preserve">pencil and other such cosmetics to enhance their eyebrows. </w:t>
      </w:r>
    </w:p>
    <w:p w:rsidR="009B3353" w:rsidRPr="009B3353" w:rsidRDefault="009B3353" w:rsidP="00363668">
      <w:pPr>
        <w:jc w:val="both"/>
        <w:rPr>
          <w:b/>
        </w:rPr>
      </w:pPr>
    </w:p>
    <w:p w:rsidR="009B3353" w:rsidRPr="009B3353" w:rsidRDefault="009B3353"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C24EF2" w:rsidRDefault="00C24EF2" w:rsidP="00C24EF2">
      <w:pPr>
        <w:numPr>
          <w:ilvl w:val="0"/>
          <w:numId w:val="1"/>
        </w:numPr>
      </w:pPr>
      <w:r>
        <w:t xml:space="preserve">Dr. </w:t>
      </w:r>
      <w:proofErr w:type="spellStart"/>
      <w:r>
        <w:t>Noopur</w:t>
      </w:r>
      <w:proofErr w:type="spellEnd"/>
      <w:r>
        <w:t xml:space="preserve"> Jain completed her MD in Dermatology at the age of 29 years from </w:t>
      </w:r>
      <w:proofErr w:type="spellStart"/>
      <w:r>
        <w:t>Subharti</w:t>
      </w:r>
      <w:proofErr w:type="spellEnd"/>
      <w:r>
        <w:t xml:space="preserve"> </w:t>
      </w:r>
      <w:proofErr w:type="spellStart"/>
      <w:r>
        <w:t>Uiniversity</w:t>
      </w:r>
      <w:proofErr w:type="spellEnd"/>
      <w:r>
        <w:t xml:space="preserve">, Meerut, India. </w:t>
      </w:r>
    </w:p>
    <w:p w:rsidR="00000000" w:rsidRPr="00C24EF2" w:rsidRDefault="00C24EF2" w:rsidP="00C24EF2">
      <w:pPr>
        <w:numPr>
          <w:ilvl w:val="0"/>
          <w:numId w:val="1"/>
        </w:numPr>
      </w:pPr>
      <w:r>
        <w:t xml:space="preserve">She is the </w:t>
      </w:r>
      <w:r w:rsidR="00147249" w:rsidRPr="00C24EF2">
        <w:t xml:space="preserve">Founder and owner of </w:t>
      </w:r>
      <w:proofErr w:type="spellStart"/>
      <w:r w:rsidR="00147249" w:rsidRPr="00C24EF2">
        <w:rPr>
          <w:b/>
          <w:bCs/>
        </w:rPr>
        <w:t>Bellissimo</w:t>
      </w:r>
      <w:proofErr w:type="spellEnd"/>
      <w:r w:rsidR="00147249" w:rsidRPr="00C24EF2">
        <w:rPr>
          <w:b/>
          <w:bCs/>
        </w:rPr>
        <w:t xml:space="preserve"> Skin and Hair Clinic</w:t>
      </w:r>
      <w:r w:rsidR="00147249" w:rsidRPr="00C24EF2">
        <w:t xml:space="preserve"> and Senior Consultant Dermatologist at </w:t>
      </w:r>
      <w:r w:rsidR="00147249" w:rsidRPr="00C24EF2">
        <w:rPr>
          <w:b/>
          <w:bCs/>
        </w:rPr>
        <w:t xml:space="preserve">W </w:t>
      </w:r>
      <w:proofErr w:type="spellStart"/>
      <w:r w:rsidR="00147249" w:rsidRPr="00C24EF2">
        <w:rPr>
          <w:b/>
          <w:bCs/>
        </w:rPr>
        <w:t>Pratiksha</w:t>
      </w:r>
      <w:proofErr w:type="spellEnd"/>
      <w:r w:rsidR="00147249" w:rsidRPr="00C24EF2">
        <w:rPr>
          <w:b/>
          <w:bCs/>
        </w:rPr>
        <w:t xml:space="preserve"> Hospital, Gurgaon</w:t>
      </w:r>
      <w:r w:rsidR="00147249" w:rsidRPr="00C24EF2">
        <w:t xml:space="preserve">. </w:t>
      </w:r>
    </w:p>
    <w:p w:rsidR="00000000" w:rsidRPr="00C24EF2" w:rsidRDefault="00147249" w:rsidP="00C24EF2">
      <w:pPr>
        <w:numPr>
          <w:ilvl w:val="0"/>
          <w:numId w:val="1"/>
        </w:numPr>
        <w:jc w:val="both"/>
      </w:pPr>
      <w:r w:rsidRPr="00C24EF2">
        <w:t xml:space="preserve">She has over 7 years of experience in treating various skin and hair disorders. </w:t>
      </w:r>
    </w:p>
    <w:p w:rsidR="00000000" w:rsidRPr="00C24EF2" w:rsidRDefault="00147249" w:rsidP="00C24EF2">
      <w:pPr>
        <w:numPr>
          <w:ilvl w:val="0"/>
          <w:numId w:val="1"/>
        </w:numPr>
        <w:jc w:val="both"/>
      </w:pPr>
      <w:r w:rsidRPr="00C24EF2">
        <w:t xml:space="preserve">In addition to core Dermatology her special expertise </w:t>
      </w:r>
      <w:r w:rsidRPr="00C24EF2">
        <w:t xml:space="preserve">is in Aesthetic Dermatology, various </w:t>
      </w:r>
      <w:proofErr w:type="spellStart"/>
      <w:r w:rsidRPr="00C24EF2">
        <w:t>injectables</w:t>
      </w:r>
      <w:proofErr w:type="spellEnd"/>
      <w:r w:rsidRPr="00C24EF2">
        <w:t xml:space="preserve"> for face sculpting, </w:t>
      </w:r>
      <w:proofErr w:type="spellStart"/>
      <w:r w:rsidRPr="00C24EF2">
        <w:t>anti ageing</w:t>
      </w:r>
      <w:proofErr w:type="spellEnd"/>
      <w:r w:rsidRPr="00C24EF2">
        <w:t xml:space="preserve"> procedures, Lasers and Hair Loss Therapies. </w:t>
      </w:r>
    </w:p>
    <w:p w:rsidR="00000000" w:rsidRPr="00C24EF2" w:rsidRDefault="00147249" w:rsidP="00C24EF2">
      <w:pPr>
        <w:numPr>
          <w:ilvl w:val="0"/>
          <w:numId w:val="1"/>
        </w:numPr>
        <w:jc w:val="both"/>
      </w:pPr>
      <w:r w:rsidRPr="00C24EF2">
        <w:lastRenderedPageBreak/>
        <w:t>She is Member of I</w:t>
      </w:r>
      <w:r w:rsidR="00C24EF2">
        <w:t xml:space="preserve">ndian </w:t>
      </w:r>
      <w:r w:rsidRPr="00C24EF2">
        <w:t>A</w:t>
      </w:r>
      <w:r w:rsidR="00C24EF2">
        <w:t xml:space="preserve">ssociation of </w:t>
      </w:r>
      <w:r w:rsidRPr="00C24EF2">
        <w:t>D</w:t>
      </w:r>
      <w:r w:rsidR="00C24EF2">
        <w:t xml:space="preserve">ermatologists, </w:t>
      </w:r>
      <w:proofErr w:type="spellStart"/>
      <w:r w:rsidRPr="00C24EF2">
        <w:t>V</w:t>
      </w:r>
      <w:r w:rsidR="00C24EF2">
        <w:t>enereologists</w:t>
      </w:r>
      <w:proofErr w:type="spellEnd"/>
      <w:r w:rsidR="00C24EF2">
        <w:t xml:space="preserve"> and </w:t>
      </w:r>
      <w:proofErr w:type="spellStart"/>
      <w:r w:rsidRPr="00C24EF2">
        <w:t>L</w:t>
      </w:r>
      <w:r w:rsidR="00C24EF2">
        <w:t>eprologists</w:t>
      </w:r>
      <w:proofErr w:type="spellEnd"/>
      <w:r w:rsidRPr="00C24EF2">
        <w:t>, A</w:t>
      </w:r>
      <w:r w:rsidR="00C24EF2">
        <w:t xml:space="preserve">ssociation of </w:t>
      </w:r>
      <w:r w:rsidRPr="00C24EF2">
        <w:t>C</w:t>
      </w:r>
      <w:r w:rsidR="00C24EF2">
        <w:t xml:space="preserve">utaneous </w:t>
      </w:r>
      <w:r w:rsidRPr="00C24EF2">
        <w:t>S</w:t>
      </w:r>
      <w:r w:rsidR="00C24EF2">
        <w:t xml:space="preserve">urgeons of </w:t>
      </w:r>
      <w:r w:rsidRPr="00C24EF2">
        <w:t>I</w:t>
      </w:r>
      <w:r w:rsidR="00C24EF2">
        <w:t>ndia</w:t>
      </w:r>
      <w:r w:rsidRPr="00C24EF2">
        <w:t xml:space="preserve"> and W</w:t>
      </w:r>
      <w:r w:rsidR="00C24EF2">
        <w:t xml:space="preserve">omen’s </w:t>
      </w:r>
      <w:r w:rsidRPr="00C24EF2">
        <w:t>D</w:t>
      </w:r>
      <w:r w:rsidR="00C24EF2">
        <w:t xml:space="preserve">ermatology </w:t>
      </w:r>
      <w:r w:rsidRPr="00C24EF2">
        <w:t>S</w:t>
      </w:r>
      <w:r w:rsidR="00C24EF2">
        <w:t>ociety</w:t>
      </w:r>
      <w:r w:rsidRPr="00C24EF2">
        <w:t xml:space="preserve">. She has given lectures at </w:t>
      </w:r>
      <w:r w:rsidRPr="00C24EF2">
        <w:t xml:space="preserve">various forums on general Skin Care techniques. </w:t>
      </w:r>
    </w:p>
    <w:p w:rsidR="00000000" w:rsidRPr="00C24EF2" w:rsidRDefault="00147249" w:rsidP="00C24EF2">
      <w:pPr>
        <w:numPr>
          <w:ilvl w:val="0"/>
          <w:numId w:val="1"/>
        </w:numPr>
        <w:jc w:val="both"/>
      </w:pPr>
      <w:r w:rsidRPr="00C24EF2">
        <w:t xml:space="preserve">Over the years she has strived hard to bring Science to the world of Beauty and has taken specialized training in Lasers and cosmetic </w:t>
      </w:r>
      <w:r w:rsidRPr="00C24EF2">
        <w:t xml:space="preserve">procedures. </w:t>
      </w:r>
    </w:p>
    <w:p w:rsidR="007D233A" w:rsidRDefault="007D233A" w:rsidP="00363668">
      <w:pPr>
        <w:jc w:val="both"/>
        <w:rPr>
          <w:b/>
        </w:rPr>
      </w:pPr>
      <w:bookmarkStart w:id="0" w:name="_GoBack"/>
      <w:bookmarkEnd w:id="0"/>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6449A3"/>
    <w:multiLevelType w:val="hybridMultilevel"/>
    <w:tmpl w:val="8CA4D67E"/>
    <w:lvl w:ilvl="0" w:tplc="2C589D70">
      <w:start w:val="1"/>
      <w:numFmt w:val="bullet"/>
      <w:lvlText w:val="•"/>
      <w:lvlJc w:val="left"/>
      <w:pPr>
        <w:tabs>
          <w:tab w:val="num" w:pos="720"/>
        </w:tabs>
        <w:ind w:left="720" w:hanging="360"/>
      </w:pPr>
      <w:rPr>
        <w:rFonts w:ascii="Arial" w:hAnsi="Arial" w:hint="default"/>
      </w:rPr>
    </w:lvl>
    <w:lvl w:ilvl="1" w:tplc="64BA8AF2" w:tentative="1">
      <w:start w:val="1"/>
      <w:numFmt w:val="bullet"/>
      <w:lvlText w:val="•"/>
      <w:lvlJc w:val="left"/>
      <w:pPr>
        <w:tabs>
          <w:tab w:val="num" w:pos="1440"/>
        </w:tabs>
        <w:ind w:left="1440" w:hanging="360"/>
      </w:pPr>
      <w:rPr>
        <w:rFonts w:ascii="Arial" w:hAnsi="Arial" w:hint="default"/>
      </w:rPr>
    </w:lvl>
    <w:lvl w:ilvl="2" w:tplc="D94E3F64" w:tentative="1">
      <w:start w:val="1"/>
      <w:numFmt w:val="bullet"/>
      <w:lvlText w:val="•"/>
      <w:lvlJc w:val="left"/>
      <w:pPr>
        <w:tabs>
          <w:tab w:val="num" w:pos="2160"/>
        </w:tabs>
        <w:ind w:left="2160" w:hanging="360"/>
      </w:pPr>
      <w:rPr>
        <w:rFonts w:ascii="Arial" w:hAnsi="Arial" w:hint="default"/>
      </w:rPr>
    </w:lvl>
    <w:lvl w:ilvl="3" w:tplc="2F3A0B32" w:tentative="1">
      <w:start w:val="1"/>
      <w:numFmt w:val="bullet"/>
      <w:lvlText w:val="•"/>
      <w:lvlJc w:val="left"/>
      <w:pPr>
        <w:tabs>
          <w:tab w:val="num" w:pos="2880"/>
        </w:tabs>
        <w:ind w:left="2880" w:hanging="360"/>
      </w:pPr>
      <w:rPr>
        <w:rFonts w:ascii="Arial" w:hAnsi="Arial" w:hint="default"/>
      </w:rPr>
    </w:lvl>
    <w:lvl w:ilvl="4" w:tplc="EC484362" w:tentative="1">
      <w:start w:val="1"/>
      <w:numFmt w:val="bullet"/>
      <w:lvlText w:val="•"/>
      <w:lvlJc w:val="left"/>
      <w:pPr>
        <w:tabs>
          <w:tab w:val="num" w:pos="3600"/>
        </w:tabs>
        <w:ind w:left="3600" w:hanging="360"/>
      </w:pPr>
      <w:rPr>
        <w:rFonts w:ascii="Arial" w:hAnsi="Arial" w:hint="default"/>
      </w:rPr>
    </w:lvl>
    <w:lvl w:ilvl="5" w:tplc="76F4D3C4" w:tentative="1">
      <w:start w:val="1"/>
      <w:numFmt w:val="bullet"/>
      <w:lvlText w:val="•"/>
      <w:lvlJc w:val="left"/>
      <w:pPr>
        <w:tabs>
          <w:tab w:val="num" w:pos="4320"/>
        </w:tabs>
        <w:ind w:left="4320" w:hanging="360"/>
      </w:pPr>
      <w:rPr>
        <w:rFonts w:ascii="Arial" w:hAnsi="Arial" w:hint="default"/>
      </w:rPr>
    </w:lvl>
    <w:lvl w:ilvl="6" w:tplc="B1FA3934" w:tentative="1">
      <w:start w:val="1"/>
      <w:numFmt w:val="bullet"/>
      <w:lvlText w:val="•"/>
      <w:lvlJc w:val="left"/>
      <w:pPr>
        <w:tabs>
          <w:tab w:val="num" w:pos="5040"/>
        </w:tabs>
        <w:ind w:left="5040" w:hanging="360"/>
      </w:pPr>
      <w:rPr>
        <w:rFonts w:ascii="Arial" w:hAnsi="Arial" w:hint="default"/>
      </w:rPr>
    </w:lvl>
    <w:lvl w:ilvl="7" w:tplc="028AD438" w:tentative="1">
      <w:start w:val="1"/>
      <w:numFmt w:val="bullet"/>
      <w:lvlText w:val="•"/>
      <w:lvlJc w:val="left"/>
      <w:pPr>
        <w:tabs>
          <w:tab w:val="num" w:pos="5760"/>
        </w:tabs>
        <w:ind w:left="5760" w:hanging="360"/>
      </w:pPr>
      <w:rPr>
        <w:rFonts w:ascii="Arial" w:hAnsi="Arial" w:hint="default"/>
      </w:rPr>
    </w:lvl>
    <w:lvl w:ilvl="8" w:tplc="18E8CDA4"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47249"/>
    <w:rsid w:val="001B06AE"/>
    <w:rsid w:val="00265E72"/>
    <w:rsid w:val="002C359D"/>
    <w:rsid w:val="002C3D9B"/>
    <w:rsid w:val="0031455A"/>
    <w:rsid w:val="00363668"/>
    <w:rsid w:val="00384441"/>
    <w:rsid w:val="003A3C5A"/>
    <w:rsid w:val="00410477"/>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B3353"/>
    <w:rsid w:val="009E52D9"/>
    <w:rsid w:val="00A40691"/>
    <w:rsid w:val="00A4183E"/>
    <w:rsid w:val="00A50C1E"/>
    <w:rsid w:val="00A67093"/>
    <w:rsid w:val="00AA5A30"/>
    <w:rsid w:val="00AC5543"/>
    <w:rsid w:val="00AF61EB"/>
    <w:rsid w:val="00B03DB8"/>
    <w:rsid w:val="00B17C38"/>
    <w:rsid w:val="00B44878"/>
    <w:rsid w:val="00B8710A"/>
    <w:rsid w:val="00BA2068"/>
    <w:rsid w:val="00C07C5B"/>
    <w:rsid w:val="00C24EF2"/>
    <w:rsid w:val="00C578FF"/>
    <w:rsid w:val="00C828BF"/>
    <w:rsid w:val="00CC6762"/>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832597">
      <w:bodyDiv w:val="1"/>
      <w:marLeft w:val="0"/>
      <w:marRight w:val="0"/>
      <w:marTop w:val="0"/>
      <w:marBottom w:val="0"/>
      <w:divBdr>
        <w:top w:val="none" w:sz="0" w:space="0" w:color="auto"/>
        <w:left w:val="none" w:sz="0" w:space="0" w:color="auto"/>
        <w:bottom w:val="none" w:sz="0" w:space="0" w:color="auto"/>
        <w:right w:val="none" w:sz="0" w:space="0" w:color="auto"/>
      </w:divBdr>
      <w:divsChild>
        <w:div w:id="704524284">
          <w:marLeft w:val="446"/>
          <w:marRight w:val="0"/>
          <w:marTop w:val="0"/>
          <w:marBottom w:val="0"/>
          <w:divBdr>
            <w:top w:val="none" w:sz="0" w:space="0" w:color="auto"/>
            <w:left w:val="none" w:sz="0" w:space="0" w:color="auto"/>
            <w:bottom w:val="none" w:sz="0" w:space="0" w:color="auto"/>
            <w:right w:val="none" w:sz="0" w:space="0" w:color="auto"/>
          </w:divBdr>
        </w:div>
        <w:div w:id="235894482">
          <w:marLeft w:val="446"/>
          <w:marRight w:val="0"/>
          <w:marTop w:val="0"/>
          <w:marBottom w:val="0"/>
          <w:divBdr>
            <w:top w:val="none" w:sz="0" w:space="0" w:color="auto"/>
            <w:left w:val="none" w:sz="0" w:space="0" w:color="auto"/>
            <w:bottom w:val="none" w:sz="0" w:space="0" w:color="auto"/>
            <w:right w:val="none" w:sz="0" w:space="0" w:color="auto"/>
          </w:divBdr>
        </w:div>
        <w:div w:id="1683967515">
          <w:marLeft w:val="446"/>
          <w:marRight w:val="0"/>
          <w:marTop w:val="0"/>
          <w:marBottom w:val="0"/>
          <w:divBdr>
            <w:top w:val="none" w:sz="0" w:space="0" w:color="auto"/>
            <w:left w:val="none" w:sz="0" w:space="0" w:color="auto"/>
            <w:bottom w:val="none" w:sz="0" w:space="0" w:color="auto"/>
            <w:right w:val="none" w:sz="0" w:space="0" w:color="auto"/>
          </w:divBdr>
        </w:div>
        <w:div w:id="1227489861">
          <w:marLeft w:val="446"/>
          <w:marRight w:val="0"/>
          <w:marTop w:val="0"/>
          <w:marBottom w:val="0"/>
          <w:divBdr>
            <w:top w:val="none" w:sz="0" w:space="0" w:color="auto"/>
            <w:left w:val="none" w:sz="0" w:space="0" w:color="auto"/>
            <w:bottom w:val="none" w:sz="0" w:space="0" w:color="auto"/>
            <w:right w:val="none" w:sz="0" w:space="0" w:color="auto"/>
          </w:divBdr>
        </w:div>
        <w:div w:id="189812963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Noopur</cp:lastModifiedBy>
  <cp:revision>2</cp:revision>
  <dcterms:created xsi:type="dcterms:W3CDTF">2018-07-18T07:40:00Z</dcterms:created>
  <dcterms:modified xsi:type="dcterms:W3CDTF">2018-07-18T07:40:00Z</dcterms:modified>
</cp:coreProperties>
</file>