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C7F" w:rsidRPr="003A0C7F" w:rsidRDefault="003A0C7F" w:rsidP="003A0C7F">
      <w:pPr>
        <w:spacing w:after="0" w:line="48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bookmarkStart w:id="0" w:name="_GoBack"/>
      <w:r w:rsidRPr="003A0C7F">
        <w:rPr>
          <w:rFonts w:ascii="Times New Roman" w:eastAsia="Calibri" w:hAnsi="Times New Roman"/>
          <w:b/>
          <w:sz w:val="24"/>
          <w:szCs w:val="24"/>
        </w:rPr>
        <w:t>Professional Values and Career Choice of Turkish and United States Nursing Students</w:t>
      </w:r>
    </w:p>
    <w:p w:rsidR="003A0C7F" w:rsidRPr="003A0C7F" w:rsidRDefault="003A0C7F" w:rsidP="003A0C7F">
      <w:pPr>
        <w:spacing w:after="0" w:line="48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3A0C7F">
        <w:rPr>
          <w:rFonts w:ascii="Times New Roman" w:hAnsi="Times New Roman"/>
          <w:b/>
          <w:sz w:val="24"/>
          <w:szCs w:val="24"/>
        </w:rPr>
        <w:t>Abstract</w:t>
      </w:r>
    </w:p>
    <w:p w:rsidR="003A0C7F" w:rsidRPr="003A0C7F" w:rsidRDefault="003A0C7F" w:rsidP="003A0C7F">
      <w:pPr>
        <w:pStyle w:val="Standard"/>
        <w:spacing w:line="480" w:lineRule="auto"/>
        <w:contextualSpacing/>
        <w:jc w:val="both"/>
      </w:pPr>
      <w:r w:rsidRPr="003A0C7F">
        <w:rPr>
          <w:b/>
          <w:bCs/>
        </w:rPr>
        <w:t xml:space="preserve">Background </w:t>
      </w:r>
      <w:proofErr w:type="spellStart"/>
      <w:r w:rsidRPr="003A0C7F">
        <w:rPr>
          <w:b/>
          <w:bCs/>
        </w:rPr>
        <w:t>and</w:t>
      </w:r>
      <w:proofErr w:type="spellEnd"/>
      <w:r w:rsidRPr="003A0C7F">
        <w:rPr>
          <w:b/>
          <w:bCs/>
        </w:rPr>
        <w:t xml:space="preserve"> </w:t>
      </w:r>
      <w:proofErr w:type="spellStart"/>
      <w:r w:rsidRPr="003A0C7F">
        <w:rPr>
          <w:b/>
          <w:bCs/>
        </w:rPr>
        <w:t>aim</w:t>
      </w:r>
      <w:proofErr w:type="spellEnd"/>
      <w:r w:rsidRPr="003A0C7F">
        <w:rPr>
          <w:b/>
          <w:bCs/>
        </w:rPr>
        <w:t xml:space="preserve">: </w:t>
      </w:r>
      <w:r w:rsidRPr="003A0C7F">
        <w:t xml:space="preserve">Professional </w:t>
      </w:r>
      <w:proofErr w:type="spellStart"/>
      <w:r w:rsidRPr="003A0C7F">
        <w:t>values</w:t>
      </w:r>
      <w:proofErr w:type="spellEnd"/>
      <w:r w:rsidRPr="003A0C7F">
        <w:t xml:space="preserve"> </w:t>
      </w:r>
      <w:proofErr w:type="spellStart"/>
      <w:r w:rsidRPr="003A0C7F">
        <w:t>are</w:t>
      </w:r>
      <w:proofErr w:type="spellEnd"/>
      <w:r w:rsidRPr="003A0C7F">
        <w:t xml:space="preserve"> </w:t>
      </w:r>
      <w:proofErr w:type="spellStart"/>
      <w:r w:rsidRPr="003A0C7F">
        <w:t>abstract</w:t>
      </w:r>
      <w:proofErr w:type="spellEnd"/>
      <w:r w:rsidRPr="003A0C7F">
        <w:t xml:space="preserve"> </w:t>
      </w:r>
      <w:proofErr w:type="spellStart"/>
      <w:r w:rsidRPr="003A0C7F">
        <w:t>and</w:t>
      </w:r>
      <w:proofErr w:type="spellEnd"/>
      <w:r w:rsidRPr="003A0C7F">
        <w:t xml:space="preserve"> </w:t>
      </w:r>
      <w:proofErr w:type="spellStart"/>
      <w:r w:rsidRPr="003A0C7F">
        <w:t>general</w:t>
      </w:r>
      <w:proofErr w:type="spellEnd"/>
      <w:r w:rsidRPr="003A0C7F">
        <w:t xml:space="preserve"> </w:t>
      </w:r>
      <w:proofErr w:type="spellStart"/>
      <w:r w:rsidRPr="003A0C7F">
        <w:t>behavioral</w:t>
      </w:r>
      <w:proofErr w:type="spellEnd"/>
      <w:r w:rsidRPr="003A0C7F">
        <w:t xml:space="preserve"> </w:t>
      </w:r>
      <w:proofErr w:type="spellStart"/>
      <w:proofErr w:type="gramStart"/>
      <w:r w:rsidRPr="003A0C7F">
        <w:t>principles</w:t>
      </w:r>
      <w:proofErr w:type="spellEnd"/>
      <w:r w:rsidRPr="003A0C7F">
        <w:t xml:space="preserve">  </w:t>
      </w:r>
      <w:proofErr w:type="spellStart"/>
      <w:r w:rsidRPr="003A0C7F">
        <w:t>that</w:t>
      </w:r>
      <w:proofErr w:type="spellEnd"/>
      <w:proofErr w:type="gramEnd"/>
      <w:r w:rsidRPr="003A0C7F">
        <w:t xml:space="preserve"> </w:t>
      </w:r>
      <w:proofErr w:type="spellStart"/>
      <w:r w:rsidRPr="003A0C7F">
        <w:t>provide</w:t>
      </w:r>
      <w:proofErr w:type="spellEnd"/>
      <w:r w:rsidRPr="003A0C7F">
        <w:t xml:space="preserve"> </w:t>
      </w:r>
      <w:proofErr w:type="spellStart"/>
      <w:r w:rsidRPr="003A0C7F">
        <w:t>basic</w:t>
      </w:r>
      <w:proofErr w:type="spellEnd"/>
      <w:r w:rsidRPr="003A0C7F">
        <w:t xml:space="preserve"> </w:t>
      </w:r>
      <w:proofErr w:type="spellStart"/>
      <w:r w:rsidRPr="003A0C7F">
        <w:t>standards</w:t>
      </w:r>
      <w:proofErr w:type="spellEnd"/>
      <w:r w:rsidRPr="003A0C7F">
        <w:t xml:space="preserve"> </w:t>
      </w:r>
      <w:proofErr w:type="spellStart"/>
      <w:r w:rsidRPr="003A0C7F">
        <w:t>to</w:t>
      </w:r>
      <w:proofErr w:type="spellEnd"/>
      <w:r w:rsidRPr="003A0C7F">
        <w:t xml:space="preserve"> </w:t>
      </w:r>
      <w:proofErr w:type="spellStart"/>
      <w:r w:rsidRPr="003A0C7F">
        <w:t>judge</w:t>
      </w:r>
      <w:proofErr w:type="spellEnd"/>
      <w:r w:rsidRPr="003A0C7F">
        <w:t xml:space="preserve"> </w:t>
      </w:r>
      <w:proofErr w:type="spellStart"/>
      <w:r w:rsidRPr="003A0C7F">
        <w:t>aims</w:t>
      </w:r>
      <w:proofErr w:type="spellEnd"/>
      <w:r w:rsidRPr="003A0C7F">
        <w:t xml:space="preserve"> </w:t>
      </w:r>
      <w:proofErr w:type="spellStart"/>
      <w:r w:rsidRPr="003A0C7F">
        <w:t>and</w:t>
      </w:r>
      <w:proofErr w:type="spellEnd"/>
      <w:r w:rsidRPr="003A0C7F">
        <w:t xml:space="preserve"> </w:t>
      </w:r>
      <w:proofErr w:type="spellStart"/>
      <w:r w:rsidRPr="003A0C7F">
        <w:t>actions</w:t>
      </w:r>
      <w:proofErr w:type="spellEnd"/>
      <w:r w:rsidRPr="003A0C7F">
        <w:t xml:space="preserve">, </w:t>
      </w:r>
      <w:proofErr w:type="spellStart"/>
      <w:r w:rsidRPr="003A0C7F">
        <w:t>and</w:t>
      </w:r>
      <w:proofErr w:type="spellEnd"/>
      <w:r w:rsidRPr="003A0C7F">
        <w:t xml:space="preserve"> </w:t>
      </w:r>
      <w:proofErr w:type="spellStart"/>
      <w:r w:rsidRPr="003A0C7F">
        <w:t>these</w:t>
      </w:r>
      <w:proofErr w:type="spellEnd"/>
      <w:r w:rsidRPr="003A0C7F">
        <w:t xml:space="preserve"> </w:t>
      </w:r>
      <w:proofErr w:type="spellStart"/>
      <w:r w:rsidRPr="003A0C7F">
        <w:t>principles</w:t>
      </w:r>
      <w:proofErr w:type="spellEnd"/>
      <w:r w:rsidRPr="003A0C7F">
        <w:t xml:space="preserve"> </w:t>
      </w:r>
      <w:proofErr w:type="spellStart"/>
      <w:r w:rsidRPr="003A0C7F">
        <w:t>are</w:t>
      </w:r>
      <w:proofErr w:type="spellEnd"/>
      <w:r w:rsidRPr="003A0C7F">
        <w:t xml:space="preserve"> </w:t>
      </w:r>
      <w:proofErr w:type="spellStart"/>
      <w:r w:rsidRPr="003A0C7F">
        <w:t>formed</w:t>
      </w:r>
      <w:proofErr w:type="spellEnd"/>
      <w:r w:rsidRPr="003A0C7F">
        <w:t xml:space="preserve"> </w:t>
      </w:r>
      <w:proofErr w:type="spellStart"/>
      <w:r w:rsidRPr="003A0C7F">
        <w:t>by</w:t>
      </w:r>
      <w:proofErr w:type="spellEnd"/>
      <w:r w:rsidRPr="003A0C7F">
        <w:t xml:space="preserve"> strong emotional </w:t>
      </w:r>
      <w:proofErr w:type="spellStart"/>
      <w:r w:rsidRPr="003A0C7F">
        <w:t>loyalty</w:t>
      </w:r>
      <w:proofErr w:type="spellEnd"/>
      <w:r w:rsidRPr="003A0C7F">
        <w:t xml:space="preserve"> </w:t>
      </w:r>
      <w:proofErr w:type="spellStart"/>
      <w:r w:rsidRPr="003A0C7F">
        <w:t>of</w:t>
      </w:r>
      <w:proofErr w:type="spellEnd"/>
      <w:r w:rsidRPr="003A0C7F">
        <w:t xml:space="preserve"> </w:t>
      </w:r>
      <w:proofErr w:type="spellStart"/>
      <w:r w:rsidRPr="003A0C7F">
        <w:t>members</w:t>
      </w:r>
      <w:proofErr w:type="spellEnd"/>
      <w:r w:rsidRPr="003A0C7F">
        <w:t xml:space="preserve"> </w:t>
      </w:r>
      <w:proofErr w:type="spellStart"/>
      <w:r w:rsidRPr="003A0C7F">
        <w:t>of</w:t>
      </w:r>
      <w:proofErr w:type="spellEnd"/>
      <w:r w:rsidRPr="003A0C7F">
        <w:t xml:space="preserve"> </w:t>
      </w:r>
      <w:proofErr w:type="spellStart"/>
      <w:r w:rsidRPr="003A0C7F">
        <w:t>the</w:t>
      </w:r>
      <w:proofErr w:type="spellEnd"/>
      <w:r w:rsidRPr="003A0C7F">
        <w:t xml:space="preserve"> </w:t>
      </w:r>
      <w:proofErr w:type="spellStart"/>
      <w:r w:rsidRPr="003A0C7F">
        <w:t>profession</w:t>
      </w:r>
      <w:proofErr w:type="spellEnd"/>
      <w:r w:rsidRPr="003A0C7F">
        <w:t xml:space="preserve">. Research was </w:t>
      </w:r>
      <w:proofErr w:type="spellStart"/>
      <w:r w:rsidRPr="003A0C7F">
        <w:t>conducted</w:t>
      </w:r>
      <w:proofErr w:type="spellEnd"/>
      <w:r w:rsidRPr="003A0C7F">
        <w:t xml:space="preserve"> </w:t>
      </w:r>
      <w:r w:rsidRPr="003A0C7F">
        <w:rPr>
          <w:lang w:val="en-US"/>
        </w:rPr>
        <w:t xml:space="preserve">to compare the </w:t>
      </w:r>
      <w:proofErr w:type="spellStart"/>
      <w:r w:rsidRPr="003A0C7F">
        <w:t>career</w:t>
      </w:r>
      <w:proofErr w:type="spellEnd"/>
      <w:r w:rsidRPr="003A0C7F">
        <w:t xml:space="preserve"> </w:t>
      </w:r>
      <w:proofErr w:type="spellStart"/>
      <w:r w:rsidRPr="003A0C7F">
        <w:t>choice</w:t>
      </w:r>
      <w:proofErr w:type="spellEnd"/>
      <w:r w:rsidRPr="003A0C7F">
        <w:t xml:space="preserve"> </w:t>
      </w:r>
      <w:proofErr w:type="spellStart"/>
      <w:r w:rsidRPr="003A0C7F">
        <w:t>and</w:t>
      </w:r>
      <w:proofErr w:type="spellEnd"/>
      <w:r w:rsidRPr="003A0C7F">
        <w:t xml:space="preserve"> professional </w:t>
      </w:r>
      <w:proofErr w:type="spellStart"/>
      <w:r w:rsidRPr="003A0C7F">
        <w:t>values</w:t>
      </w:r>
      <w:proofErr w:type="spellEnd"/>
      <w:r w:rsidRPr="003A0C7F">
        <w:t xml:space="preserve"> </w:t>
      </w:r>
      <w:r w:rsidRPr="003A0C7F">
        <w:rPr>
          <w:lang w:val="en-US"/>
        </w:rPr>
        <w:t>of nursing students at two universities in the upper Midwest of the United States (USA) and in the middle of Turkey.</w:t>
      </w:r>
    </w:p>
    <w:p w:rsidR="003A0C7F" w:rsidRPr="003A0C7F" w:rsidRDefault="003A0C7F" w:rsidP="003A0C7F">
      <w:pPr>
        <w:pStyle w:val="Standard"/>
        <w:spacing w:line="480" w:lineRule="auto"/>
        <w:contextualSpacing/>
        <w:jc w:val="both"/>
      </w:pPr>
      <w:r w:rsidRPr="003A0C7F">
        <w:rPr>
          <w:b/>
          <w:lang w:val="en-GB"/>
        </w:rPr>
        <w:t>Materials and Methods:</w:t>
      </w:r>
      <w:r w:rsidRPr="003A0C7F">
        <w:rPr>
          <w:lang w:val="en-GB"/>
        </w:rPr>
        <w:t xml:space="preserve"> </w:t>
      </w:r>
      <w:r w:rsidRPr="003A0C7F">
        <w:t xml:space="preserve">A </w:t>
      </w:r>
      <w:proofErr w:type="spellStart"/>
      <w:r w:rsidRPr="003A0C7F">
        <w:t>descriptive</w:t>
      </w:r>
      <w:proofErr w:type="spellEnd"/>
      <w:r w:rsidRPr="003A0C7F">
        <w:t xml:space="preserve"> </w:t>
      </w:r>
      <w:proofErr w:type="spellStart"/>
      <w:r w:rsidRPr="003A0C7F">
        <w:t>and</w:t>
      </w:r>
      <w:proofErr w:type="spellEnd"/>
      <w:r w:rsidRPr="003A0C7F">
        <w:t xml:space="preserve"> </w:t>
      </w:r>
      <w:proofErr w:type="spellStart"/>
      <w:r w:rsidRPr="003A0C7F">
        <w:t>comparative</w:t>
      </w:r>
      <w:proofErr w:type="spellEnd"/>
      <w:r w:rsidRPr="003A0C7F">
        <w:t xml:space="preserve"> design was </w:t>
      </w:r>
      <w:proofErr w:type="spellStart"/>
      <w:r w:rsidRPr="003A0C7F">
        <w:t>used</w:t>
      </w:r>
      <w:proofErr w:type="spellEnd"/>
      <w:r w:rsidRPr="003A0C7F">
        <w:t xml:space="preserve">. </w:t>
      </w:r>
      <w:r w:rsidRPr="003A0C7F">
        <w:rPr>
          <w:rFonts w:eastAsia="Calibri"/>
          <w:lang w:val="en-US"/>
        </w:rPr>
        <w:t xml:space="preserve">The participants of the study were comprised of nursing students from a university </w:t>
      </w:r>
      <w:r w:rsidRPr="003A0C7F">
        <w:rPr>
          <w:rFonts w:eastAsia="LeawoodStd-Book"/>
          <w:lang w:val="en-US"/>
        </w:rPr>
        <w:t xml:space="preserve">in the upper Midwest of USA and a university </w:t>
      </w:r>
      <w:r w:rsidRPr="003A0C7F">
        <w:rPr>
          <w:rFonts w:eastAsia="Calibri"/>
          <w:lang w:val="en-US"/>
        </w:rPr>
        <w:t xml:space="preserve">in the middle of </w:t>
      </w:r>
      <w:r w:rsidRPr="003A0C7F">
        <w:rPr>
          <w:rFonts w:eastAsia="LeawoodStd-Book"/>
          <w:lang w:val="en-US"/>
        </w:rPr>
        <w:t>Turkey</w:t>
      </w:r>
      <w:r w:rsidRPr="003A0C7F">
        <w:rPr>
          <w:rFonts w:eastAsia="Calibri"/>
          <w:lang w:val="en-US"/>
        </w:rPr>
        <w:t xml:space="preserve">. The sample consisted of 728 students in all grades. Data </w:t>
      </w:r>
      <w:r w:rsidRPr="003A0C7F">
        <w:rPr>
          <w:lang w:val="en-US"/>
        </w:rPr>
        <w:t>was</w:t>
      </w:r>
      <w:r w:rsidRPr="003A0C7F">
        <w:rPr>
          <w:rFonts w:eastAsia="Calibri"/>
          <w:lang w:val="en-US"/>
        </w:rPr>
        <w:t xml:space="preserve"> collected by </w:t>
      </w:r>
      <w:r w:rsidRPr="003A0C7F">
        <w:rPr>
          <w:rFonts w:eastAsia="Calibri"/>
        </w:rPr>
        <w:t xml:space="preserve">The </w:t>
      </w:r>
      <w:proofErr w:type="spellStart"/>
      <w:r w:rsidRPr="003A0C7F">
        <w:rPr>
          <w:rFonts w:eastAsia="Calibri"/>
        </w:rPr>
        <w:t>Nurses</w:t>
      </w:r>
      <w:proofErr w:type="spellEnd"/>
      <w:r w:rsidRPr="003A0C7F">
        <w:rPr>
          <w:rFonts w:eastAsia="Calibri"/>
        </w:rPr>
        <w:t xml:space="preserve"> Professional Values </w:t>
      </w:r>
      <w:proofErr w:type="spellStart"/>
      <w:r w:rsidRPr="003A0C7F">
        <w:rPr>
          <w:rFonts w:eastAsia="Calibri"/>
        </w:rPr>
        <w:t>Scale-Revised</w:t>
      </w:r>
      <w:proofErr w:type="spellEnd"/>
      <w:r w:rsidRPr="003A0C7F">
        <w:rPr>
          <w:rFonts w:eastAsia="Calibri"/>
        </w:rPr>
        <w:t xml:space="preserve"> </w:t>
      </w:r>
      <w:proofErr w:type="spellStart"/>
      <w:r w:rsidRPr="003A0C7F">
        <w:rPr>
          <w:rFonts w:eastAsia="Calibri"/>
        </w:rPr>
        <w:t>questionaire</w:t>
      </w:r>
      <w:proofErr w:type="spellEnd"/>
      <w:r w:rsidRPr="003A0C7F">
        <w:rPr>
          <w:rFonts w:eastAsia="Calibri"/>
        </w:rPr>
        <w:t xml:space="preserve"> </w:t>
      </w:r>
      <w:proofErr w:type="spellStart"/>
      <w:r w:rsidRPr="003A0C7F">
        <w:rPr>
          <w:rFonts w:eastAsia="Calibri"/>
        </w:rPr>
        <w:t>and</w:t>
      </w:r>
      <w:proofErr w:type="spellEnd"/>
      <w:r w:rsidRPr="003A0C7F">
        <w:rPr>
          <w:rFonts w:eastAsia="Calibri"/>
        </w:rPr>
        <w:t xml:space="preserve"> </w:t>
      </w:r>
      <w:proofErr w:type="spellStart"/>
      <w:r w:rsidRPr="003A0C7F">
        <w:rPr>
          <w:bCs/>
        </w:rPr>
        <w:t>Vocational</w:t>
      </w:r>
      <w:proofErr w:type="spellEnd"/>
      <w:r w:rsidRPr="003A0C7F">
        <w:rPr>
          <w:bCs/>
        </w:rPr>
        <w:t xml:space="preserve"> </w:t>
      </w:r>
      <w:proofErr w:type="spellStart"/>
      <w:r w:rsidRPr="003A0C7F">
        <w:rPr>
          <w:bCs/>
        </w:rPr>
        <w:t>Choices</w:t>
      </w:r>
      <w:proofErr w:type="spellEnd"/>
      <w:r w:rsidRPr="003A0C7F">
        <w:rPr>
          <w:bCs/>
        </w:rPr>
        <w:t xml:space="preserve"> in </w:t>
      </w:r>
      <w:proofErr w:type="spellStart"/>
      <w:r w:rsidRPr="003A0C7F">
        <w:rPr>
          <w:bCs/>
        </w:rPr>
        <w:t>Entering</w:t>
      </w:r>
      <w:proofErr w:type="spellEnd"/>
      <w:r w:rsidRPr="003A0C7F">
        <w:rPr>
          <w:bCs/>
        </w:rPr>
        <w:t xml:space="preserve"> Nursing </w:t>
      </w:r>
      <w:proofErr w:type="spellStart"/>
      <w:r w:rsidRPr="003A0C7F">
        <w:rPr>
          <w:bCs/>
        </w:rPr>
        <w:t>Scale</w:t>
      </w:r>
      <w:proofErr w:type="spellEnd"/>
      <w:r w:rsidRPr="003A0C7F">
        <w:rPr>
          <w:rFonts w:eastAsia="Calibri"/>
          <w:lang w:val="en-US"/>
        </w:rPr>
        <w:t>.</w:t>
      </w:r>
      <w:r w:rsidRPr="003A0C7F">
        <w:t xml:space="preserve"> </w:t>
      </w:r>
      <w:proofErr w:type="spellStart"/>
      <w:r w:rsidRPr="003A0C7F">
        <w:t>Number</w:t>
      </w:r>
      <w:proofErr w:type="spellEnd"/>
      <w:r w:rsidRPr="003A0C7F">
        <w:t xml:space="preserve">, </w:t>
      </w:r>
      <w:proofErr w:type="spellStart"/>
      <w:r w:rsidRPr="003A0C7F">
        <w:t>percentage</w:t>
      </w:r>
      <w:proofErr w:type="spellEnd"/>
      <w:r w:rsidRPr="003A0C7F">
        <w:t xml:space="preserve"> </w:t>
      </w:r>
      <w:proofErr w:type="spellStart"/>
      <w:r w:rsidRPr="003A0C7F">
        <w:t>distribution</w:t>
      </w:r>
      <w:proofErr w:type="spellEnd"/>
      <w:r w:rsidRPr="003A0C7F">
        <w:t xml:space="preserve">, </w:t>
      </w:r>
      <w:proofErr w:type="spellStart"/>
      <w:r w:rsidRPr="003A0C7F">
        <w:t>mean</w:t>
      </w:r>
      <w:proofErr w:type="spellEnd"/>
      <w:r w:rsidRPr="003A0C7F">
        <w:t xml:space="preserve">, </w:t>
      </w:r>
      <w:proofErr w:type="spellStart"/>
      <w:r w:rsidRPr="003A0C7F">
        <w:t>standard</w:t>
      </w:r>
      <w:proofErr w:type="spellEnd"/>
      <w:r w:rsidRPr="003A0C7F">
        <w:t xml:space="preserve"> </w:t>
      </w:r>
      <w:proofErr w:type="spellStart"/>
      <w:r w:rsidRPr="003A0C7F">
        <w:t>deviation</w:t>
      </w:r>
      <w:proofErr w:type="spellEnd"/>
      <w:r w:rsidRPr="003A0C7F">
        <w:t xml:space="preserve">, t </w:t>
      </w:r>
      <w:proofErr w:type="spellStart"/>
      <w:r w:rsidRPr="003A0C7F">
        <w:t>test</w:t>
      </w:r>
      <w:proofErr w:type="spellEnd"/>
      <w:r w:rsidRPr="003A0C7F">
        <w:t xml:space="preserve"> </w:t>
      </w:r>
      <w:proofErr w:type="spellStart"/>
      <w:r w:rsidRPr="003A0C7F">
        <w:t>and</w:t>
      </w:r>
      <w:proofErr w:type="spellEnd"/>
      <w:r w:rsidRPr="003A0C7F">
        <w:t xml:space="preserve">, </w:t>
      </w:r>
      <w:proofErr w:type="spellStart"/>
      <w:r w:rsidRPr="003A0C7F">
        <w:t>one-way</w:t>
      </w:r>
      <w:proofErr w:type="spellEnd"/>
      <w:r w:rsidRPr="003A0C7F">
        <w:t xml:space="preserve"> </w:t>
      </w:r>
      <w:proofErr w:type="spellStart"/>
      <w:r w:rsidRPr="003A0C7F">
        <w:t>variance</w:t>
      </w:r>
      <w:proofErr w:type="spellEnd"/>
      <w:r w:rsidRPr="003A0C7F">
        <w:t xml:space="preserve"> </w:t>
      </w:r>
      <w:proofErr w:type="spellStart"/>
      <w:r w:rsidRPr="003A0C7F">
        <w:t>analysis</w:t>
      </w:r>
      <w:proofErr w:type="spellEnd"/>
      <w:r w:rsidRPr="003A0C7F">
        <w:t xml:space="preserve"> </w:t>
      </w:r>
      <w:proofErr w:type="spellStart"/>
      <w:r w:rsidRPr="003A0C7F">
        <w:t>were</w:t>
      </w:r>
      <w:proofErr w:type="spellEnd"/>
      <w:r w:rsidRPr="003A0C7F">
        <w:t xml:space="preserve"> </w:t>
      </w:r>
      <w:proofErr w:type="spellStart"/>
      <w:r w:rsidRPr="003A0C7F">
        <w:t>used</w:t>
      </w:r>
      <w:proofErr w:type="spellEnd"/>
      <w:r w:rsidRPr="003A0C7F">
        <w:t xml:space="preserve"> in </w:t>
      </w:r>
      <w:proofErr w:type="spellStart"/>
      <w:r w:rsidRPr="003A0C7F">
        <w:t>the</w:t>
      </w:r>
      <w:proofErr w:type="spellEnd"/>
      <w:r w:rsidRPr="003A0C7F">
        <w:t xml:space="preserve"> </w:t>
      </w:r>
      <w:proofErr w:type="spellStart"/>
      <w:r w:rsidRPr="003A0C7F">
        <w:t>analysis</w:t>
      </w:r>
      <w:proofErr w:type="spellEnd"/>
      <w:r w:rsidRPr="003A0C7F">
        <w:t xml:space="preserve"> </w:t>
      </w:r>
      <w:proofErr w:type="spellStart"/>
      <w:r w:rsidRPr="003A0C7F">
        <w:t>of</w:t>
      </w:r>
      <w:proofErr w:type="spellEnd"/>
      <w:r w:rsidRPr="003A0C7F">
        <w:t xml:space="preserve"> </w:t>
      </w:r>
      <w:proofErr w:type="spellStart"/>
      <w:r w:rsidRPr="003A0C7F">
        <w:t>data</w:t>
      </w:r>
      <w:proofErr w:type="spellEnd"/>
      <w:r w:rsidRPr="003A0C7F">
        <w:t>.</w:t>
      </w:r>
    </w:p>
    <w:p w:rsidR="003A0C7F" w:rsidRPr="003A0C7F" w:rsidRDefault="003A0C7F" w:rsidP="003A0C7F">
      <w:pPr>
        <w:pStyle w:val="Standard"/>
        <w:spacing w:line="480" w:lineRule="auto"/>
        <w:contextualSpacing/>
        <w:jc w:val="both"/>
      </w:pPr>
      <w:proofErr w:type="spellStart"/>
      <w:r w:rsidRPr="003A0C7F">
        <w:rPr>
          <w:b/>
          <w:bCs/>
        </w:rPr>
        <w:t>Results</w:t>
      </w:r>
      <w:proofErr w:type="spellEnd"/>
      <w:r w:rsidRPr="003A0C7F">
        <w:rPr>
          <w:b/>
          <w:bCs/>
        </w:rPr>
        <w:t>:</w:t>
      </w:r>
      <w:r w:rsidRPr="003A0C7F">
        <w:t xml:space="preserve"> The </w:t>
      </w:r>
      <w:proofErr w:type="spellStart"/>
      <w:r w:rsidRPr="003A0C7F">
        <w:t>students</w:t>
      </w:r>
      <w:proofErr w:type="spellEnd"/>
      <w:r w:rsidRPr="003A0C7F">
        <w:t xml:space="preserve">’ </w:t>
      </w:r>
      <w:proofErr w:type="spellStart"/>
      <w:r w:rsidRPr="003A0C7F">
        <w:t>mean</w:t>
      </w:r>
      <w:proofErr w:type="spellEnd"/>
      <w:r w:rsidRPr="003A0C7F">
        <w:t xml:space="preserve"> </w:t>
      </w:r>
      <w:proofErr w:type="spellStart"/>
      <w:r w:rsidRPr="003A0C7F">
        <w:t>age</w:t>
      </w:r>
      <w:proofErr w:type="spellEnd"/>
      <w:r w:rsidRPr="003A0C7F">
        <w:t xml:space="preserve"> </w:t>
      </w:r>
      <w:proofErr w:type="spellStart"/>
      <w:r w:rsidRPr="003A0C7F">
        <w:t>for</w:t>
      </w:r>
      <w:proofErr w:type="spellEnd"/>
      <w:r w:rsidRPr="003A0C7F">
        <w:t xml:space="preserve"> American </w:t>
      </w:r>
      <w:proofErr w:type="spellStart"/>
      <w:r w:rsidRPr="003A0C7F">
        <w:t>students</w:t>
      </w:r>
      <w:proofErr w:type="spellEnd"/>
      <w:r w:rsidRPr="003A0C7F">
        <w:t xml:space="preserve"> was 24.3 ± 5.6 </w:t>
      </w:r>
      <w:proofErr w:type="spellStart"/>
      <w:r w:rsidRPr="003A0C7F">
        <w:t>years</w:t>
      </w:r>
      <w:proofErr w:type="spellEnd"/>
      <w:r w:rsidRPr="003A0C7F">
        <w:t xml:space="preserve">, </w:t>
      </w:r>
      <w:proofErr w:type="spellStart"/>
      <w:r w:rsidRPr="003A0C7F">
        <w:t>while</w:t>
      </w:r>
      <w:proofErr w:type="spellEnd"/>
      <w:r w:rsidRPr="003A0C7F">
        <w:t xml:space="preserve"> </w:t>
      </w:r>
      <w:proofErr w:type="spellStart"/>
      <w:r w:rsidRPr="003A0C7F">
        <w:t>the</w:t>
      </w:r>
      <w:proofErr w:type="spellEnd"/>
      <w:r w:rsidRPr="003A0C7F">
        <w:t xml:space="preserve"> </w:t>
      </w:r>
      <w:proofErr w:type="spellStart"/>
      <w:r w:rsidRPr="003A0C7F">
        <w:t>mean</w:t>
      </w:r>
      <w:proofErr w:type="spellEnd"/>
      <w:r w:rsidRPr="003A0C7F">
        <w:t xml:space="preserve"> </w:t>
      </w:r>
      <w:proofErr w:type="spellStart"/>
      <w:r w:rsidRPr="003A0C7F">
        <w:t>age</w:t>
      </w:r>
      <w:proofErr w:type="spellEnd"/>
      <w:r w:rsidRPr="003A0C7F">
        <w:t xml:space="preserve"> </w:t>
      </w:r>
      <w:proofErr w:type="spellStart"/>
      <w:r w:rsidRPr="003A0C7F">
        <w:t>for</w:t>
      </w:r>
      <w:proofErr w:type="spellEnd"/>
      <w:r w:rsidRPr="003A0C7F">
        <w:t xml:space="preserve"> </w:t>
      </w:r>
      <w:proofErr w:type="spellStart"/>
      <w:r w:rsidRPr="003A0C7F">
        <w:t>Turkish</w:t>
      </w:r>
      <w:proofErr w:type="spellEnd"/>
      <w:r w:rsidRPr="003A0C7F">
        <w:t xml:space="preserve"> </w:t>
      </w:r>
      <w:proofErr w:type="spellStart"/>
      <w:r w:rsidRPr="003A0C7F">
        <w:t>students</w:t>
      </w:r>
      <w:proofErr w:type="spellEnd"/>
      <w:r w:rsidRPr="003A0C7F">
        <w:t xml:space="preserve"> was 19.8 ± 1.7 </w:t>
      </w:r>
      <w:proofErr w:type="spellStart"/>
      <w:r w:rsidRPr="003A0C7F">
        <w:t>years</w:t>
      </w:r>
      <w:proofErr w:type="spellEnd"/>
      <w:r w:rsidRPr="003A0C7F">
        <w:t xml:space="preserve">. </w:t>
      </w:r>
      <w:proofErr w:type="spellStart"/>
      <w:r w:rsidRPr="003A0C7F">
        <w:t>Mean</w:t>
      </w:r>
      <w:proofErr w:type="spellEnd"/>
      <w:r w:rsidRPr="003A0C7F">
        <w:t xml:space="preserve"> score </w:t>
      </w:r>
      <w:proofErr w:type="spellStart"/>
      <w:r w:rsidRPr="003A0C7F">
        <w:t>of</w:t>
      </w:r>
      <w:proofErr w:type="spellEnd"/>
      <w:r w:rsidRPr="003A0C7F">
        <w:t xml:space="preserve"> American </w:t>
      </w:r>
      <w:proofErr w:type="spellStart"/>
      <w:r w:rsidRPr="003A0C7F">
        <w:t>students</w:t>
      </w:r>
      <w:proofErr w:type="spellEnd"/>
      <w:r w:rsidRPr="003A0C7F">
        <w:t xml:space="preserve"> on The </w:t>
      </w:r>
      <w:proofErr w:type="spellStart"/>
      <w:r w:rsidRPr="003A0C7F">
        <w:t>V</w:t>
      </w:r>
      <w:r w:rsidRPr="003A0C7F">
        <w:rPr>
          <w:rFonts w:eastAsia="Calibri"/>
        </w:rPr>
        <w:t>ocational</w:t>
      </w:r>
      <w:proofErr w:type="spellEnd"/>
      <w:r w:rsidRPr="003A0C7F">
        <w:rPr>
          <w:rFonts w:eastAsia="Calibri"/>
        </w:rPr>
        <w:t xml:space="preserve"> </w:t>
      </w:r>
      <w:proofErr w:type="spellStart"/>
      <w:r w:rsidRPr="003A0C7F">
        <w:t>C</w:t>
      </w:r>
      <w:r w:rsidRPr="003A0C7F">
        <w:rPr>
          <w:rFonts w:eastAsia="Calibri"/>
        </w:rPr>
        <w:t>ongruency</w:t>
      </w:r>
      <w:proofErr w:type="spellEnd"/>
      <w:r w:rsidRPr="003A0C7F">
        <w:rPr>
          <w:rFonts w:eastAsia="Calibri"/>
        </w:rPr>
        <w:t xml:space="preserve"> (a sub-group </w:t>
      </w:r>
      <w:proofErr w:type="spellStart"/>
      <w:r w:rsidRPr="003A0C7F">
        <w:rPr>
          <w:rFonts w:eastAsia="Calibri"/>
        </w:rPr>
        <w:t>of</w:t>
      </w:r>
      <w:proofErr w:type="spellEnd"/>
      <w:r w:rsidRPr="003A0C7F">
        <w:rPr>
          <w:rFonts w:eastAsia="Calibri"/>
        </w:rPr>
        <w:t xml:space="preserve"> </w:t>
      </w:r>
      <w:proofErr w:type="spellStart"/>
      <w:r w:rsidRPr="003A0C7F">
        <w:rPr>
          <w:rFonts w:eastAsia="Calibri"/>
        </w:rPr>
        <w:t>the</w:t>
      </w:r>
      <w:proofErr w:type="spellEnd"/>
      <w:r w:rsidRPr="003A0C7F">
        <w:rPr>
          <w:rFonts w:eastAsia="Calibri"/>
        </w:rPr>
        <w:t xml:space="preserve"> </w:t>
      </w:r>
      <w:proofErr w:type="spellStart"/>
      <w:r w:rsidRPr="003A0C7F">
        <w:rPr>
          <w:rFonts w:eastAsia="Calibri"/>
        </w:rPr>
        <w:t>Vocational</w:t>
      </w:r>
      <w:proofErr w:type="spellEnd"/>
      <w:r w:rsidRPr="003A0C7F">
        <w:rPr>
          <w:rFonts w:eastAsia="Calibri"/>
        </w:rPr>
        <w:t xml:space="preserve"> </w:t>
      </w:r>
      <w:proofErr w:type="spellStart"/>
      <w:r w:rsidRPr="003A0C7F">
        <w:rPr>
          <w:rFonts w:eastAsia="Calibri"/>
        </w:rPr>
        <w:t>Choices</w:t>
      </w:r>
      <w:proofErr w:type="spellEnd"/>
      <w:r w:rsidRPr="003A0C7F">
        <w:rPr>
          <w:rFonts w:eastAsia="Calibri"/>
        </w:rPr>
        <w:t xml:space="preserve"> in </w:t>
      </w:r>
      <w:proofErr w:type="spellStart"/>
      <w:r w:rsidRPr="003A0C7F">
        <w:rPr>
          <w:rFonts w:eastAsia="Calibri"/>
        </w:rPr>
        <w:t>Entering</w:t>
      </w:r>
      <w:proofErr w:type="spellEnd"/>
      <w:r w:rsidRPr="003A0C7F">
        <w:rPr>
          <w:rFonts w:eastAsia="Calibri"/>
        </w:rPr>
        <w:t xml:space="preserve"> Nursing </w:t>
      </w:r>
      <w:proofErr w:type="spellStart"/>
      <w:r w:rsidRPr="003A0C7F">
        <w:rPr>
          <w:rFonts w:eastAsia="Calibri"/>
        </w:rPr>
        <w:t>Scale</w:t>
      </w:r>
      <w:proofErr w:type="spellEnd"/>
      <w:r w:rsidRPr="003A0C7F">
        <w:rPr>
          <w:rFonts w:eastAsia="Calibri"/>
        </w:rPr>
        <w:t xml:space="preserve">) was </w:t>
      </w:r>
      <w:r w:rsidRPr="003A0C7F">
        <w:t xml:space="preserve">38.5±5.9 </w:t>
      </w:r>
      <w:proofErr w:type="spellStart"/>
      <w:r w:rsidRPr="003A0C7F">
        <w:t>and</w:t>
      </w:r>
      <w:proofErr w:type="spellEnd"/>
      <w:r w:rsidRPr="003A0C7F">
        <w:t xml:space="preserve"> </w:t>
      </w:r>
      <w:proofErr w:type="spellStart"/>
      <w:r w:rsidRPr="003A0C7F">
        <w:t>Turkish</w:t>
      </w:r>
      <w:proofErr w:type="spellEnd"/>
      <w:r w:rsidRPr="003A0C7F">
        <w:t xml:space="preserve"> </w:t>
      </w:r>
      <w:proofErr w:type="spellStart"/>
      <w:r w:rsidRPr="003A0C7F">
        <w:t>students</w:t>
      </w:r>
      <w:proofErr w:type="spellEnd"/>
      <w:r w:rsidRPr="003A0C7F">
        <w:t xml:space="preserve"> was 29.6±8.9 (p&lt;0.05). </w:t>
      </w:r>
      <w:proofErr w:type="spellStart"/>
      <w:r w:rsidRPr="003A0C7F">
        <w:t>Mean</w:t>
      </w:r>
      <w:proofErr w:type="spellEnd"/>
      <w:r w:rsidRPr="003A0C7F">
        <w:t xml:space="preserve"> score </w:t>
      </w:r>
      <w:proofErr w:type="spellStart"/>
      <w:r w:rsidRPr="003A0C7F">
        <w:t>of</w:t>
      </w:r>
      <w:proofErr w:type="spellEnd"/>
      <w:r w:rsidRPr="003A0C7F">
        <w:t xml:space="preserve"> American </w:t>
      </w:r>
      <w:proofErr w:type="spellStart"/>
      <w:r w:rsidRPr="003A0C7F">
        <w:t>students</w:t>
      </w:r>
      <w:proofErr w:type="spellEnd"/>
      <w:r w:rsidRPr="003A0C7F">
        <w:t xml:space="preserve"> on The </w:t>
      </w:r>
      <w:proofErr w:type="spellStart"/>
      <w:r w:rsidRPr="003A0C7F">
        <w:t>Nurses</w:t>
      </w:r>
      <w:proofErr w:type="spellEnd"/>
      <w:r w:rsidRPr="003A0C7F">
        <w:t xml:space="preserve"> Professional Values </w:t>
      </w:r>
      <w:proofErr w:type="spellStart"/>
      <w:r w:rsidRPr="003A0C7F">
        <w:t>Scale</w:t>
      </w:r>
      <w:proofErr w:type="spellEnd"/>
      <w:r w:rsidRPr="003A0C7F">
        <w:t xml:space="preserve"> </w:t>
      </w:r>
      <w:proofErr w:type="spellStart"/>
      <w:r w:rsidRPr="003A0C7F">
        <w:t>Revised</w:t>
      </w:r>
      <w:proofErr w:type="spellEnd"/>
      <w:r w:rsidRPr="003A0C7F">
        <w:t xml:space="preserve"> was 109.2±12.3 </w:t>
      </w:r>
      <w:proofErr w:type="spellStart"/>
      <w:r w:rsidRPr="003A0C7F">
        <w:t>and</w:t>
      </w:r>
      <w:proofErr w:type="spellEnd"/>
      <w:r w:rsidRPr="003A0C7F">
        <w:t xml:space="preserve"> </w:t>
      </w:r>
      <w:proofErr w:type="spellStart"/>
      <w:r w:rsidRPr="003A0C7F">
        <w:t>that</w:t>
      </w:r>
      <w:proofErr w:type="spellEnd"/>
      <w:r w:rsidRPr="003A0C7F">
        <w:t xml:space="preserve"> </w:t>
      </w:r>
      <w:proofErr w:type="spellStart"/>
      <w:r w:rsidRPr="003A0C7F">
        <w:t>of</w:t>
      </w:r>
      <w:proofErr w:type="spellEnd"/>
      <w:r w:rsidRPr="003A0C7F">
        <w:t xml:space="preserve"> </w:t>
      </w:r>
      <w:proofErr w:type="spellStart"/>
      <w:r w:rsidRPr="003A0C7F">
        <w:t>Turkish</w:t>
      </w:r>
      <w:proofErr w:type="spellEnd"/>
      <w:r w:rsidRPr="003A0C7F">
        <w:t xml:space="preserve"> </w:t>
      </w:r>
      <w:proofErr w:type="spellStart"/>
      <w:r w:rsidRPr="003A0C7F">
        <w:t>students</w:t>
      </w:r>
      <w:proofErr w:type="spellEnd"/>
      <w:r w:rsidRPr="003A0C7F">
        <w:t xml:space="preserve"> was 101.6±17.0.</w:t>
      </w:r>
    </w:p>
    <w:p w:rsidR="003A0C7F" w:rsidRPr="003A0C7F" w:rsidRDefault="003A0C7F" w:rsidP="003A0C7F">
      <w:pPr>
        <w:pStyle w:val="Standard"/>
        <w:spacing w:line="480" w:lineRule="auto"/>
        <w:contextualSpacing/>
        <w:jc w:val="both"/>
      </w:pPr>
      <w:proofErr w:type="spellStart"/>
      <w:r w:rsidRPr="003A0C7F">
        <w:rPr>
          <w:b/>
          <w:bCs/>
        </w:rPr>
        <w:t>Conclusions</w:t>
      </w:r>
      <w:proofErr w:type="spellEnd"/>
      <w:r w:rsidRPr="003A0C7F">
        <w:rPr>
          <w:b/>
          <w:bCs/>
        </w:rPr>
        <w:t xml:space="preserve">: </w:t>
      </w:r>
      <w:r w:rsidRPr="003A0C7F">
        <w:rPr>
          <w:bCs/>
        </w:rPr>
        <w:t xml:space="preserve">This </w:t>
      </w:r>
      <w:proofErr w:type="spellStart"/>
      <w:r w:rsidRPr="003A0C7F">
        <w:rPr>
          <w:bCs/>
        </w:rPr>
        <w:t>study</w:t>
      </w:r>
      <w:proofErr w:type="spellEnd"/>
      <w:r w:rsidRPr="003A0C7F">
        <w:rPr>
          <w:bCs/>
        </w:rPr>
        <w:t xml:space="preserve"> </w:t>
      </w:r>
      <w:proofErr w:type="spellStart"/>
      <w:r w:rsidRPr="003A0C7F">
        <w:rPr>
          <w:bCs/>
        </w:rPr>
        <w:t>concluded</w:t>
      </w:r>
      <w:proofErr w:type="spellEnd"/>
      <w:r w:rsidRPr="003A0C7F">
        <w:rPr>
          <w:bCs/>
        </w:rPr>
        <w:t xml:space="preserve"> </w:t>
      </w:r>
      <w:proofErr w:type="spellStart"/>
      <w:r w:rsidRPr="003A0C7F">
        <w:rPr>
          <w:bCs/>
        </w:rPr>
        <w:t>that</w:t>
      </w:r>
      <w:proofErr w:type="spellEnd"/>
      <w:r w:rsidRPr="003A0C7F">
        <w:rPr>
          <w:bCs/>
        </w:rPr>
        <w:t xml:space="preserve"> </w:t>
      </w:r>
      <w:proofErr w:type="spellStart"/>
      <w:r w:rsidRPr="003A0C7F">
        <w:rPr>
          <w:bCs/>
        </w:rPr>
        <w:t>the</w:t>
      </w:r>
      <w:proofErr w:type="spellEnd"/>
      <w:r w:rsidRPr="003A0C7F">
        <w:rPr>
          <w:bCs/>
        </w:rPr>
        <w:t xml:space="preserve"> </w:t>
      </w:r>
      <w:proofErr w:type="spellStart"/>
      <w:r w:rsidRPr="003A0C7F">
        <w:rPr>
          <w:bCs/>
        </w:rPr>
        <w:t>majority</w:t>
      </w:r>
      <w:proofErr w:type="spellEnd"/>
      <w:r w:rsidRPr="003A0C7F">
        <w:rPr>
          <w:bCs/>
        </w:rPr>
        <w:t xml:space="preserve"> </w:t>
      </w:r>
      <w:proofErr w:type="spellStart"/>
      <w:r w:rsidRPr="003A0C7F">
        <w:rPr>
          <w:bCs/>
        </w:rPr>
        <w:t>of</w:t>
      </w:r>
      <w:proofErr w:type="spellEnd"/>
      <w:r w:rsidRPr="003A0C7F">
        <w:rPr>
          <w:bCs/>
        </w:rPr>
        <w:t xml:space="preserve"> </w:t>
      </w:r>
      <w:proofErr w:type="spellStart"/>
      <w:r w:rsidRPr="003A0C7F">
        <w:t>nursing</w:t>
      </w:r>
      <w:proofErr w:type="spellEnd"/>
      <w:r w:rsidRPr="003A0C7F">
        <w:t xml:space="preserve"> </w:t>
      </w:r>
      <w:proofErr w:type="spellStart"/>
      <w:r w:rsidRPr="003A0C7F">
        <w:t>students</w:t>
      </w:r>
      <w:proofErr w:type="spellEnd"/>
      <w:r w:rsidRPr="003A0C7F">
        <w:t xml:space="preserve"> </w:t>
      </w:r>
      <w:proofErr w:type="spellStart"/>
      <w:r w:rsidRPr="003A0C7F">
        <w:t>had</w:t>
      </w:r>
      <w:proofErr w:type="spellEnd"/>
      <w:r w:rsidRPr="003A0C7F">
        <w:t xml:space="preserve"> high professional </w:t>
      </w:r>
      <w:proofErr w:type="spellStart"/>
      <w:r w:rsidRPr="003A0C7F">
        <w:t>values</w:t>
      </w:r>
      <w:proofErr w:type="spellEnd"/>
      <w:r w:rsidRPr="003A0C7F">
        <w:t xml:space="preserve">, </w:t>
      </w:r>
      <w:proofErr w:type="spellStart"/>
      <w:r w:rsidRPr="003A0C7F">
        <w:t>and</w:t>
      </w:r>
      <w:proofErr w:type="spellEnd"/>
      <w:r w:rsidRPr="003A0C7F">
        <w:t xml:space="preserve"> </w:t>
      </w:r>
      <w:proofErr w:type="spellStart"/>
      <w:r w:rsidRPr="003A0C7F">
        <w:t>when</w:t>
      </w:r>
      <w:proofErr w:type="spellEnd"/>
      <w:r w:rsidRPr="003A0C7F">
        <w:t xml:space="preserve"> </w:t>
      </w:r>
      <w:proofErr w:type="spellStart"/>
      <w:r w:rsidRPr="003A0C7F">
        <w:t>students</w:t>
      </w:r>
      <w:proofErr w:type="spellEnd"/>
      <w:r w:rsidRPr="003A0C7F">
        <w:t xml:space="preserve">’ </w:t>
      </w:r>
      <w:proofErr w:type="spellStart"/>
      <w:r w:rsidRPr="003A0C7F">
        <w:t>scores</w:t>
      </w:r>
      <w:proofErr w:type="spellEnd"/>
      <w:r w:rsidRPr="003A0C7F">
        <w:t xml:space="preserve"> </w:t>
      </w:r>
      <w:proofErr w:type="spellStart"/>
      <w:r w:rsidRPr="003A0C7F">
        <w:t>were</w:t>
      </w:r>
      <w:proofErr w:type="spellEnd"/>
      <w:r w:rsidRPr="003A0C7F">
        <w:t xml:space="preserve"> </w:t>
      </w:r>
      <w:proofErr w:type="spellStart"/>
      <w:r w:rsidRPr="003A0C7F">
        <w:t>compared</w:t>
      </w:r>
      <w:proofErr w:type="spellEnd"/>
      <w:r w:rsidRPr="003A0C7F">
        <w:t xml:space="preserve">, American </w:t>
      </w:r>
      <w:proofErr w:type="spellStart"/>
      <w:r w:rsidRPr="003A0C7F">
        <w:t>students</w:t>
      </w:r>
      <w:proofErr w:type="spellEnd"/>
      <w:r w:rsidRPr="003A0C7F">
        <w:t xml:space="preserve"> </w:t>
      </w:r>
      <w:proofErr w:type="spellStart"/>
      <w:r w:rsidRPr="003A0C7F">
        <w:t>had</w:t>
      </w:r>
      <w:proofErr w:type="spellEnd"/>
      <w:r w:rsidRPr="003A0C7F">
        <w:t xml:space="preserve"> </w:t>
      </w:r>
      <w:proofErr w:type="spellStart"/>
      <w:r w:rsidRPr="003A0C7F">
        <w:t>higher</w:t>
      </w:r>
      <w:proofErr w:type="spellEnd"/>
      <w:r w:rsidRPr="003A0C7F">
        <w:t xml:space="preserve"> professional </w:t>
      </w:r>
      <w:proofErr w:type="spellStart"/>
      <w:r w:rsidRPr="003A0C7F">
        <w:t>values</w:t>
      </w:r>
      <w:proofErr w:type="spellEnd"/>
      <w:r w:rsidRPr="003A0C7F">
        <w:t xml:space="preserve">, </w:t>
      </w:r>
      <w:proofErr w:type="spellStart"/>
      <w:r w:rsidRPr="003A0C7F">
        <w:t>and</w:t>
      </w:r>
      <w:proofErr w:type="spellEnd"/>
      <w:r w:rsidRPr="003A0C7F">
        <w:t xml:space="preserve"> in </w:t>
      </w:r>
      <w:proofErr w:type="spellStart"/>
      <w:r w:rsidRPr="003A0C7F">
        <w:t>career</w:t>
      </w:r>
      <w:proofErr w:type="spellEnd"/>
      <w:r w:rsidRPr="003A0C7F">
        <w:t xml:space="preserve"> </w:t>
      </w:r>
      <w:proofErr w:type="spellStart"/>
      <w:r w:rsidRPr="003A0C7F">
        <w:t>choice</w:t>
      </w:r>
      <w:proofErr w:type="spellEnd"/>
      <w:r w:rsidRPr="003A0C7F">
        <w:t xml:space="preserve"> </w:t>
      </w:r>
      <w:proofErr w:type="spellStart"/>
      <w:r w:rsidRPr="003A0C7F">
        <w:t>they</w:t>
      </w:r>
      <w:proofErr w:type="spellEnd"/>
      <w:r w:rsidRPr="003A0C7F">
        <w:t xml:space="preserve"> </w:t>
      </w:r>
      <w:proofErr w:type="spellStart"/>
      <w:r w:rsidRPr="003A0C7F">
        <w:t>considered</w:t>
      </w:r>
      <w:proofErr w:type="spellEnd"/>
      <w:r w:rsidRPr="003A0C7F">
        <w:t xml:space="preserve"> </w:t>
      </w:r>
      <w:proofErr w:type="spellStart"/>
      <w:r w:rsidRPr="003A0C7F">
        <w:t>primarily</w:t>
      </w:r>
      <w:proofErr w:type="spellEnd"/>
      <w:r w:rsidRPr="003A0C7F">
        <w:t xml:space="preserve"> </w:t>
      </w:r>
      <w:proofErr w:type="spellStart"/>
      <w:r w:rsidRPr="003A0C7F">
        <w:t>fitness</w:t>
      </w:r>
      <w:proofErr w:type="spellEnd"/>
      <w:r w:rsidRPr="003A0C7F">
        <w:t xml:space="preserve"> </w:t>
      </w:r>
      <w:proofErr w:type="spellStart"/>
      <w:r w:rsidRPr="003A0C7F">
        <w:t>of</w:t>
      </w:r>
      <w:proofErr w:type="spellEnd"/>
      <w:r w:rsidRPr="003A0C7F">
        <w:t xml:space="preserve"> </w:t>
      </w:r>
      <w:proofErr w:type="spellStart"/>
      <w:r w:rsidRPr="003A0C7F">
        <w:t>the</w:t>
      </w:r>
      <w:proofErr w:type="spellEnd"/>
      <w:r w:rsidRPr="003A0C7F">
        <w:t xml:space="preserve"> </w:t>
      </w:r>
      <w:proofErr w:type="spellStart"/>
      <w:r w:rsidRPr="003A0C7F">
        <w:t>profession</w:t>
      </w:r>
      <w:proofErr w:type="spellEnd"/>
      <w:r w:rsidRPr="003A0C7F">
        <w:t xml:space="preserve"> </w:t>
      </w:r>
      <w:proofErr w:type="spellStart"/>
      <w:r w:rsidRPr="003A0C7F">
        <w:t>to</w:t>
      </w:r>
      <w:proofErr w:type="spellEnd"/>
      <w:r w:rsidRPr="003A0C7F">
        <w:t xml:space="preserve"> </w:t>
      </w:r>
      <w:proofErr w:type="spellStart"/>
      <w:r w:rsidRPr="003A0C7F">
        <w:t>themselves</w:t>
      </w:r>
      <w:proofErr w:type="spellEnd"/>
      <w:r w:rsidRPr="003A0C7F">
        <w:t xml:space="preserve"> </w:t>
      </w:r>
      <w:proofErr w:type="spellStart"/>
      <w:r w:rsidRPr="003A0C7F">
        <w:t>and</w:t>
      </w:r>
      <w:proofErr w:type="spellEnd"/>
      <w:r w:rsidRPr="003A0C7F">
        <w:t xml:space="preserve"> </w:t>
      </w:r>
      <w:proofErr w:type="spellStart"/>
      <w:r w:rsidRPr="003A0C7F">
        <w:t>their</w:t>
      </w:r>
      <w:proofErr w:type="spellEnd"/>
      <w:r w:rsidRPr="003A0C7F">
        <w:t xml:space="preserve"> </w:t>
      </w:r>
      <w:proofErr w:type="spellStart"/>
      <w:r w:rsidRPr="003A0C7F">
        <w:t>goals</w:t>
      </w:r>
      <w:proofErr w:type="spellEnd"/>
      <w:r w:rsidRPr="003A0C7F">
        <w:t xml:space="preserve"> </w:t>
      </w:r>
      <w:proofErr w:type="spellStart"/>
      <w:r w:rsidRPr="003A0C7F">
        <w:t>while</w:t>
      </w:r>
      <w:proofErr w:type="spellEnd"/>
      <w:r w:rsidRPr="003A0C7F">
        <w:t xml:space="preserve"> </w:t>
      </w:r>
      <w:proofErr w:type="spellStart"/>
      <w:r w:rsidRPr="003A0C7F">
        <w:t>Turkish</w:t>
      </w:r>
      <w:proofErr w:type="spellEnd"/>
      <w:r w:rsidRPr="003A0C7F">
        <w:t xml:space="preserve"> </w:t>
      </w:r>
      <w:proofErr w:type="spellStart"/>
      <w:r w:rsidRPr="003A0C7F">
        <w:t>students</w:t>
      </w:r>
      <w:proofErr w:type="spellEnd"/>
      <w:r w:rsidRPr="003A0C7F">
        <w:t xml:space="preserve"> </w:t>
      </w:r>
      <w:proofErr w:type="spellStart"/>
      <w:r w:rsidRPr="003A0C7F">
        <w:t>primarily</w:t>
      </w:r>
      <w:proofErr w:type="spellEnd"/>
      <w:r w:rsidRPr="003A0C7F">
        <w:t xml:space="preserve"> </w:t>
      </w:r>
      <w:proofErr w:type="spellStart"/>
      <w:r w:rsidRPr="003A0C7F">
        <w:t>thought</w:t>
      </w:r>
      <w:proofErr w:type="spellEnd"/>
      <w:r w:rsidRPr="003A0C7F">
        <w:t xml:space="preserve"> </w:t>
      </w:r>
      <w:proofErr w:type="spellStart"/>
      <w:r w:rsidRPr="003A0C7F">
        <w:t>of</w:t>
      </w:r>
      <w:proofErr w:type="spellEnd"/>
      <w:r w:rsidRPr="003A0C7F">
        <w:t xml:space="preserve"> </w:t>
      </w:r>
      <w:proofErr w:type="spellStart"/>
      <w:r w:rsidRPr="003A0C7F">
        <w:t>their</w:t>
      </w:r>
      <w:proofErr w:type="spellEnd"/>
      <w:r w:rsidRPr="003A0C7F">
        <w:t xml:space="preserve"> </w:t>
      </w:r>
      <w:proofErr w:type="spellStart"/>
      <w:r w:rsidRPr="003A0C7F">
        <w:t>living</w:t>
      </w:r>
      <w:proofErr w:type="spellEnd"/>
      <w:r w:rsidRPr="003A0C7F">
        <w:t xml:space="preserve"> </w:t>
      </w:r>
      <w:proofErr w:type="spellStart"/>
      <w:r w:rsidRPr="003A0C7F">
        <w:t>conditions</w:t>
      </w:r>
      <w:proofErr w:type="spellEnd"/>
      <w:r w:rsidRPr="003A0C7F">
        <w:t>.</w:t>
      </w:r>
    </w:p>
    <w:p w:rsidR="003A0C7F" w:rsidRPr="003A0C7F" w:rsidRDefault="003A0C7F" w:rsidP="003A0C7F">
      <w:pPr>
        <w:pStyle w:val="Standard"/>
        <w:spacing w:line="480" w:lineRule="auto"/>
        <w:contextualSpacing/>
        <w:jc w:val="both"/>
      </w:pPr>
      <w:r w:rsidRPr="003A0C7F">
        <w:rPr>
          <w:b/>
        </w:rPr>
        <w:t>Keywords:</w:t>
      </w:r>
      <w:r w:rsidRPr="003A0C7F">
        <w:t xml:space="preserve"> Career </w:t>
      </w:r>
      <w:proofErr w:type="spellStart"/>
      <w:r w:rsidRPr="003A0C7F">
        <w:t>choice</w:t>
      </w:r>
      <w:proofErr w:type="spellEnd"/>
      <w:r w:rsidRPr="003A0C7F">
        <w:t xml:space="preserve">; </w:t>
      </w:r>
      <w:proofErr w:type="spellStart"/>
      <w:r w:rsidRPr="003A0C7F">
        <w:t>nursing</w:t>
      </w:r>
      <w:proofErr w:type="spellEnd"/>
      <w:r w:rsidRPr="003A0C7F">
        <w:t xml:space="preserve"> </w:t>
      </w:r>
      <w:proofErr w:type="spellStart"/>
      <w:r w:rsidRPr="003A0C7F">
        <w:t>student</w:t>
      </w:r>
      <w:proofErr w:type="spellEnd"/>
      <w:r w:rsidRPr="003A0C7F">
        <w:t xml:space="preserve">; professional </w:t>
      </w:r>
      <w:proofErr w:type="spellStart"/>
      <w:r w:rsidRPr="003A0C7F">
        <w:t>values</w:t>
      </w:r>
      <w:proofErr w:type="spellEnd"/>
      <w:r w:rsidRPr="003A0C7F">
        <w:t>; Turkey; United States</w:t>
      </w:r>
    </w:p>
    <w:bookmarkEnd w:id="0"/>
    <w:p w:rsidR="00F431C4" w:rsidRPr="003A0C7F" w:rsidRDefault="00F431C4"/>
    <w:sectPr w:rsidR="00F431C4" w:rsidRPr="003A0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eawoodStd-Book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C7F"/>
    <w:rsid w:val="003A0C7F"/>
    <w:rsid w:val="00F4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62420-80E1-488A-93A7-02D19454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C7F"/>
    <w:pPr>
      <w:spacing w:after="120" w:line="264" w:lineRule="auto"/>
    </w:pPr>
    <w:rPr>
      <w:rFonts w:ascii="Calibri" w:eastAsia="Times New Roman" w:hAnsi="Calibri" w:cs="Times New Roman"/>
      <w:sz w:val="21"/>
      <w:szCs w:val="21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3A0C7F"/>
    <w:pPr>
      <w:widowControl w:val="0"/>
      <w:suppressAutoHyphens/>
      <w:autoSpaceDN w:val="0"/>
      <w:spacing w:after="120" w:line="264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1676</Characters>
  <Application>Microsoft Office Word</Application>
  <DocSecurity>0</DocSecurity>
  <Lines>13</Lines>
  <Paragraphs>3</Paragraphs>
  <ScaleCrop>false</ScaleCrop>
  <Company>MoTuN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2017-08-30T20:18:00Z</dcterms:created>
  <dcterms:modified xsi:type="dcterms:W3CDTF">2017-08-30T20:18:00Z</dcterms:modified>
</cp:coreProperties>
</file>