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2C0F2B" w:rsidP="03445A8B" w:rsidRDefault="002C0F2B" w14:paraId="15BA3C18" w14:noSpellErr="1" wp14:textId="1D973E33">
      <w:pPr>
        <w:pStyle w:val="Normal"/>
        <w:jc w:val="both"/>
        <w:rPr>
          <w:sz w:val="22"/>
          <w:szCs w:val="22"/>
          <w:lang w:val="en-GB"/>
        </w:rPr>
      </w:pPr>
      <w:r w:rsidRPr="2D345FD5" w:rsidR="2D345FD5">
        <w:rPr>
          <w:sz w:val="22"/>
          <w:szCs w:val="22"/>
          <w:lang w:val="en-GB"/>
        </w:rPr>
        <w:t xml:space="preserve">                                                </w:t>
      </w:r>
      <w:r w:rsidRPr="2D345FD5" w:rsidR="2D345FD5">
        <w:rPr>
          <w:sz w:val="22"/>
          <w:szCs w:val="22"/>
          <w:lang w:val="en-GB"/>
        </w:rPr>
        <w:t xml:space="preserve">                                                                      </w:t>
      </w:r>
      <w:r>
        <w:drawing>
          <wp:inline xmlns:wp14="http://schemas.microsoft.com/office/word/2010/wordprocessingDrawing" wp14:editId="3B121231" wp14:anchorId="136CA61B">
            <wp:extent cx="1543050" cy="1790700"/>
            <wp:effectExtent l="0" t="0" r="0" b="0"/>
            <wp:docPr id="1431766994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732774b7158f4901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18125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>
                      <a:off x="0" y="0"/>
                      <a:ext cx="1543050" cy="179070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  <w:r w:rsidRPr="2D345FD5" w:rsidR="2D345FD5">
        <w:rPr>
          <w:sz w:val="22"/>
          <w:szCs w:val="22"/>
          <w:lang w:val="en-GB"/>
        </w:rPr>
        <w:t xml:space="preserve"> </w:t>
      </w:r>
    </w:p>
    <w:p w:rsidR="03445A8B" w:rsidP="03445A8B" w:rsidRDefault="03445A8B" w14:noSpellErr="1" w14:paraId="5CE9DF85" w14:textId="13077266">
      <w:pPr>
        <w:pStyle w:val="Normal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R="00AC3BCD" w:rsidP="03445A8B" w:rsidRDefault="00AC3BCD" wp14:noSpellErr="1" w14:paraId="75BEFBA6" wp14:textId="78E47767">
      <w:pPr>
        <w:pStyle w:val="Normal"/>
        <w:rPr>
          <w:rFonts w:hAnsi="Arial" w:eastAsia="MS PGothic"/>
          <w:color w:val="000000" w:themeColor="text1" w:themeTint="FF" w:themeShade="FF"/>
        </w:rPr>
      </w:pPr>
      <w:r w:rsidRPr="03445A8B" w:rsidR="03445A8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Title: </w:t>
      </w:r>
      <w:r w:rsidRPr="03445A8B" w:rsidR="03445A8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AN ILLUSTRATION OF THE MODIFICATION TASK MODEL OF THE PRIMARY TEAM AND EXPERIENCE OF THE NURSES IN PREVENTING DECUBITUS AND FLEBITIS IN</w:t>
      </w:r>
      <w:r w:rsidRPr="03445A8B" w:rsidR="03445A8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 xml:space="preserve"> HASANUDDIN UNIVERSITY HOSPITAL INDONESIA</w:t>
      </w:r>
      <w:r>
        <w:br/>
      </w:r>
      <w:r w:rsidRPr="03445A8B" w:rsidR="03445A8B">
        <w:rPr>
          <w:b w:val="1"/>
          <w:bCs w:val="1"/>
          <w:sz w:val="28"/>
          <w:szCs w:val="28"/>
        </w:rPr>
        <w:t xml:space="preserve">                                            </w:t>
      </w:r>
      <w:proofErr w:type="spellStart"/>
      <w:proofErr w:type="spellEnd"/>
      <w:proofErr w:type="spellStart"/>
      <w:proofErr w:type="spellEnd"/>
    </w:p>
    <w:p xmlns:wp14="http://schemas.microsoft.com/office/word/2010/wordml" w:rsidR="00AC3BCD" w:rsidP="03445A8B" w:rsidRDefault="00AC3BCD" w14:paraId="391A799F" wp14:textId="45DD5435">
      <w:pPr>
        <w:pStyle w:val="Normal"/>
        <w:jc w:val="center"/>
        <w:rPr>
          <w:rFonts w:ascii="Times New Roman" w:hAnsi="Times New Roman" w:eastAsia="Times New Roman" w:cs="Times New Roman"/>
          <w:color w:val="000000" w:themeColor="text1" w:themeTint="FF" w:themeShade="FF"/>
        </w:rPr>
      </w:pPr>
      <w:proofErr w:type="spellStart"/>
      <w:r w:rsidRPr="03445A8B" w:rsidR="03445A8B">
        <w:rPr>
          <w:rFonts w:ascii="Times New Roman" w:hAnsi="Times New Roman" w:eastAsia="Times New Roman" w:cs="Times New Roman"/>
          <w:color w:val="000000" w:themeColor="text1" w:themeTint="FF" w:themeShade="FF"/>
        </w:rPr>
        <w:t>Name</w:t>
      </w:r>
      <w:proofErr w:type="spellEnd"/>
      <w:r w:rsidRPr="03445A8B" w:rsidR="03445A8B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: </w:t>
      </w:r>
      <w:proofErr w:type="spellStart"/>
      <w:r w:rsidRPr="03445A8B" w:rsidR="03445A8B">
        <w:rPr>
          <w:rFonts w:ascii="Times New Roman" w:hAnsi="Times New Roman" w:eastAsia="Times New Roman" w:cs="Times New Roman"/>
          <w:color w:val="000000" w:themeColor="text1" w:themeTint="FF" w:themeShade="FF"/>
        </w:rPr>
        <w:t>Andi</w:t>
      </w:r>
      <w:proofErr w:type="spellEnd"/>
      <w:r w:rsidRPr="03445A8B" w:rsidR="03445A8B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</w:t>
      </w:r>
      <w:proofErr w:type="spellStart"/>
      <w:r w:rsidRPr="03445A8B" w:rsidR="03445A8B">
        <w:rPr>
          <w:rFonts w:ascii="Times New Roman" w:hAnsi="Times New Roman" w:eastAsia="Times New Roman" w:cs="Times New Roman"/>
          <w:color w:val="000000" w:themeColor="text1" w:themeTint="FF" w:themeShade="FF"/>
        </w:rPr>
        <w:t>Fajrin</w:t>
      </w:r>
      <w:proofErr w:type="spellEnd"/>
      <w:r w:rsidRPr="03445A8B" w:rsidR="03445A8B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</w:t>
      </w:r>
      <w:proofErr w:type="spellStart"/>
      <w:r w:rsidRPr="03445A8B" w:rsidR="03445A8B">
        <w:rPr>
          <w:rFonts w:ascii="Times New Roman" w:hAnsi="Times New Roman" w:eastAsia="Times New Roman" w:cs="Times New Roman"/>
          <w:color w:val="000000" w:themeColor="text1" w:themeTint="FF" w:themeShade="FF"/>
        </w:rPr>
        <w:t>Permana</w:t>
      </w:r>
      <w:proofErr w:type="spellEnd"/>
    </w:p>
    <w:p xmlns:wp14="http://schemas.microsoft.com/office/word/2010/wordml" w:rsidR="00AC3BCD" w:rsidP="03445A8B" w:rsidRDefault="00AC3BCD" w14:paraId="672A6659" wp14:textId="1A64D8D7">
      <w:pPr>
        <w:jc w:val="left"/>
        <w:rPr>
          <w:rFonts w:hAnsi="Arial" w:eastAsia="MS PGothic"/>
          <w:color w:val="000000" w:themeColor="text1" w:themeTint="FF" w:themeShade="FF"/>
        </w:rPr>
      </w:pPr>
      <w:r w:rsidRPr="03445A8B" w:rsidR="03445A8B">
        <w:rPr>
          <w:b w:val="1"/>
          <w:bCs w:val="1"/>
          <w:sz w:val="28"/>
          <w:szCs w:val="28"/>
        </w:rPr>
        <w:t xml:space="preserve">                     </w:t>
      </w:r>
      <w:proofErr w:type="spellStart"/>
      <w:r w:rsidRPr="03445A8B" w:rsidR="03445A8B">
        <w:rPr>
          <w:b w:val="1"/>
          <w:bCs w:val="1"/>
          <w:sz w:val="28"/>
          <w:szCs w:val="28"/>
        </w:rPr>
        <w:t>University</w:t>
      </w:r>
      <w:proofErr w:type="spellEnd"/>
      <w:r w:rsidRPr="03445A8B" w:rsidR="03445A8B">
        <w:rPr>
          <w:b w:val="1"/>
          <w:bCs w:val="1"/>
          <w:sz w:val="28"/>
          <w:szCs w:val="28"/>
        </w:rPr>
        <w:t xml:space="preserve"> of </w:t>
      </w:r>
      <w:proofErr w:type="spellStart"/>
      <w:r w:rsidRPr="03445A8B" w:rsidR="03445A8B">
        <w:rPr>
          <w:b w:val="1"/>
          <w:bCs w:val="1"/>
          <w:sz w:val="28"/>
          <w:szCs w:val="28"/>
        </w:rPr>
        <w:t>Salford</w:t>
      </w:r>
      <w:proofErr w:type="spellEnd"/>
      <w:r w:rsidRPr="03445A8B" w:rsidR="03445A8B">
        <w:rPr>
          <w:b w:val="1"/>
          <w:bCs w:val="1"/>
          <w:sz w:val="28"/>
          <w:szCs w:val="28"/>
        </w:rPr>
        <w:t xml:space="preserve">, School of </w:t>
      </w:r>
      <w:proofErr w:type="spellStart"/>
      <w:r w:rsidRPr="03445A8B" w:rsidR="03445A8B">
        <w:rPr>
          <w:b w:val="1"/>
          <w:bCs w:val="1"/>
          <w:sz w:val="28"/>
          <w:szCs w:val="28"/>
        </w:rPr>
        <w:t>Health</w:t>
      </w:r>
      <w:proofErr w:type="spellEnd"/>
      <w:r w:rsidRPr="03445A8B" w:rsidR="03445A8B">
        <w:rPr>
          <w:b w:val="1"/>
          <w:bCs w:val="1"/>
          <w:sz w:val="28"/>
          <w:szCs w:val="28"/>
        </w:rPr>
        <w:t xml:space="preserve"> and Social Worker, </w:t>
      </w:r>
      <w:r w:rsidRPr="03445A8B" w:rsidR="03445A8B">
        <w:rPr>
          <w:b w:val="1"/>
          <w:bCs w:val="1"/>
          <w:sz w:val="28"/>
          <w:szCs w:val="28"/>
        </w:rPr>
        <w:t>UK</w:t>
      </w:r>
    </w:p>
    <w:p xmlns:wp14="http://schemas.microsoft.com/office/word/2010/wordml" w:rsidR="00AC3BCD" w:rsidP="03445A8B" w:rsidRDefault="00AC3BCD" w14:paraId="00DE17C4" wp14:textId="1EF6A37A">
      <w:pPr>
        <w:pStyle w:val="Normal"/>
        <w:ind/>
        <w:jc w:val="left"/>
        <w:rPr>
          <w:b w:val="1"/>
          <w:bCs w:val="1"/>
          <w:sz w:val="28"/>
          <w:szCs w:val="28"/>
        </w:rPr>
      </w:pPr>
      <w:bookmarkStart w:name="_GoBack" w:id="0"/>
      <w:bookmarkEnd w:id="0"/>
    </w:p>
    <w:p xmlns:wp14="http://schemas.microsoft.com/office/word/2010/wordml" w:rsidR="00AC3BCD" w:rsidP="03445A8B" w:rsidRDefault="00AC3BCD" w14:paraId="3B15C3D7" wp14:textId="602FA822">
      <w:pPr>
        <w:pStyle w:val="Normal"/>
        <w:ind/>
        <w:rPr>
          <w:b w:val="1"/>
          <w:bCs w:val="1"/>
          <w:sz w:val="28"/>
          <w:szCs w:val="28"/>
        </w:rPr>
      </w:pPr>
    </w:p>
    <w:p xmlns:wp14="http://schemas.microsoft.com/office/word/2010/wordml" w:rsidR="00AC3BCD" w:rsidP="03445A8B" w:rsidRDefault="00AC3BCD" w14:paraId="07EE0950" wp14:textId="6132A4FD">
      <w:pPr>
        <w:pStyle w:val="Normal"/>
        <w:ind w:firstLine="720"/>
        <w:jc w:val="both"/>
        <w:rPr>
          <w:color w:val="000000" w:themeColor="text1" w:themeTint="FF" w:themeShade="FF"/>
        </w:rPr>
      </w:pPr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level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nosocomial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infection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in the care room 1 of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Hasanuddin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University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Hospital shows a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value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5,56% in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fourth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quarter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2014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indicated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higher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value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compared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to the standard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Decision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Health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Minister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(DHM) No. 129 of 2008, which is &lt; 1.5%. Some effort to prevent it, is the management implementation of the primary team task method and the study of the nurses’ experiences about the patient safety. </w:t>
      </w:r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aim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research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to look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at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illustration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application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primary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team model and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experience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Hasanuddin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University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Hospital. </w:t>
      </w:r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research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used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a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combined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method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quantitative and qualitative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approach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. The data collection was conducted through questionnaires, interviews, observation, and documentation study. </w:t>
      </w:r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research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result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4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themes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qualitative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findings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were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found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namely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: </w:t>
      </w:r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illustration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prevention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decubitus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and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flebitis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; </w:t>
      </w:r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effectiveness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primary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team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method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in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preventing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decubitus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and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flebitis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; </w:t>
      </w:r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nurses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’ discipline in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their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effort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to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prevent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infection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; and </w:t>
      </w:r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nurses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’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main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constraints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in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preventing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infection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,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such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as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inadequate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availability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decubitus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mattresses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with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ration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1:50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patients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and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inadequate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number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nurses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against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number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patients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with the ratio of 1:9.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Thus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,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could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be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concluded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that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application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primary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team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modification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and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effort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to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prevent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decubitus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and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flebitis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had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been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carried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out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well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,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experience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of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nurses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had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proven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that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primary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team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tasks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had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helped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the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effort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to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prevent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 xml:space="preserve"> </w:t>
      </w:r>
      <w:proofErr w:type="spellStart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infection</w:t>
      </w:r>
      <w:proofErr w:type="spellEnd"/>
      <w:r w:rsidRPr="03445A8B" w:rsidR="03445A8B">
        <w:rPr>
          <w:rFonts w:ascii="Times" w:hAnsi="Times" w:eastAsia="Times" w:cs="Times"/>
          <w:noProof w:val="0"/>
          <w:sz w:val="24"/>
          <w:szCs w:val="24"/>
          <w:lang w:val="it-IT"/>
        </w:rPr>
        <w:t>.</w:t>
      </w:r>
      <w:r w:rsidRPr="03445A8B" w:rsidR="03445A8B">
        <w:rPr>
          <w:color w:val="000000" w:themeColor="text1" w:themeTint="FF" w:themeShade="FF"/>
        </w:rPr>
        <w:t xml:space="preserve"> </w:t>
      </w:r>
    </w:p>
    <w:p xmlns:wp14="http://schemas.microsoft.com/office/word/2010/wordml" w:rsidR="00AC3BCD" w:rsidP="00AC3BCD" w:rsidRDefault="00AC3BCD" w14:paraId="0A37501D" wp14:textId="77777777">
      <w:pPr>
        <w:jc w:val="both"/>
        <w:rPr>
          <w:color w:val="000000"/>
        </w:rPr>
      </w:pPr>
    </w:p>
    <w:p xmlns:wp14="http://schemas.microsoft.com/office/word/2010/wordml" w:rsidR="00AC3BCD" w:rsidP="03445A8B" w:rsidRDefault="00AC3BCD" w14:paraId="5DAB6C7B" wp14:textId="50E26001">
      <w:pPr>
        <w:jc w:val="both"/>
        <w:rPr>
          <w:b w:val="1"/>
          <w:bCs w:val="1"/>
        </w:rPr>
      </w:pPr>
      <w:proofErr w:type="spellStart"/>
      <w:r w:rsidRPr="03445A8B" w:rsidR="03445A8B">
        <w:rPr>
          <w:b w:val="1"/>
          <w:bCs w:val="1"/>
        </w:rPr>
        <w:t>Biography</w:t>
      </w:r>
      <w:proofErr w:type="spellEnd"/>
    </w:p>
    <w:p xmlns:wp14="http://schemas.microsoft.com/office/word/2010/wordml" w:rsidRPr="00A41107" w:rsidR="00AC3BCD" w:rsidP="03445A8B" w:rsidRDefault="00AC3BCD" w14:paraId="1D616E77" wp14:textId="127B449A">
      <w:pPr>
        <w:jc w:val="both"/>
        <w:rPr>
          <w:rFonts w:eastAsia="MS PGothic"/>
          <w:b w:val="1"/>
          <w:bCs w:val="1"/>
          <w:color w:val="000000" w:themeColor="text1" w:themeTint="FF" w:themeShade="FF"/>
        </w:rPr>
      </w:pPr>
      <w:proofErr w:type="spellStart"/>
      <w:r>
        <w:rPr/>
        <w:t xml:space="preserve">Andi</w:t>
      </w:r>
      <w:proofErr w:type="spellEnd"/>
      <w:r>
        <w:rPr/>
        <w:t xml:space="preserve"> </w:t>
      </w:r>
      <w:proofErr w:type="spellStart"/>
      <w:r>
        <w:rPr/>
        <w:t xml:space="preserve">Fajrin</w:t>
      </w:r>
      <w:proofErr w:type="spellEnd"/>
      <w:r>
        <w:rPr/>
        <w:t xml:space="preserve"> </w:t>
      </w:r>
      <w:proofErr w:type="spellStart"/>
      <w:r>
        <w:rPr/>
        <w:t xml:space="preserve">Permana</w:t>
      </w:r>
      <w:proofErr w:type="spellEnd"/>
      <w:r>
        <w:rPr/>
        <w:t xml:space="preserve"> </w:t>
      </w:r>
      <w:proofErr w:type="spellStart"/>
      <w:r>
        <w:rPr/>
        <w:t xml:space="preserve">is</w:t>
      </w:r>
      <w:proofErr w:type="spellEnd"/>
      <w:r>
        <w:rPr/>
        <w:t xml:space="preserve"> </w:t>
      </w:r>
      <w:proofErr w:type="spellStart"/>
      <w:r>
        <w:rPr/>
        <w:t xml:space="preserve">currently</w:t>
      </w:r>
      <w:proofErr w:type="spellEnd"/>
      <w:r>
        <w:rPr/>
        <w:t xml:space="preserve"> </w:t>
      </w:r>
      <w:proofErr w:type="spellStart"/>
      <w:r>
        <w:rPr/>
        <w:t xml:space="preserve">studying</w:t>
      </w:r>
      <w:proofErr w:type="spellEnd"/>
      <w:r>
        <w:rPr/>
        <w:t xml:space="preserve"> </w:t>
      </w:r>
      <w:proofErr w:type="spellStart"/>
      <w:r>
        <w:rPr/>
        <w:t xml:space="preserve">as</w:t>
      </w:r>
      <w:proofErr w:type="spellEnd"/>
      <w:r>
        <w:rPr/>
        <w:t xml:space="preserve"> master </w:t>
      </w:r>
      <w:proofErr w:type="spellStart"/>
      <w:r>
        <w:rPr/>
        <w:t xml:space="preserve">student</w:t>
      </w:r>
      <w:proofErr w:type="spellEnd"/>
      <w:r>
        <w:rPr/>
        <w:t xml:space="preserve"> in </w:t>
      </w:r>
      <w:proofErr w:type="spellStart"/>
      <w:r>
        <w:rPr/>
        <w:t xml:space="preserve">Salford</w:t>
      </w:r>
      <w:proofErr w:type="spellEnd"/>
      <w:r>
        <w:rPr/>
        <w:t xml:space="preserve"> </w:t>
      </w:r>
      <w:proofErr w:type="spellStart"/>
      <w:r>
        <w:rPr/>
        <w:t xml:space="preserve">University</w:t>
      </w:r>
      <w:proofErr w:type="spellEnd"/>
      <w:r>
        <w:rPr/>
        <w:t xml:space="preserve"> Manchester in School of </w:t>
      </w:r>
      <w:proofErr w:type="spellStart"/>
      <w:r>
        <w:rPr/>
        <w:t xml:space="preserve">Health</w:t>
      </w:r>
      <w:proofErr w:type="spellEnd"/>
      <w:r>
        <w:rPr/>
        <w:t xml:space="preserve"> and Social Worker </w:t>
      </w:r>
      <w:proofErr w:type="spellStart"/>
      <w:r>
        <w:rPr/>
        <w:t xml:space="preserve">specifically</w:t>
      </w:r>
      <w:proofErr w:type="spellEnd"/>
      <w:r>
        <w:rPr/>
        <w:t xml:space="preserve"> in nursing. </w:t>
      </w:r>
      <w:proofErr w:type="spellStart"/>
      <w:r>
        <w:rPr/>
        <w:t xml:space="preserve">Andi</w:t>
      </w:r>
      <w:proofErr w:type="spellEnd"/>
      <w:r>
        <w:rPr/>
        <w:t xml:space="preserve"> </w:t>
      </w:r>
      <w:proofErr w:type="spellStart"/>
      <w:r>
        <w:rPr/>
        <w:t xml:space="preserve">Fajrin</w:t>
      </w:r>
      <w:proofErr w:type="spellEnd"/>
      <w:r>
        <w:rPr/>
        <w:t xml:space="preserve"> </w:t>
      </w:r>
      <w:proofErr w:type="spellStart"/>
      <w:r>
        <w:rPr/>
        <w:t xml:space="preserve">Permana</w:t>
      </w:r>
      <w:proofErr w:type="spellEnd"/>
      <w:r>
        <w:rPr/>
        <w:t xml:space="preserve"> </w:t>
      </w:r>
      <w:proofErr w:type="spellStart"/>
      <w:r>
        <w:rPr/>
        <w:t xml:space="preserve">has</w:t>
      </w:r>
      <w:proofErr w:type="spellEnd"/>
      <w:r>
        <w:rPr/>
        <w:t xml:space="preserve"> </w:t>
      </w:r>
      <w:proofErr w:type="spellStart"/>
      <w:r>
        <w:rPr/>
        <w:t xml:space="preserve">been</w:t>
      </w:r>
      <w:proofErr w:type="spellEnd"/>
      <w:r>
        <w:rPr/>
        <w:t xml:space="preserve"> </w:t>
      </w:r>
      <w:proofErr w:type="spellStart"/>
      <w:r>
        <w:rPr/>
        <w:t xml:space="preserve">awarded</w:t>
      </w:r>
      <w:proofErr w:type="spellEnd"/>
      <w:r>
        <w:rPr/>
        <w:t xml:space="preserve"> </w:t>
      </w:r>
      <w:proofErr w:type="spellStart"/>
      <w:r>
        <w:rPr/>
        <w:t xml:space="preserve">as</w:t>
      </w:r>
      <w:proofErr w:type="spellEnd"/>
      <w:r>
        <w:rPr/>
        <w:t xml:space="preserve"> </w:t>
      </w:r>
      <w:proofErr w:type="spellStart"/>
      <w:r>
        <w:rPr/>
        <w:t xml:space="preserve">Goverment</w:t>
      </w:r>
      <w:proofErr w:type="spellEnd"/>
      <w:r>
        <w:rPr/>
        <w:t xml:space="preserve"> </w:t>
      </w:r>
      <w:proofErr w:type="spellStart"/>
      <w:r>
        <w:rPr/>
        <w:t xml:space="preserve">Scholarship</w:t>
      </w:r>
      <w:proofErr w:type="spellEnd"/>
      <w:r>
        <w:rPr/>
        <w:t xml:space="preserve"> </w:t>
      </w:r>
      <w:proofErr w:type="spellStart"/>
      <w:r>
        <w:rPr/>
        <w:t xml:space="preserve">Awardee</w:t>
      </w:r>
      <w:proofErr w:type="spellEnd"/>
      <w:r>
        <w:rPr/>
        <w:t xml:space="preserve"> </w:t>
      </w:r>
      <w:proofErr w:type="spellStart"/>
      <w:r>
        <w:rPr/>
        <w:t xml:space="preserve">since</w:t>
      </w:r>
      <w:proofErr w:type="spellEnd"/>
      <w:r>
        <w:rPr/>
        <w:t xml:space="preserve"> </w:t>
      </w:r>
      <w:proofErr w:type="spellStart"/>
      <w:r>
        <w:rPr/>
        <w:t xml:space="preserve">his</w:t>
      </w:r>
      <w:proofErr w:type="spellEnd"/>
      <w:r>
        <w:rPr/>
        <w:t xml:space="preserve"> first </w:t>
      </w:r>
      <w:proofErr w:type="spellStart"/>
      <w:r>
        <w:rPr/>
        <w:t xml:space="preserve">degree</w:t>
      </w:r>
      <w:proofErr w:type="spellEnd"/>
      <w:r>
        <w:rPr/>
        <w:t xml:space="preserve"> in Indonesia </w:t>
      </w:r>
      <w:proofErr w:type="spellStart"/>
      <w:r>
        <w:rPr/>
        <w:t xml:space="preserve">until</w:t>
      </w:r>
      <w:proofErr w:type="spellEnd"/>
      <w:r>
        <w:rPr/>
        <w:t xml:space="preserve"> </w:t>
      </w:r>
      <w:proofErr w:type="spellStart"/>
      <w:r>
        <w:rPr/>
        <w:t xml:space="preserve">now</w:t>
      </w:r>
      <w:proofErr w:type="spellEnd"/>
      <w:r>
        <w:rPr/>
        <w:t xml:space="preserve">. </w:t>
      </w:r>
      <w:proofErr w:type="spellStart"/>
      <w:r>
        <w:rPr/>
        <w:t xml:space="preserve">Andi</w:t>
      </w:r>
      <w:proofErr w:type="spellEnd"/>
      <w:r>
        <w:rPr/>
        <w:t xml:space="preserve"> </w:t>
      </w:r>
      <w:proofErr w:type="spellStart"/>
      <w:r>
        <w:rPr/>
        <w:t xml:space="preserve">Fajrin</w:t>
      </w:r>
      <w:proofErr w:type="spellEnd"/>
      <w:r>
        <w:rPr/>
        <w:t xml:space="preserve"> </w:t>
      </w:r>
      <w:proofErr w:type="spellStart"/>
      <w:r>
        <w:rPr/>
        <w:t xml:space="preserve">Permana</w:t>
      </w:r>
      <w:proofErr w:type="spellEnd"/>
      <w:r>
        <w:rPr/>
        <w:t xml:space="preserve"> </w:t>
      </w:r>
      <w:proofErr w:type="spellStart"/>
      <w:r>
        <w:rPr/>
        <w:t xml:space="preserve">is</w:t>
      </w:r>
      <w:proofErr w:type="spellEnd"/>
      <w:r>
        <w:rPr/>
        <w:t xml:space="preserve"> </w:t>
      </w:r>
      <w:proofErr w:type="spellStart"/>
      <w:r>
        <w:rPr/>
        <w:t xml:space="preserve">focusing</w:t>
      </w:r>
      <w:proofErr w:type="spellEnd"/>
      <w:r>
        <w:rPr/>
        <w:t xml:space="preserve"> </w:t>
      </w:r>
      <w:proofErr w:type="spellStart"/>
      <w:r>
        <w:rPr/>
        <w:t xml:space="preserve">into</w:t>
      </w:r>
      <w:proofErr w:type="spellEnd"/>
      <w:r>
        <w:rPr/>
        <w:t xml:space="preserve"> nursing management and </w:t>
      </w:r>
      <w:proofErr w:type="spellStart"/>
      <w:r>
        <w:rPr/>
        <w:t xml:space="preserve">evidence-based</w:t>
      </w:r>
      <w:proofErr w:type="spellEnd"/>
      <w:r>
        <w:rPr/>
        <w:t xml:space="preserve"> </w:t>
      </w:r>
      <w:proofErr w:type="spellStart"/>
      <w:r>
        <w:rPr/>
        <w:t xml:space="preserve">practice</w:t>
      </w:r>
      <w:proofErr w:type="spellEnd"/>
      <w:r>
        <w:rPr/>
        <w:t xml:space="preserve"> </w:t>
      </w:r>
      <w:proofErr w:type="spellStart"/>
      <w:r>
        <w:rPr/>
        <w:t xml:space="preserve">application</w:t>
      </w:r>
      <w:proofErr w:type="spellEnd"/>
      <w:r>
        <w:rPr/>
        <w:t xml:space="preserve"> in Indonesia. He </w:t>
      </w:r>
      <w:proofErr w:type="spellStart"/>
      <w:r>
        <w:rPr/>
        <w:t xml:space="preserve">is</w:t>
      </w:r>
      <w:proofErr w:type="spellEnd"/>
      <w:r>
        <w:rPr/>
        <w:t xml:space="preserve"> a </w:t>
      </w:r>
      <w:proofErr w:type="spellStart"/>
      <w:r>
        <w:rPr/>
        <w:t xml:space="preserve">registered</w:t>
      </w:r>
      <w:proofErr w:type="spellEnd"/>
      <w:r>
        <w:rPr/>
        <w:t xml:space="preserve"> nurse in Indonesia.</w:t>
      </w:r>
      <w:r w:rsidR="00DA2249">
        <w:tab/>
      </w:r>
      <w:r w:rsidR="00085B88">
        <w:br/>
      </w:r>
    </w:p>
    <w:p xmlns:wp14="http://schemas.microsoft.com/office/word/2010/wordml" w:rsidRPr="008A690F" w:rsidR="00A41107" w:rsidP="03445A8B" w:rsidRDefault="00072E30" w14:paraId="2F04665D" wp14:textId="0992F0C4">
      <w:pPr>
        <w:autoSpaceDE w:val="0"/>
        <w:autoSpaceDN w:val="0"/>
        <w:adjustRightInd w:val="0"/>
        <w:rPr>
          <w:b w:val="1"/>
          <w:bCs w:val="1"/>
          <w:lang w:val="en-NZ"/>
        </w:rPr>
      </w:pPr>
      <w:r w:rsidRPr="03445A8B" w:rsidR="03445A8B">
        <w:rPr>
          <w:b w:val="1"/>
          <w:bCs w:val="1"/>
          <w:lang w:val="en-NZ"/>
        </w:rPr>
        <w:t>Presenting author</w:t>
      </w:r>
      <w:r w:rsidRPr="03445A8B" w:rsidR="03445A8B">
        <w:rPr>
          <w:b w:val="1"/>
          <w:bCs w:val="1"/>
          <w:lang w:val="en-NZ"/>
        </w:rPr>
        <w:t xml:space="preserve"> details</w:t>
      </w:r>
      <w:r w:rsidRPr="03445A8B" w:rsidR="03445A8B">
        <w:rPr>
          <w:b w:val="1"/>
          <w:bCs w:val="1"/>
          <w:lang w:val="en-NZ"/>
        </w:rPr>
        <w:t xml:space="preserve"> </w:t>
      </w:r>
      <w:r>
        <w:br/>
      </w:r>
      <w:r w:rsidRPr="03445A8B" w:rsidR="03445A8B">
        <w:rPr>
          <w:lang w:val="en-NZ"/>
        </w:rPr>
        <w:t xml:space="preserve">Full name: </w:t>
      </w:r>
      <w:r w:rsidRPr="03445A8B" w:rsidR="03445A8B">
        <w:rPr>
          <w:lang w:val="en-NZ"/>
        </w:rPr>
        <w:t xml:space="preserve">Andi </w:t>
      </w:r>
      <w:proofErr w:type="spellStart"/>
      <w:r w:rsidRPr="03445A8B" w:rsidR="03445A8B">
        <w:rPr>
          <w:lang w:val="en-NZ"/>
        </w:rPr>
        <w:t>Fajrin</w:t>
      </w:r>
      <w:proofErr w:type="spellEnd"/>
      <w:r w:rsidRPr="03445A8B" w:rsidR="03445A8B">
        <w:rPr>
          <w:lang w:val="en-NZ"/>
        </w:rPr>
        <w:t xml:space="preserve"> </w:t>
      </w:r>
      <w:proofErr w:type="spellStart"/>
      <w:r w:rsidRPr="03445A8B" w:rsidR="03445A8B">
        <w:rPr>
          <w:lang w:val="en-NZ"/>
        </w:rPr>
        <w:t>Permana</w:t>
      </w:r>
      <w:proofErr w:type="spellEnd"/>
      <w:r>
        <w:br/>
      </w:r>
      <w:r w:rsidRPr="03445A8B" w:rsidR="03445A8B">
        <w:rPr>
          <w:lang w:val="en-NZ"/>
        </w:rPr>
        <w:t xml:space="preserve">Contact </w:t>
      </w:r>
      <w:r w:rsidRPr="03445A8B" w:rsidR="03445A8B">
        <w:rPr>
          <w:lang w:val="en-NZ"/>
        </w:rPr>
        <w:t>number:</w:t>
      </w:r>
      <w:r w:rsidRPr="03445A8B" w:rsidR="03445A8B">
        <w:rPr>
          <w:lang w:val="en-NZ"/>
        </w:rPr>
        <w:t xml:space="preserve"> </w:t>
      </w:r>
      <w:r w:rsidRPr="03445A8B" w:rsidR="03445A8B">
        <w:rPr>
          <w:lang w:val="en-NZ"/>
        </w:rPr>
        <w:t>+</w:t>
      </w:r>
      <w:r w:rsidRPr="03445A8B" w:rsidR="03445A8B">
        <w:rPr>
          <w:lang w:val="en-NZ"/>
        </w:rPr>
        <w:t>447378220520</w:t>
      </w:r>
      <w:r>
        <w:br/>
      </w:r>
      <w:r w:rsidRPr="03445A8B" w:rsidR="03445A8B">
        <w:rPr>
          <w:lang w:val="en-NZ"/>
        </w:rPr>
        <w:t>Twitter account:</w:t>
      </w:r>
      <w:r w:rsidRPr="03445A8B" w:rsidR="03445A8B">
        <w:rPr>
          <w:lang w:val="en-NZ"/>
        </w:rPr>
        <w:t xml:space="preserve"> - </w:t>
      </w:r>
      <w:r>
        <w:br/>
      </w:r>
      <w:r w:rsidRPr="03445A8B" w:rsidR="03445A8B">
        <w:rPr>
          <w:lang w:val="en-NZ"/>
        </w:rPr>
        <w:t>Linked In account:</w:t>
      </w:r>
      <w:r w:rsidRPr="03445A8B" w:rsidR="03445A8B">
        <w:rPr>
          <w:lang w:val="en-NZ"/>
        </w:rPr>
        <w:t xml:space="preserve"> </w:t>
      </w:r>
      <w:proofErr w:type="spellStart"/>
      <w:r w:rsidRPr="03445A8B" w:rsidR="03445A8B">
        <w:rPr>
          <w:lang w:val="en-NZ"/>
        </w:rPr>
        <w:t>andifajrinpermana@yahoo</w:t>
      </w:r>
      <w:proofErr w:type="spellEnd"/>
      <w:r w:rsidRPr="03445A8B" w:rsidR="03445A8B">
        <w:rPr>
          <w:lang w:val="en-NZ"/>
        </w:rPr>
        <w:t>.com</w:t>
      </w:r>
    </w:p>
    <w:p xmlns:wp14="http://schemas.microsoft.com/office/word/2010/wordml" w:rsidR="00AD6315" w:rsidP="03445A8B" w:rsidRDefault="00AD6315" w14:paraId="6A05A809" wp14:noSpellErr="1" wp14:textId="5FCE065D">
      <w:pPr>
        <w:autoSpaceDE w:val="0"/>
        <w:autoSpaceDN w:val="0"/>
        <w:adjustRightInd w:val="0"/>
        <w:rPr>
          <w:lang w:val="en-NZ"/>
        </w:rPr>
      </w:pPr>
      <w:r w:rsidRPr="03445A8B" w:rsidR="03445A8B">
        <w:rPr>
          <w:lang w:val="en-NZ"/>
        </w:rPr>
        <w:t>Session</w:t>
      </w:r>
      <w:r w:rsidRPr="03445A8B" w:rsidR="03445A8B">
        <w:rPr>
          <w:lang w:val="en-NZ"/>
        </w:rPr>
        <w:t xml:space="preserve"> </w:t>
      </w:r>
      <w:r w:rsidRPr="03445A8B" w:rsidR="03445A8B">
        <w:rPr>
          <w:lang w:val="en-NZ"/>
        </w:rPr>
        <w:t>n</w:t>
      </w:r>
      <w:r w:rsidRPr="03445A8B" w:rsidR="03445A8B">
        <w:rPr>
          <w:lang w:val="en-NZ"/>
        </w:rPr>
        <w:t>ame</w:t>
      </w:r>
      <w:r w:rsidRPr="03445A8B" w:rsidR="03445A8B">
        <w:rPr>
          <w:lang w:val="en-NZ"/>
        </w:rPr>
        <w:t>/ number</w:t>
      </w:r>
      <w:r w:rsidRPr="03445A8B" w:rsidR="03445A8B">
        <w:rPr>
          <w:lang w:val="en-NZ"/>
        </w:rPr>
        <w:t>:</w:t>
      </w:r>
      <w:r>
        <w:br/>
      </w:r>
      <w:r w:rsidRPr="03445A8B" w:rsidR="03445A8B">
        <w:rPr>
          <w:lang w:val="en-NZ"/>
        </w:rPr>
        <w:t>Category: (Oral presentation</w:t>
      </w:r>
      <w:r w:rsidRPr="03445A8B" w:rsidR="03445A8B">
        <w:rPr>
          <w:lang w:val="en-NZ"/>
        </w:rPr>
        <w:t>)</w:t>
      </w:r>
      <w:r>
        <w:br/>
      </w:r>
    </w:p>
    <w:p xmlns:wp14="http://schemas.microsoft.com/office/word/2010/wordml" w:rsidR="00AD6315" w:rsidP="00AC3BCD" w:rsidRDefault="00AD6315" w14:paraId="5A39BBE3" wp14:textId="77777777">
      <w:pPr>
        <w:autoSpaceDE w:val="0"/>
        <w:autoSpaceDN w:val="0"/>
        <w:adjustRightInd w:val="0"/>
        <w:rPr>
          <w:lang w:val="en-NZ"/>
        </w:rPr>
      </w:pPr>
    </w:p>
    <w:p xmlns:wp14="http://schemas.microsoft.com/office/word/2010/wordml" w:rsidR="00AD6315" w:rsidP="00AC3BCD" w:rsidRDefault="00AD6315" w14:paraId="41C8F396" wp14:textId="77777777">
      <w:pPr>
        <w:autoSpaceDE w:val="0"/>
        <w:autoSpaceDN w:val="0"/>
        <w:adjustRightInd w:val="0"/>
        <w:rPr>
          <w:lang w:val="en-NZ"/>
        </w:rPr>
      </w:pPr>
    </w:p>
    <w:p xmlns:wp14="http://schemas.microsoft.com/office/word/2010/wordml" w:rsidR="00AD6315" w:rsidP="00AC3BCD" w:rsidRDefault="00AD6315" w14:paraId="72A3D3EC" wp14:textId="77777777">
      <w:pPr>
        <w:autoSpaceDE w:val="0"/>
        <w:autoSpaceDN w:val="0"/>
        <w:adjustRightInd w:val="0"/>
        <w:rPr>
          <w:lang w:val="en-NZ"/>
        </w:rPr>
      </w:pPr>
    </w:p>
    <w:p xmlns:wp14="http://schemas.microsoft.com/office/word/2010/wordml" w:rsidR="00AD6315" w:rsidP="00AC3BCD" w:rsidRDefault="00AD6315" w14:paraId="0D0B940D" wp14:textId="77777777">
      <w:pPr>
        <w:autoSpaceDE w:val="0"/>
        <w:autoSpaceDN w:val="0"/>
        <w:adjustRightInd w:val="0"/>
        <w:rPr>
          <w:lang w:val="en-NZ"/>
        </w:rPr>
      </w:pPr>
    </w:p>
    <w:p xmlns:wp14="http://schemas.microsoft.com/office/word/2010/wordml" w:rsidR="00AC3BCD" w:rsidP="00072E30" w:rsidRDefault="00AC3BCD" w14:paraId="0E27B00A" wp14:textId="77777777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AF7941" w:rsidP="00671A59" w:rsidRDefault="00AF7941" w14:paraId="44EAFD9C" wp14:textId="77777777">
      <w:r>
        <w:separator/>
      </w:r>
    </w:p>
  </w:endnote>
  <w:endnote w:type="continuationSeparator" w:id="0">
    <w:p xmlns:wp14="http://schemas.microsoft.com/office/word/2010/wordml" w:rsidR="00AF7941" w:rsidP="00671A59" w:rsidRDefault="00AF7941" w14:paraId="4B94D5A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</w:font>
  <w:font w:name="Times New Roman">
    <w:altName w:val="Times New Roman"/>
    <w:panose1 w:val="02020603050405020304"/>
    <w:charset w:val="CC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049F31CB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3DEEC669" wp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4101652C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AF7941" w:rsidP="00671A59" w:rsidRDefault="00AF7941" w14:paraId="3656B9AB" wp14:textId="77777777">
      <w:r>
        <w:separator/>
      </w:r>
    </w:p>
  </w:footnote>
  <w:footnote w:type="continuationSeparator" w:id="0">
    <w:p xmlns:wp14="http://schemas.microsoft.com/office/word/2010/wordml" w:rsidR="00AF7941" w:rsidP="00671A59" w:rsidRDefault="00AF7941" w14:paraId="45FB0818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Pr="00671A59" w:rsidR="007F0333" w:rsidRDefault="007F0333" w14:paraId="62486C05" wp14:textId="77777777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53128261" wp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AD6315" w:rsidRDefault="00AD6315" w14:paraId="60061E4C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Permana, Andi Fajrin (PG)">
    <w15:presenceInfo w15:providerId="AD" w15:userId="1003BFFDA2047BC2@LIVE.CO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7IwMTWxMDMyNTO0MDdT0lEKTi0uzszPAykwrAUAnClXNywAAAA="/>
  </w:docVars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F0C91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AF7941"/>
    <w:rsid w:val="00B26097"/>
    <w:rsid w:val="00B27625"/>
    <w:rsid w:val="00B43159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  <w:rsid w:val="03445A8B"/>
    <w:rsid w:val="2D34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4:docId w14:val="12410ED6"/>
  <w15:docId w15:val="{a5b601fb-6bec-4926-9c0a-0903fee9b5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styleId="DefaultParagraphFont" w:default="1">
    <w:name w:val="Default Paragraph Font"/>
    <w:uiPriority w:val="99"/>
    <w:semiHidden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title Char"/>
    <w:link w:val="Heading1"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Heading3Char" w:customStyle="1">
    <w:name w:val="Heading 3 Char"/>
    <w:aliases w:val="Authors Char"/>
    <w:link w:val="Heading3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styleId="BodyTextChar" w:customStyle="1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styleId="CommentTextChar" w:customStyle="1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styleId="BalloonTextChar" w:customStyle="1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styleId="BodyTextIndentChar" w:customStyle="1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styleId="HeaderChar" w:customStyle="1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styleId="FooterChar" w:customStyle="1">
    <w:name w:val="Footer Char"/>
    <w:link w:val="Footer"/>
    <w:uiPriority w:val="99"/>
    <w:semiHidden/>
    <w:rsid w:val="00671A59"/>
    <w:rPr>
      <w:sz w:val="24"/>
      <w:szCs w:val="24"/>
    </w:rPr>
  </w:style>
  <w:style w:type="paragraph" w:styleId="xmsonormal" w:customStyle="1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styleId="xmsonormal0" w:customStyle="1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microsoft.com/office/2011/relationships/people" Target="/word/people.xml" Id="Rfd6588b79fab4148" /><Relationship Type="http://schemas.openxmlformats.org/officeDocument/2006/relationships/image" Target="/media/image4.jpg" Id="R732774b7158f490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8043B-800A-4D69-BF2C-876F0CC9202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Permana, Andi Fajrin (PG)</lastModifiedBy>
  <revision>3</revision>
  <dcterms:created xsi:type="dcterms:W3CDTF">2018-02-14T15:53:00.0000000Z</dcterms:created>
  <dcterms:modified xsi:type="dcterms:W3CDTF">2018-02-14T17:39:02.4298965Z</dcterms:modified>
</coreProperties>
</file>