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981" w:rsidRPr="0053530C" w:rsidRDefault="00316981" w:rsidP="00316981">
      <w:pPr>
        <w:ind w:left="0" w:firstLine="0"/>
        <w:rPr>
          <w:b/>
          <w:bCs/>
          <w:sz w:val="28"/>
          <w:szCs w:val="28"/>
        </w:rPr>
      </w:pPr>
      <w:r w:rsidRPr="0053530C">
        <w:rPr>
          <w:b/>
          <w:bCs/>
          <w:sz w:val="28"/>
          <w:szCs w:val="28"/>
        </w:rPr>
        <w:t>Abstract</w:t>
      </w:r>
    </w:p>
    <w:p w:rsidR="00316981" w:rsidRDefault="00316981" w:rsidP="00316981">
      <w:pPr>
        <w:spacing w:line="360" w:lineRule="auto"/>
        <w:ind w:left="0" w:firstLine="0"/>
        <w:rPr>
          <w:b/>
          <w:sz w:val="28"/>
          <w:szCs w:val="28"/>
        </w:rPr>
      </w:pPr>
    </w:p>
    <w:p w:rsidR="00316981" w:rsidRDefault="00316981" w:rsidP="00316981">
      <w:pPr>
        <w:spacing w:line="360" w:lineRule="auto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Background:</w:t>
      </w:r>
      <w:r w:rsidR="00A475E3" w:rsidRPr="00A475E3">
        <w:rPr>
          <w:b/>
          <w:bCs/>
        </w:rPr>
        <w:t xml:space="preserve"> </w:t>
      </w:r>
      <w:r w:rsidR="00A475E3" w:rsidRPr="00D846F6">
        <w:rPr>
          <w:b/>
          <w:bCs/>
        </w:rPr>
        <w:t>Background:</w:t>
      </w:r>
      <w:r w:rsidR="00A475E3" w:rsidRPr="00D846F6">
        <w:t xml:space="preserve"> </w:t>
      </w:r>
      <w:r w:rsidR="00A475E3">
        <w:t>Current means to control i</w:t>
      </w:r>
      <w:r w:rsidR="00A475E3" w:rsidRPr="00D846F6">
        <w:t xml:space="preserve">ntestinal </w:t>
      </w:r>
      <w:proofErr w:type="spellStart"/>
      <w:r w:rsidR="00A475E3" w:rsidRPr="00D846F6">
        <w:t>schistosomiasis</w:t>
      </w:r>
      <w:proofErr w:type="spellEnd"/>
      <w:r w:rsidR="00A475E3" w:rsidRPr="00D846F6">
        <w:t xml:space="preserve"> </w:t>
      </w:r>
      <w:r w:rsidR="00A475E3">
        <w:t xml:space="preserve">caused by </w:t>
      </w:r>
      <w:proofErr w:type="spellStart"/>
      <w:r w:rsidR="00A475E3" w:rsidRPr="00D846F6">
        <w:rPr>
          <w:i/>
        </w:rPr>
        <w:t>Schistosoma</w:t>
      </w:r>
      <w:proofErr w:type="spellEnd"/>
      <w:r w:rsidR="00A475E3" w:rsidRPr="00D846F6">
        <w:rPr>
          <w:i/>
        </w:rPr>
        <w:t xml:space="preserve"> </w:t>
      </w:r>
      <w:proofErr w:type="spellStart"/>
      <w:r w:rsidR="00A475E3" w:rsidRPr="00D846F6">
        <w:rPr>
          <w:i/>
        </w:rPr>
        <w:t>mansoni</w:t>
      </w:r>
      <w:proofErr w:type="spellEnd"/>
      <w:r w:rsidR="00A475E3" w:rsidRPr="00D846F6">
        <w:t xml:space="preserve"> </w:t>
      </w:r>
      <w:r w:rsidR="00A475E3">
        <w:t>is based on the mass drug administration (MDA) to schoolchildren. The frequency of these large-scale de-worming programs is based on the prevalence and the intensity of infections in untreated populations.</w:t>
      </w:r>
      <w:r w:rsidR="00A475E3" w:rsidRPr="00D846F6">
        <w:t xml:space="preserve"> Although </w:t>
      </w:r>
      <w:proofErr w:type="spellStart"/>
      <w:r w:rsidR="00A475E3" w:rsidRPr="00D846F6">
        <w:t>schistosomiasi</w:t>
      </w:r>
      <w:r w:rsidR="00A475E3" w:rsidRPr="00D846F6">
        <w:rPr>
          <w:i/>
        </w:rPr>
        <w:t>s</w:t>
      </w:r>
      <w:proofErr w:type="spellEnd"/>
      <w:r w:rsidR="00A475E3" w:rsidRPr="00D846F6">
        <w:t xml:space="preserve"> is</w:t>
      </w:r>
      <w:r w:rsidR="00A475E3">
        <w:t xml:space="preserve"> considered a public health problem in mainly rural populations, there is the evidence that it is also occurs in </w:t>
      </w:r>
      <w:proofErr w:type="spellStart"/>
      <w:r w:rsidR="00A475E3">
        <w:t>Jimma</w:t>
      </w:r>
      <w:proofErr w:type="spellEnd"/>
      <w:r w:rsidR="00A475E3">
        <w:t xml:space="preserve"> Town, an urban setting where MDA is not yet implemented</w:t>
      </w:r>
    </w:p>
    <w:p w:rsidR="00316981" w:rsidRPr="009328BA" w:rsidRDefault="00316981" w:rsidP="00316981">
      <w:pPr>
        <w:spacing w:line="360" w:lineRule="auto"/>
        <w:ind w:left="0" w:firstLine="0"/>
        <w:rPr>
          <w:b/>
          <w:sz w:val="28"/>
          <w:szCs w:val="28"/>
        </w:rPr>
      </w:pPr>
      <w:r w:rsidRPr="0053530C">
        <w:rPr>
          <w:b/>
          <w:sz w:val="28"/>
          <w:szCs w:val="28"/>
        </w:rPr>
        <w:t>Objective</w:t>
      </w:r>
      <w:r w:rsidRPr="0053530C">
        <w:t xml:space="preserve">: To determined both prevalence and intensity of </w:t>
      </w:r>
      <w:proofErr w:type="spellStart"/>
      <w:r w:rsidRPr="0053530C">
        <w:rPr>
          <w:i/>
        </w:rPr>
        <w:t>Schistosoma</w:t>
      </w:r>
      <w:proofErr w:type="spellEnd"/>
      <w:r w:rsidRPr="0053530C">
        <w:rPr>
          <w:i/>
        </w:rPr>
        <w:t xml:space="preserve"> </w:t>
      </w:r>
      <w:proofErr w:type="spellStart"/>
      <w:r w:rsidRPr="0053530C">
        <w:rPr>
          <w:i/>
        </w:rPr>
        <w:t>mansoni</w:t>
      </w:r>
      <w:proofErr w:type="spellEnd"/>
      <w:r w:rsidRPr="0053530C">
        <w:t xml:space="preserve"> infections among schoolchildren attending primary schools in </w:t>
      </w:r>
      <w:proofErr w:type="spellStart"/>
      <w:r w:rsidRPr="0053530C">
        <w:t>Jimma</w:t>
      </w:r>
      <w:proofErr w:type="spellEnd"/>
      <w:r w:rsidRPr="0053530C">
        <w:t xml:space="preserve"> town, an urban setting, Southwest, Ethiopia</w:t>
      </w:r>
      <w:r>
        <w:t>.</w:t>
      </w:r>
    </w:p>
    <w:p w:rsidR="00316981" w:rsidRDefault="00316981" w:rsidP="00316981">
      <w:r w:rsidRPr="0053530C">
        <w:rPr>
          <w:b/>
          <w:bCs/>
        </w:rPr>
        <w:t xml:space="preserve">Results: </w:t>
      </w:r>
      <w:r w:rsidRPr="00E92FB3">
        <w:t xml:space="preserve">The prevalence of </w:t>
      </w:r>
      <w:r w:rsidRPr="00E92FB3">
        <w:rPr>
          <w:i/>
        </w:rPr>
        <w:t xml:space="preserve">S. </w:t>
      </w:r>
      <w:proofErr w:type="spellStart"/>
      <w:r w:rsidRPr="00E92FB3">
        <w:rPr>
          <w:i/>
        </w:rPr>
        <w:t>mansoni</w:t>
      </w:r>
      <w:proofErr w:type="spellEnd"/>
      <w:r w:rsidRPr="00E92FB3">
        <w:t xml:space="preserve"> infections was 8.</w:t>
      </w:r>
      <w:r>
        <w:t>4</w:t>
      </w:r>
      <w:r w:rsidRPr="00E92FB3">
        <w:t xml:space="preserve">%.  </w:t>
      </w:r>
      <w:r w:rsidRPr="00E92FB3">
        <w:rPr>
          <w:i/>
        </w:rPr>
        <w:t xml:space="preserve">S. </w:t>
      </w:r>
      <w:proofErr w:type="spellStart"/>
      <w:r w:rsidRPr="00E92FB3">
        <w:rPr>
          <w:i/>
        </w:rPr>
        <w:t>mansoni</w:t>
      </w:r>
      <w:proofErr w:type="spellEnd"/>
      <w:r w:rsidRPr="00E92FB3">
        <w:t xml:space="preserve"> infections were found </w:t>
      </w:r>
    </w:p>
    <w:p w:rsidR="00316981" w:rsidRPr="00DA4F51" w:rsidRDefault="00316981" w:rsidP="00316981">
      <w:pPr>
        <w:ind w:left="0" w:firstLine="0"/>
      </w:pPr>
      <w:proofErr w:type="gramStart"/>
      <w:r w:rsidRPr="00E92FB3">
        <w:t>in</w:t>
      </w:r>
      <w:proofErr w:type="gramEnd"/>
      <w:r w:rsidRPr="00E92FB3">
        <w:t xml:space="preserve"> all 17 schools, but the school prevalence ranged from 1.7 to 26.7%. This variation in prevalence could be explained by the proximity of the schools to the river crossing the town and water bodies near the schools. </w:t>
      </w:r>
      <w:r>
        <w:t>Boys were more</w:t>
      </w:r>
      <w:r w:rsidRPr="00E92FB3">
        <w:t xml:space="preserve"> infected compared to girls (</w:t>
      </w:r>
      <w:r w:rsidRPr="009746E8">
        <w:rPr>
          <w:color w:val="000000" w:themeColor="text1"/>
          <w:position w:val="-10"/>
        </w:rPr>
        <w:object w:dxaOrig="2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3.5pt" o:ole="">
            <v:imagedata r:id="rId4" o:title=""/>
          </v:shape>
          <o:OLEObject Type="Embed" ProgID="Equation.3" ShapeID="_x0000_i1025" DrawAspect="Content" ObjectID="_1574607113" r:id="rId5"/>
        </w:object>
      </w:r>
      <w:r w:rsidRPr="009746E8">
        <w:rPr>
          <w:color w:val="000000" w:themeColor="text1"/>
          <w:vertAlign w:val="superscript"/>
        </w:rPr>
        <w:t>2</w:t>
      </w:r>
      <w:r>
        <w:rPr>
          <w:b/>
          <w:color w:val="000000" w:themeColor="text1"/>
        </w:rPr>
        <w:t>=</w:t>
      </w:r>
      <w:r w:rsidRPr="009B1680">
        <w:rPr>
          <w:color w:val="000000" w:themeColor="text1"/>
        </w:rPr>
        <w:t xml:space="preserve">31.587, </w:t>
      </w:r>
      <w:r w:rsidRPr="009B1680">
        <w:rPr>
          <w:i/>
          <w:color w:val="000000" w:themeColor="text1"/>
        </w:rPr>
        <w:t xml:space="preserve">P </w:t>
      </w:r>
      <w:r w:rsidRPr="009B1680">
        <w:rPr>
          <w:color w:val="000000" w:themeColor="text1"/>
        </w:rPr>
        <w:t>–value= 0.001; 95%CI)</w:t>
      </w:r>
      <w:r w:rsidRPr="00E92FB3">
        <w:t>, and the infection rate increased as a function of age (</w:t>
      </w:r>
      <w:r w:rsidRPr="009746E8">
        <w:rPr>
          <w:color w:val="000000" w:themeColor="text1"/>
          <w:position w:val="-10"/>
        </w:rPr>
        <w:object w:dxaOrig="240" w:dyaOrig="260">
          <v:shape id="_x0000_i1026" type="#_x0000_t75" style="width:11.25pt;height:13.5pt" o:ole="">
            <v:imagedata r:id="rId4" o:title=""/>
          </v:shape>
          <o:OLEObject Type="Embed" ProgID="Equation.3" ShapeID="_x0000_i1026" DrawAspect="Content" ObjectID="_1574607114" r:id="rId6"/>
        </w:object>
      </w:r>
      <w:r w:rsidRPr="009746E8">
        <w:rPr>
          <w:color w:val="000000" w:themeColor="text1"/>
          <w:vertAlign w:val="superscript"/>
        </w:rPr>
        <w:t>2</w:t>
      </w:r>
      <w:r>
        <w:rPr>
          <w:b/>
          <w:color w:val="000000" w:themeColor="text1"/>
        </w:rPr>
        <w:t xml:space="preserve">= </w:t>
      </w:r>
      <w:r w:rsidRPr="009B1680">
        <w:rPr>
          <w:color w:val="000000" w:themeColor="text1"/>
        </w:rPr>
        <w:t>21.187</w:t>
      </w:r>
      <w:r>
        <w:rPr>
          <w:b/>
          <w:color w:val="000000" w:themeColor="text1"/>
        </w:rPr>
        <w:t xml:space="preserve">; </w:t>
      </w:r>
      <w:r w:rsidRPr="006A0CA1">
        <w:rPr>
          <w:i/>
          <w:color w:val="000000" w:themeColor="text1"/>
        </w:rPr>
        <w:t>P</w:t>
      </w:r>
      <w:r w:rsidRPr="006A0CA1">
        <w:rPr>
          <w:color w:val="000000" w:themeColor="text1"/>
        </w:rPr>
        <w:t>-value= 0.001; 95%CI).</w:t>
      </w:r>
      <w:r>
        <w:rPr>
          <w:b/>
          <w:color w:val="000000" w:themeColor="text1"/>
        </w:rPr>
        <w:t xml:space="preserve"> </w:t>
      </w:r>
      <w:r w:rsidRPr="00E92FB3">
        <w:t xml:space="preserve"> The majority of the infection</w:t>
      </w:r>
      <w:r>
        <w:t xml:space="preserve"> intensities</w:t>
      </w:r>
      <w:r w:rsidRPr="00E92FB3">
        <w:t xml:space="preserve"> were of low intensity (5</w:t>
      </w:r>
      <w:r>
        <w:t>7</w:t>
      </w:r>
      <w:r w:rsidRPr="00E92FB3">
        <w:t>%), the mean number of eggs per stool equal to 17 eggs per gram of stool.</w:t>
      </w:r>
    </w:p>
    <w:p w:rsidR="00316981" w:rsidRPr="0053530C" w:rsidRDefault="00316981" w:rsidP="00316981">
      <w:pPr>
        <w:ind w:left="0" w:firstLine="0"/>
      </w:pPr>
      <w:r w:rsidRPr="0053530C">
        <w:t xml:space="preserve">Based on the obtained results </w:t>
      </w:r>
      <w:proofErr w:type="spellStart"/>
      <w:r w:rsidRPr="0053530C">
        <w:t>Jimma</w:t>
      </w:r>
      <w:proofErr w:type="spellEnd"/>
      <w:r w:rsidRPr="0053530C">
        <w:t xml:space="preserve"> Town is considered as a low risk community, for which it is recommended to implement de-worming once every three years. These programs should be supplemented with health education to create awareness about </w:t>
      </w:r>
      <w:proofErr w:type="spellStart"/>
      <w:r w:rsidRPr="0053530C">
        <w:t>schistosomiasis</w:t>
      </w:r>
      <w:proofErr w:type="spellEnd"/>
      <w:r w:rsidRPr="0053530C">
        <w:t xml:space="preserve"> transmission.</w:t>
      </w:r>
    </w:p>
    <w:p w:rsidR="00316981" w:rsidRPr="0053530C" w:rsidRDefault="00316981" w:rsidP="00316981">
      <w:pPr>
        <w:autoSpaceDE w:val="0"/>
        <w:autoSpaceDN w:val="0"/>
        <w:adjustRightInd w:val="0"/>
        <w:ind w:left="0" w:firstLine="0"/>
      </w:pPr>
      <w:r w:rsidRPr="0053530C">
        <w:rPr>
          <w:b/>
        </w:rPr>
        <w:t xml:space="preserve">Keywords: </w:t>
      </w:r>
      <w:proofErr w:type="spellStart"/>
      <w:r w:rsidRPr="0053530C">
        <w:rPr>
          <w:i/>
        </w:rPr>
        <w:t>Schistosoma</w:t>
      </w:r>
      <w:proofErr w:type="spellEnd"/>
      <w:r w:rsidRPr="0053530C">
        <w:rPr>
          <w:i/>
        </w:rPr>
        <w:t xml:space="preserve"> </w:t>
      </w:r>
      <w:proofErr w:type="spellStart"/>
      <w:r w:rsidRPr="0053530C">
        <w:rPr>
          <w:i/>
        </w:rPr>
        <w:t>mansoni</w:t>
      </w:r>
      <w:proofErr w:type="spellEnd"/>
      <w:r w:rsidRPr="0053530C">
        <w:t xml:space="preserve">, prevalence, infection intensity, urban settings, </w:t>
      </w:r>
      <w:proofErr w:type="spellStart"/>
      <w:r w:rsidRPr="0053530C">
        <w:t>Jimma</w:t>
      </w:r>
      <w:proofErr w:type="spellEnd"/>
      <w:r w:rsidRPr="0053530C">
        <w:t xml:space="preserve"> Town</w:t>
      </w:r>
    </w:p>
    <w:p w:rsidR="009E54AB" w:rsidRDefault="009E54AB"/>
    <w:sectPr w:rsidR="009E54AB" w:rsidSect="00583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16981"/>
    <w:rsid w:val="00316981"/>
    <w:rsid w:val="00583A3B"/>
    <w:rsid w:val="005D7E9B"/>
    <w:rsid w:val="0075456B"/>
    <w:rsid w:val="009E54AB"/>
    <w:rsid w:val="00A47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981"/>
    <w:pPr>
      <w:spacing w:after="0" w:line="480" w:lineRule="auto"/>
      <w:ind w:left="357" w:hanging="3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2017-12-12T07:41:00Z</dcterms:created>
  <dcterms:modified xsi:type="dcterms:W3CDTF">2017-12-12T15:05:00Z</dcterms:modified>
</cp:coreProperties>
</file>