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  <w:t xml:space="preserve">Advances in the application of machine learning in nursing 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TANG XIUMEI1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Department of orthopedics, West China Medical School of Sichuan University</w:t>
      </w:r>
    </w:p>
    <w:p>
      <w:pPr>
        <w:jc w:val="center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Chengdu 610041</w:t>
      </w:r>
    </w:p>
    <w:p>
      <w:pPr>
        <w:jc w:val="left"/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[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Abstract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  <w:lang w:val="en-US" w:eastAsia="zh-CN"/>
        </w:rPr>
        <w:t>]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rtificial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ntelligence (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) has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increasingly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developed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n recent years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and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show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n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huge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potential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in multiple areas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, especial medical and nursing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.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As the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key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part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of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the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rtificial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ntelligence,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achine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earning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(ML)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plays an important role in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analyzing health-related data and building learning models. Some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algorithms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have huge advances in dealing with nursing issues such as predicting readmission、predicting emergency visiting and relevant factors of some specific chronic problems, for example, Geriatric Depression、Heart Failure and etc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.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T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his paper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explains how </w:t>
      </w:r>
      <w:bookmarkStart w:id="0" w:name="OLE_LINK1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algorithms</w:t>
      </w:r>
      <w:bookmarkEnd w:id="0"/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appli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ed in different nursing scenarios and gives out simple introductions of these algorithms,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i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nclud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ing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regression analysis, decision tree,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reducing dimension algorithm, convolution model and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so on. By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analyz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ing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how the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machine learning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technologies worked with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nursing data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in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the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fields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of nursing management and nursing quality improvement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,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e hope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 to provide new ideas and new methods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to nurses on how to deal with clinical issues in the background of Big Data and promote the development of precision nursing in the future.</w:t>
      </w:r>
    </w:p>
    <w:p>
      <w:pPr>
        <w:jc w:val="left"/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</w:pP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 xml:space="preserve">[key </w:t>
      </w:r>
      <w:r>
        <w:rPr>
          <w:rFonts w:hint="eastAsia" w:ascii="Times New Roman" w:hAnsi="Times New Roman" w:eastAsia="宋体" w:cs="Times New Roman"/>
          <w:b/>
          <w:bCs/>
          <w:sz w:val="21"/>
          <w:szCs w:val="21"/>
          <w:lang w:val="en-US" w:eastAsia="zh-CN"/>
        </w:rPr>
        <w:t>W</w:t>
      </w:r>
      <w:r>
        <w:rPr>
          <w:rFonts w:hint="default" w:ascii="Times New Roman" w:hAnsi="Times New Roman" w:eastAsia="宋体" w:cs="Times New Roman"/>
          <w:b/>
          <w:bCs/>
          <w:sz w:val="21"/>
          <w:szCs w:val="21"/>
        </w:rPr>
        <w:t>ords]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M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 xml:space="preserve">achine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L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earning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;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Precision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Nursing;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>A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lgorithm;</w:t>
      </w:r>
      <w:r>
        <w:rPr>
          <w:rFonts w:hint="eastAsia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</w:rPr>
        <w:t>Big data;</w:t>
      </w:r>
      <w:r>
        <w:rPr>
          <w:rFonts w:hint="default" w:ascii="Times New Roman" w:hAnsi="Times New Roman" w:eastAsia="宋体" w:cs="Times New Roman"/>
          <w:b w:val="0"/>
          <w:bCs w:val="0"/>
          <w:sz w:val="21"/>
          <w:szCs w:val="21"/>
          <w:lang w:val="en-US" w:eastAsia="zh-CN"/>
        </w:rPr>
        <w:t xml:space="preserve"> </w:t>
      </w:r>
    </w:p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4A4F0D"/>
    <w:rsid w:val="031211E5"/>
    <w:rsid w:val="27D74A6E"/>
    <w:rsid w:val="2AB02134"/>
    <w:rsid w:val="31052038"/>
    <w:rsid w:val="34610565"/>
    <w:rsid w:val="3F93430A"/>
    <w:rsid w:val="4DFF5F1F"/>
    <w:rsid w:val="534A4F0D"/>
    <w:rsid w:val="598D363F"/>
    <w:rsid w:val="66D80259"/>
    <w:rsid w:val="679748EA"/>
    <w:rsid w:val="7B7A3AA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宋体" w:cs="Times New Roman"/>
      <w:sz w:val="28"/>
      <w:szCs w:val="2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样式1333"/>
    <w:basedOn w:val="1"/>
    <w:qFormat/>
    <w:uiPriority w:val="0"/>
    <w:rPr>
      <w:rFonts w:ascii="Calibri" w:hAnsi="Calibri" w:eastAsia="宋体" w:cs="Times New Roman"/>
      <w:b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2019-10-09T12:11:00Z</dcterms:created>
  <dc:creator>唐瘦美</dc:creator>
  <cp:lastModifiedBy>唐瘦美</cp:lastModifiedBy>
  <dcterms:modified xsi:type="dcterms:W3CDTF">2019-10-09T15:18:02Z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2052-11.1.0.9031</vt:lpwstr>
  </property>
</Properties>
</file>