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049" w:rsidRDefault="0021062B" w:rsidP="00A03049">
      <w:pPr>
        <w:spacing w:after="0" w:line="360" w:lineRule="exact"/>
        <w:rPr>
          <w:rFonts w:asciiTheme="majorBidi" w:hAnsiTheme="majorBidi" w:cstheme="majorBidi"/>
          <w:b/>
          <w:bCs/>
          <w:sz w:val="32"/>
          <w:szCs w:val="32"/>
          <w:lang w:val="en-GB"/>
        </w:rPr>
      </w:pPr>
      <w:r w:rsidRPr="0021062B">
        <w:rPr>
          <w:rFonts w:asciiTheme="majorBidi" w:hAnsiTheme="majorBidi" w:cstheme="majorBidi"/>
          <w:b/>
          <w:bCs/>
          <w:sz w:val="32"/>
          <w:szCs w:val="32"/>
          <w:lang w:val="en-GB"/>
        </w:rPr>
        <w:t xml:space="preserve">INVESTIGATION </w:t>
      </w:r>
      <w:r w:rsidR="00A03049">
        <w:rPr>
          <w:rFonts w:asciiTheme="majorBidi" w:hAnsiTheme="majorBidi" w:cstheme="majorBidi"/>
          <w:b/>
          <w:bCs/>
          <w:sz w:val="32"/>
          <w:szCs w:val="32"/>
          <w:lang w:val="en-GB"/>
        </w:rPr>
        <w:t>OF ADD</w:t>
      </w:r>
      <w:r w:rsidR="00523731">
        <w:rPr>
          <w:rFonts w:asciiTheme="majorBidi" w:hAnsiTheme="majorBidi" w:cstheme="majorBidi"/>
          <w:b/>
          <w:bCs/>
          <w:sz w:val="32"/>
          <w:szCs w:val="32"/>
          <w:lang w:val="en-GB"/>
        </w:rPr>
        <w:t>IT</w:t>
      </w:r>
      <w:r w:rsidR="00A03049">
        <w:rPr>
          <w:rFonts w:asciiTheme="majorBidi" w:hAnsiTheme="majorBidi" w:cstheme="majorBidi"/>
          <w:b/>
          <w:bCs/>
          <w:sz w:val="32"/>
          <w:szCs w:val="32"/>
          <w:lang w:val="en-GB"/>
        </w:rPr>
        <w:t xml:space="preserve">IVES MIGRATION </w:t>
      </w:r>
    </w:p>
    <w:p w:rsidR="0021062B" w:rsidRPr="0021062B" w:rsidRDefault="00A03049" w:rsidP="00A03049">
      <w:pPr>
        <w:spacing w:after="0" w:line="360" w:lineRule="exact"/>
        <w:rPr>
          <w:rFonts w:asciiTheme="majorBidi" w:hAnsiTheme="majorBidi" w:cstheme="majorBidi"/>
          <w:b/>
          <w:bCs/>
          <w:sz w:val="32"/>
          <w:szCs w:val="32"/>
          <w:lang w:val="en-GB"/>
        </w:rPr>
      </w:pPr>
      <w:r>
        <w:rPr>
          <w:rFonts w:asciiTheme="majorBidi" w:hAnsiTheme="majorBidi" w:cstheme="majorBidi"/>
          <w:b/>
          <w:bCs/>
          <w:sz w:val="32"/>
          <w:szCs w:val="32"/>
          <w:lang w:val="en-GB"/>
        </w:rPr>
        <w:t xml:space="preserve">FROM </w:t>
      </w:r>
      <w:r w:rsidR="0021062B">
        <w:rPr>
          <w:rFonts w:asciiTheme="majorBidi" w:hAnsiTheme="majorBidi" w:cstheme="majorBidi"/>
          <w:b/>
          <w:bCs/>
          <w:sz w:val="32"/>
          <w:szCs w:val="32"/>
          <w:lang w:val="en-GB"/>
        </w:rPr>
        <w:t>SALT</w:t>
      </w:r>
      <w:r w:rsidR="005C3173">
        <w:rPr>
          <w:rFonts w:asciiTheme="majorBidi" w:hAnsiTheme="majorBidi" w:cstheme="majorBidi"/>
          <w:b/>
          <w:bCs/>
          <w:sz w:val="32"/>
          <w:szCs w:val="32"/>
          <w:lang w:val="en-GB"/>
        </w:rPr>
        <w:t>ED</w:t>
      </w:r>
      <w:r w:rsidR="0021062B">
        <w:rPr>
          <w:rFonts w:asciiTheme="majorBidi" w:hAnsiTheme="majorBidi" w:cstheme="majorBidi"/>
          <w:b/>
          <w:bCs/>
          <w:sz w:val="32"/>
          <w:szCs w:val="32"/>
          <w:lang w:val="en-GB"/>
        </w:rPr>
        <w:t xml:space="preserve"> SERUM</w:t>
      </w:r>
      <w:r w:rsidR="0021062B" w:rsidRPr="0021062B">
        <w:rPr>
          <w:rFonts w:asciiTheme="majorBidi" w:hAnsiTheme="majorBidi" w:cstheme="majorBidi"/>
          <w:b/>
          <w:bCs/>
          <w:sz w:val="32"/>
          <w:szCs w:val="32"/>
          <w:lang w:val="en-GB"/>
        </w:rPr>
        <w:t xml:space="preserve"> BAGS</w:t>
      </w:r>
    </w:p>
    <w:p w:rsidR="0021062B" w:rsidRDefault="0021062B" w:rsidP="0021062B">
      <w:pPr>
        <w:spacing w:after="0" w:line="360" w:lineRule="auto"/>
        <w:jc w:val="left"/>
        <w:rPr>
          <w:rFonts w:asciiTheme="majorBidi" w:hAnsiTheme="majorBidi" w:cstheme="majorBidi"/>
          <w:b/>
          <w:bCs/>
          <w:i/>
          <w:iCs/>
          <w:sz w:val="24"/>
          <w:szCs w:val="24"/>
          <w:lang w:val="en-GB"/>
        </w:rPr>
      </w:pPr>
    </w:p>
    <w:p w:rsidR="00D631C0" w:rsidRPr="0021062B" w:rsidRDefault="009E1B3F" w:rsidP="002B7231">
      <w:pPr>
        <w:spacing w:after="0" w:line="360" w:lineRule="auto"/>
        <w:rPr>
          <w:rFonts w:asciiTheme="majorBidi" w:hAnsiTheme="majorBidi" w:cstheme="majorBidi"/>
          <w:b/>
          <w:bCs/>
          <w:i/>
          <w:iCs/>
          <w:sz w:val="24"/>
          <w:szCs w:val="24"/>
          <w:lang w:val="en-GB"/>
        </w:rPr>
      </w:pPr>
      <w:proofErr w:type="spellStart"/>
      <w:proofErr w:type="gramStart"/>
      <w:r w:rsidRPr="0021062B">
        <w:rPr>
          <w:rFonts w:asciiTheme="majorBidi" w:hAnsiTheme="majorBidi" w:cstheme="majorBidi"/>
          <w:b/>
          <w:bCs/>
          <w:i/>
          <w:iCs/>
          <w:sz w:val="24"/>
          <w:szCs w:val="24"/>
          <w:lang w:val="en-GB"/>
        </w:rPr>
        <w:t>D</w:t>
      </w:r>
      <w:r w:rsidR="002B7231">
        <w:rPr>
          <w:rFonts w:asciiTheme="majorBidi" w:hAnsiTheme="majorBidi" w:cstheme="majorBidi"/>
          <w:b/>
          <w:bCs/>
          <w:i/>
          <w:iCs/>
          <w:sz w:val="24"/>
          <w:szCs w:val="24"/>
          <w:lang w:val="en-GB"/>
        </w:rPr>
        <w:t>.Ikermoud</w:t>
      </w:r>
      <w:proofErr w:type="spellEnd"/>
      <w:r w:rsidR="002B7231" w:rsidRPr="002B7231">
        <w:rPr>
          <w:rFonts w:asciiTheme="majorBidi" w:hAnsiTheme="majorBidi" w:cstheme="majorBidi"/>
          <w:b/>
          <w:bCs/>
          <w:sz w:val="24"/>
          <w:szCs w:val="24"/>
          <w:vertAlign w:val="superscript"/>
          <w:lang w:val="en-GB"/>
        </w:rPr>
        <w:t>(</w:t>
      </w:r>
      <w:proofErr w:type="gramEnd"/>
      <w:r w:rsidR="002B7231" w:rsidRPr="002B7231">
        <w:rPr>
          <w:rFonts w:asciiTheme="majorBidi" w:hAnsiTheme="majorBidi" w:cstheme="majorBidi"/>
          <w:b/>
          <w:bCs/>
          <w:sz w:val="24"/>
          <w:szCs w:val="24"/>
          <w:vertAlign w:val="superscript"/>
          <w:lang w:val="en-GB"/>
        </w:rPr>
        <w:t>1)</w:t>
      </w:r>
      <w:r w:rsidR="0021062B" w:rsidRPr="0021062B">
        <w:rPr>
          <w:rFonts w:asciiTheme="majorBidi" w:hAnsiTheme="majorBidi" w:cstheme="majorBidi"/>
          <w:b/>
          <w:bCs/>
          <w:i/>
          <w:iCs/>
          <w:sz w:val="24"/>
          <w:szCs w:val="24"/>
          <w:lang w:val="en-GB"/>
        </w:rPr>
        <w:t xml:space="preserve">, </w:t>
      </w:r>
      <w:proofErr w:type="spellStart"/>
      <w:r w:rsidR="0021062B" w:rsidRPr="0021062B">
        <w:rPr>
          <w:rFonts w:asciiTheme="majorBidi" w:hAnsiTheme="majorBidi" w:cstheme="majorBidi"/>
          <w:b/>
          <w:bCs/>
          <w:i/>
          <w:iCs/>
          <w:sz w:val="24"/>
          <w:szCs w:val="24"/>
          <w:lang w:val="en-GB"/>
        </w:rPr>
        <w:t>H.Benaissa</w:t>
      </w:r>
      <w:proofErr w:type="spellEnd"/>
      <w:r w:rsidR="002B7231" w:rsidRPr="002B7231">
        <w:rPr>
          <w:rFonts w:asciiTheme="majorBidi" w:hAnsiTheme="majorBidi" w:cstheme="majorBidi"/>
          <w:b/>
          <w:bCs/>
          <w:sz w:val="24"/>
          <w:szCs w:val="24"/>
          <w:vertAlign w:val="superscript"/>
          <w:lang w:val="en-GB"/>
        </w:rPr>
        <w:t>(</w:t>
      </w:r>
      <w:r w:rsidR="002B7231">
        <w:rPr>
          <w:rFonts w:asciiTheme="majorBidi" w:hAnsiTheme="majorBidi" w:cstheme="majorBidi"/>
          <w:b/>
          <w:bCs/>
          <w:sz w:val="24"/>
          <w:szCs w:val="24"/>
          <w:vertAlign w:val="superscript"/>
          <w:lang w:val="en-GB"/>
        </w:rPr>
        <w:t>2</w:t>
      </w:r>
      <w:r w:rsidR="002B7231" w:rsidRPr="002B7231">
        <w:rPr>
          <w:rFonts w:asciiTheme="majorBidi" w:hAnsiTheme="majorBidi" w:cstheme="majorBidi"/>
          <w:b/>
          <w:bCs/>
          <w:sz w:val="24"/>
          <w:szCs w:val="24"/>
          <w:vertAlign w:val="superscript"/>
          <w:lang w:val="en-GB"/>
        </w:rPr>
        <w:t>)</w:t>
      </w:r>
      <w:r w:rsidR="00110B45">
        <w:rPr>
          <w:rFonts w:asciiTheme="majorBidi" w:hAnsiTheme="majorBidi" w:cstheme="majorBidi"/>
          <w:b/>
          <w:bCs/>
          <w:i/>
          <w:iCs/>
          <w:sz w:val="24"/>
          <w:szCs w:val="24"/>
          <w:lang w:val="en-GB"/>
        </w:rPr>
        <w:t xml:space="preserve">, </w:t>
      </w:r>
      <w:proofErr w:type="spellStart"/>
      <w:r w:rsidR="002B7231" w:rsidRPr="0021062B">
        <w:rPr>
          <w:rFonts w:asciiTheme="majorBidi" w:hAnsiTheme="majorBidi" w:cstheme="majorBidi"/>
          <w:b/>
          <w:bCs/>
          <w:i/>
          <w:iCs/>
          <w:sz w:val="24"/>
          <w:szCs w:val="24"/>
          <w:lang w:val="en-GB"/>
        </w:rPr>
        <w:t>N.Belhaneche-Bensemra</w:t>
      </w:r>
      <w:proofErr w:type="spellEnd"/>
      <w:r w:rsidR="00237494" w:rsidRPr="002B7231">
        <w:rPr>
          <w:rFonts w:asciiTheme="majorBidi" w:hAnsiTheme="majorBidi" w:cstheme="majorBidi"/>
          <w:b/>
          <w:bCs/>
          <w:sz w:val="24"/>
          <w:szCs w:val="24"/>
          <w:vertAlign w:val="superscript"/>
          <w:lang w:val="en-GB"/>
        </w:rPr>
        <w:t>(1)</w:t>
      </w:r>
    </w:p>
    <w:p w:rsidR="006C0817" w:rsidRPr="00A45A0F" w:rsidRDefault="00237494" w:rsidP="00F63727">
      <w:pPr>
        <w:spacing w:after="60" w:line="320" w:lineRule="exact"/>
        <w:ind w:left="284" w:hanging="284"/>
        <w:jc w:val="left"/>
        <w:rPr>
          <w:rFonts w:asciiTheme="majorBidi" w:hAnsiTheme="majorBidi" w:cstheme="majorBidi"/>
          <w:sz w:val="24"/>
          <w:szCs w:val="24"/>
        </w:rPr>
      </w:pPr>
      <w:r w:rsidRPr="00237494">
        <w:rPr>
          <w:rFonts w:asciiTheme="majorBidi" w:hAnsiTheme="majorBidi" w:cstheme="majorBidi"/>
          <w:sz w:val="24"/>
          <w:szCs w:val="24"/>
          <w:vertAlign w:val="superscript"/>
        </w:rPr>
        <w:t>(1)</w:t>
      </w:r>
      <w:r w:rsidR="009E1B3F" w:rsidRPr="008F1536">
        <w:rPr>
          <w:rFonts w:asciiTheme="majorBidi" w:hAnsiTheme="majorBidi" w:cstheme="majorBidi"/>
          <w:sz w:val="24"/>
          <w:szCs w:val="24"/>
        </w:rPr>
        <w:t xml:space="preserve">Laboratoire des Sciences et Techniques de </w:t>
      </w:r>
      <w:r w:rsidR="00520C39" w:rsidRPr="008F1536">
        <w:rPr>
          <w:rFonts w:asciiTheme="majorBidi" w:hAnsiTheme="majorBidi" w:cstheme="majorBidi"/>
          <w:sz w:val="24"/>
          <w:szCs w:val="24"/>
        </w:rPr>
        <w:t>l'Environnement,</w:t>
      </w:r>
      <w:r w:rsidR="007F430F">
        <w:rPr>
          <w:rFonts w:asciiTheme="majorBidi" w:hAnsiTheme="majorBidi" w:cstheme="majorBidi"/>
          <w:sz w:val="24"/>
          <w:szCs w:val="24"/>
        </w:rPr>
        <w:t xml:space="preserve"> Ecole Nationale Polytechnique</w:t>
      </w:r>
      <w:r w:rsidR="00520C39" w:rsidRPr="00A45A0F">
        <w:rPr>
          <w:rFonts w:asciiTheme="majorBidi" w:hAnsiTheme="majorBidi" w:cstheme="majorBidi"/>
          <w:sz w:val="24"/>
          <w:szCs w:val="24"/>
        </w:rPr>
        <w:t>,</w:t>
      </w:r>
      <w:r w:rsidR="00A03049">
        <w:rPr>
          <w:rFonts w:asciiTheme="majorBidi" w:hAnsiTheme="majorBidi" w:cstheme="majorBidi"/>
          <w:sz w:val="24"/>
          <w:szCs w:val="24"/>
        </w:rPr>
        <w:t xml:space="preserve"> BP 182 El-Harrach,</w:t>
      </w:r>
      <w:r w:rsidR="00520C39" w:rsidRPr="00A45A0F">
        <w:rPr>
          <w:rFonts w:asciiTheme="majorBidi" w:hAnsiTheme="majorBidi" w:cstheme="majorBidi"/>
          <w:sz w:val="24"/>
          <w:szCs w:val="24"/>
        </w:rPr>
        <w:t xml:space="preserve"> Alger, Algérie</w:t>
      </w:r>
    </w:p>
    <w:p w:rsidR="00A45A0F" w:rsidRDefault="0074098C" w:rsidP="00F63727">
      <w:pPr>
        <w:autoSpaceDE w:val="0"/>
        <w:autoSpaceDN w:val="0"/>
        <w:adjustRightInd w:val="0"/>
        <w:spacing w:after="60" w:line="320" w:lineRule="exact"/>
        <w:jc w:val="left"/>
        <w:rPr>
          <w:rFonts w:asciiTheme="majorBidi" w:hAnsiTheme="majorBidi" w:cstheme="majorBidi"/>
          <w:sz w:val="24"/>
          <w:szCs w:val="24"/>
          <w:vertAlign w:val="superscript"/>
        </w:rPr>
      </w:pPr>
      <w:r>
        <w:rPr>
          <w:rFonts w:asciiTheme="majorBidi" w:hAnsiTheme="majorBidi" w:cstheme="majorBidi"/>
          <w:sz w:val="24"/>
          <w:szCs w:val="24"/>
          <w:vertAlign w:val="superscript"/>
        </w:rPr>
        <w:t>(2</w:t>
      </w:r>
      <w:r w:rsidR="00A45A0F" w:rsidRPr="00237494">
        <w:rPr>
          <w:rFonts w:asciiTheme="majorBidi" w:hAnsiTheme="majorBidi" w:cstheme="majorBidi"/>
          <w:sz w:val="24"/>
          <w:szCs w:val="24"/>
          <w:vertAlign w:val="superscript"/>
        </w:rPr>
        <w:t>)</w:t>
      </w:r>
      <w:r w:rsidR="00A45A0F" w:rsidRPr="00A45A0F">
        <w:rPr>
          <w:rFonts w:asciiTheme="majorBidi" w:hAnsiTheme="majorBidi" w:cstheme="majorBidi"/>
          <w:sz w:val="24"/>
          <w:szCs w:val="24"/>
        </w:rPr>
        <w:t>Laboratoire</w:t>
      </w:r>
      <w:r w:rsidR="00E369A2">
        <w:rPr>
          <w:rFonts w:asciiTheme="majorBidi" w:hAnsiTheme="majorBidi" w:cstheme="majorBidi"/>
          <w:sz w:val="24"/>
          <w:szCs w:val="24"/>
        </w:rPr>
        <w:t xml:space="preserve"> </w:t>
      </w:r>
      <w:r w:rsidR="007F430F">
        <w:rPr>
          <w:rFonts w:asciiTheme="majorBidi" w:hAnsiTheme="majorBidi" w:cstheme="majorBidi"/>
          <w:sz w:val="24"/>
          <w:szCs w:val="24"/>
        </w:rPr>
        <w:t>de la Police S</w:t>
      </w:r>
      <w:r w:rsidR="00F85EB7">
        <w:rPr>
          <w:rFonts w:asciiTheme="majorBidi" w:hAnsiTheme="majorBidi" w:cstheme="majorBidi"/>
          <w:sz w:val="24"/>
          <w:szCs w:val="24"/>
        </w:rPr>
        <w:t xml:space="preserve">cientifique, Ben </w:t>
      </w:r>
      <w:proofErr w:type="spellStart"/>
      <w:r w:rsidR="00F85EB7">
        <w:rPr>
          <w:rFonts w:asciiTheme="majorBidi" w:hAnsiTheme="majorBidi" w:cstheme="majorBidi"/>
          <w:sz w:val="24"/>
          <w:szCs w:val="24"/>
        </w:rPr>
        <w:t>Aknoun</w:t>
      </w:r>
      <w:proofErr w:type="spellEnd"/>
      <w:r w:rsidR="00F85EB7">
        <w:rPr>
          <w:rFonts w:asciiTheme="majorBidi" w:hAnsiTheme="majorBidi" w:cstheme="majorBidi"/>
          <w:sz w:val="24"/>
          <w:szCs w:val="24"/>
        </w:rPr>
        <w:t>, Alger, Algérie</w:t>
      </w:r>
    </w:p>
    <w:p w:rsidR="0041357A" w:rsidRPr="00AF17F6" w:rsidRDefault="0041357A" w:rsidP="008F1536">
      <w:pPr>
        <w:spacing w:after="0" w:line="360" w:lineRule="auto"/>
        <w:jc w:val="left"/>
        <w:rPr>
          <w:rFonts w:asciiTheme="majorBidi" w:hAnsiTheme="majorBidi" w:cstheme="majorBidi"/>
          <w:b/>
          <w:bCs/>
          <w:sz w:val="24"/>
          <w:szCs w:val="24"/>
        </w:rPr>
      </w:pPr>
    </w:p>
    <w:p w:rsidR="00520C39" w:rsidRDefault="00520C39" w:rsidP="0041357A">
      <w:pPr>
        <w:spacing w:after="120" w:line="360" w:lineRule="exact"/>
        <w:jc w:val="left"/>
        <w:rPr>
          <w:rFonts w:asciiTheme="majorBidi" w:hAnsiTheme="majorBidi" w:cstheme="majorBidi"/>
          <w:b/>
          <w:bCs/>
          <w:sz w:val="24"/>
          <w:szCs w:val="24"/>
          <w:lang w:val="en-GB"/>
        </w:rPr>
      </w:pPr>
      <w:r w:rsidRPr="00C77C43">
        <w:rPr>
          <w:rFonts w:asciiTheme="majorBidi" w:hAnsiTheme="majorBidi" w:cstheme="majorBidi"/>
          <w:b/>
          <w:bCs/>
          <w:sz w:val="24"/>
          <w:szCs w:val="24"/>
          <w:lang w:val="en-GB"/>
        </w:rPr>
        <w:t>Abstract</w:t>
      </w:r>
    </w:p>
    <w:p w:rsidR="005A46C9" w:rsidRPr="00840C10" w:rsidRDefault="005A46C9" w:rsidP="00945E6F">
      <w:pPr>
        <w:autoSpaceDE w:val="0"/>
        <w:autoSpaceDN w:val="0"/>
        <w:adjustRightInd w:val="0"/>
        <w:spacing w:after="120" w:line="360" w:lineRule="exact"/>
        <w:jc w:val="both"/>
        <w:rPr>
          <w:rFonts w:asciiTheme="majorBidi" w:hAnsiTheme="majorBidi" w:cstheme="majorBidi"/>
          <w:color w:val="000000" w:themeColor="text1"/>
          <w:sz w:val="24"/>
          <w:szCs w:val="24"/>
          <w:lang w:val="en-GB"/>
        </w:rPr>
      </w:pPr>
      <w:r w:rsidRPr="00840C10">
        <w:rPr>
          <w:rFonts w:asciiTheme="majorBidi" w:hAnsiTheme="majorBidi" w:cstheme="majorBidi"/>
          <w:color w:val="000000" w:themeColor="text1"/>
          <w:sz w:val="24"/>
          <w:szCs w:val="24"/>
          <w:lang w:val="en-GB"/>
        </w:rPr>
        <w:t>The aim of this paper is</w:t>
      </w:r>
      <w:r w:rsidR="0021062B" w:rsidRPr="00840C10">
        <w:rPr>
          <w:rFonts w:asciiTheme="majorBidi" w:hAnsiTheme="majorBidi" w:cstheme="majorBidi"/>
          <w:color w:val="000000" w:themeColor="text1"/>
          <w:sz w:val="24"/>
          <w:szCs w:val="24"/>
          <w:lang w:val="en-GB"/>
        </w:rPr>
        <w:t xml:space="preserve"> to study the interactions between plastic packaging which is used to store </w:t>
      </w:r>
      <w:r w:rsidRPr="00840C10">
        <w:rPr>
          <w:rFonts w:asciiTheme="majorBidi" w:hAnsiTheme="majorBidi" w:cstheme="majorBidi"/>
          <w:color w:val="000000" w:themeColor="text1"/>
          <w:sz w:val="24"/>
          <w:szCs w:val="24"/>
          <w:lang w:val="en-GB"/>
        </w:rPr>
        <w:t>salt</w:t>
      </w:r>
      <w:r w:rsidR="00830B64" w:rsidRPr="00840C10">
        <w:rPr>
          <w:rFonts w:asciiTheme="majorBidi" w:hAnsiTheme="majorBidi" w:cstheme="majorBidi"/>
          <w:color w:val="000000" w:themeColor="text1"/>
          <w:sz w:val="24"/>
          <w:szCs w:val="24"/>
          <w:lang w:val="en-GB"/>
        </w:rPr>
        <w:t>ed</w:t>
      </w:r>
      <w:r w:rsidR="00454DD3" w:rsidRPr="00840C10">
        <w:rPr>
          <w:rFonts w:asciiTheme="majorBidi" w:hAnsiTheme="majorBidi" w:cstheme="majorBidi"/>
          <w:color w:val="000000" w:themeColor="text1"/>
          <w:sz w:val="24"/>
          <w:szCs w:val="24"/>
          <w:lang w:val="en-GB"/>
        </w:rPr>
        <w:t xml:space="preserve"> serum at 0.</w:t>
      </w:r>
      <w:r w:rsidRPr="00840C10">
        <w:rPr>
          <w:rFonts w:asciiTheme="majorBidi" w:hAnsiTheme="majorBidi" w:cstheme="majorBidi"/>
          <w:color w:val="000000" w:themeColor="text1"/>
          <w:sz w:val="24"/>
          <w:szCs w:val="24"/>
          <w:lang w:val="en-GB"/>
        </w:rPr>
        <w:t xml:space="preserve">9% of </w:t>
      </w:r>
      <w:proofErr w:type="spellStart"/>
      <w:r w:rsidRPr="00840C10">
        <w:rPr>
          <w:rFonts w:asciiTheme="majorBidi" w:hAnsiTheme="majorBidi" w:cstheme="majorBidi"/>
          <w:color w:val="000000" w:themeColor="text1"/>
          <w:sz w:val="24"/>
          <w:szCs w:val="24"/>
          <w:lang w:val="en-GB"/>
        </w:rPr>
        <w:t>NaCl</w:t>
      </w:r>
      <w:proofErr w:type="spellEnd"/>
      <w:r w:rsidR="00454DD3" w:rsidRPr="00840C10">
        <w:rPr>
          <w:rFonts w:asciiTheme="majorBidi" w:hAnsiTheme="majorBidi" w:cstheme="majorBidi"/>
          <w:color w:val="000000" w:themeColor="text1"/>
          <w:sz w:val="24"/>
          <w:szCs w:val="24"/>
          <w:lang w:val="en-GB"/>
        </w:rPr>
        <w:t xml:space="preserve"> and t</w:t>
      </w:r>
      <w:r w:rsidR="0041357A" w:rsidRPr="00840C10">
        <w:rPr>
          <w:rFonts w:asciiTheme="majorBidi" w:hAnsiTheme="majorBidi" w:cstheme="majorBidi"/>
          <w:color w:val="000000" w:themeColor="text1"/>
          <w:sz w:val="24"/>
          <w:szCs w:val="24"/>
          <w:lang w:val="en-GB"/>
        </w:rPr>
        <w:t>he physiological liquid</w:t>
      </w:r>
      <w:r w:rsidR="007D355E" w:rsidRPr="00840C10">
        <w:rPr>
          <w:rFonts w:asciiTheme="majorBidi" w:hAnsiTheme="majorBidi" w:cstheme="majorBidi"/>
          <w:color w:val="000000" w:themeColor="text1"/>
          <w:sz w:val="24"/>
          <w:szCs w:val="24"/>
          <w:lang w:val="en-GB"/>
        </w:rPr>
        <w:t>. For this</w:t>
      </w:r>
      <w:r w:rsidRPr="00840C10">
        <w:rPr>
          <w:rFonts w:asciiTheme="majorBidi" w:hAnsiTheme="majorBidi" w:cstheme="majorBidi"/>
          <w:color w:val="000000" w:themeColor="text1"/>
          <w:sz w:val="24"/>
          <w:szCs w:val="24"/>
          <w:lang w:val="en-GB"/>
        </w:rPr>
        <w:t xml:space="preserve"> purp</w:t>
      </w:r>
      <w:r w:rsidR="007D355E" w:rsidRPr="00840C10">
        <w:rPr>
          <w:rFonts w:asciiTheme="majorBidi" w:hAnsiTheme="majorBidi" w:cstheme="majorBidi"/>
          <w:color w:val="000000" w:themeColor="text1"/>
          <w:sz w:val="24"/>
          <w:szCs w:val="24"/>
          <w:lang w:val="en-GB"/>
        </w:rPr>
        <w:t>ose, the bags were stored in</w:t>
      </w:r>
      <w:r w:rsidR="005B48EB">
        <w:rPr>
          <w:rFonts w:asciiTheme="majorBidi" w:hAnsiTheme="majorBidi" w:cstheme="majorBidi"/>
          <w:color w:val="000000" w:themeColor="text1"/>
          <w:sz w:val="24"/>
          <w:szCs w:val="24"/>
          <w:lang w:val="en-GB"/>
        </w:rPr>
        <w:t xml:space="preserve"> </w:t>
      </w:r>
      <w:r w:rsidR="007D355E" w:rsidRPr="00840C10">
        <w:rPr>
          <w:rFonts w:asciiTheme="majorBidi" w:hAnsiTheme="majorBidi" w:cstheme="majorBidi"/>
          <w:color w:val="000000" w:themeColor="text1"/>
          <w:sz w:val="24"/>
          <w:szCs w:val="24"/>
          <w:lang w:val="en-GB"/>
        </w:rPr>
        <w:t>real cond</w:t>
      </w:r>
      <w:r w:rsidR="006C0817" w:rsidRPr="00840C10">
        <w:rPr>
          <w:rFonts w:asciiTheme="majorBidi" w:hAnsiTheme="majorBidi" w:cstheme="majorBidi"/>
          <w:color w:val="000000" w:themeColor="text1"/>
          <w:sz w:val="24"/>
          <w:szCs w:val="24"/>
          <w:lang w:val="en-GB"/>
        </w:rPr>
        <w:t>i</w:t>
      </w:r>
      <w:r w:rsidR="007D355E" w:rsidRPr="00840C10">
        <w:rPr>
          <w:rFonts w:asciiTheme="majorBidi" w:hAnsiTheme="majorBidi" w:cstheme="majorBidi"/>
          <w:color w:val="000000" w:themeColor="text1"/>
          <w:sz w:val="24"/>
          <w:szCs w:val="24"/>
          <w:lang w:val="en-GB"/>
        </w:rPr>
        <w:t>tio</w:t>
      </w:r>
      <w:r w:rsidR="005C3173" w:rsidRPr="00840C10">
        <w:rPr>
          <w:rFonts w:asciiTheme="majorBidi" w:hAnsiTheme="majorBidi" w:cstheme="majorBidi"/>
          <w:color w:val="000000" w:themeColor="text1"/>
          <w:sz w:val="24"/>
          <w:szCs w:val="24"/>
          <w:lang w:val="en-GB"/>
        </w:rPr>
        <w:t xml:space="preserve">ns of storage by respecting </w:t>
      </w:r>
      <w:r w:rsidR="007D355E" w:rsidRPr="00840C10">
        <w:rPr>
          <w:rFonts w:asciiTheme="majorBidi" w:hAnsiTheme="majorBidi" w:cstheme="majorBidi"/>
          <w:color w:val="000000" w:themeColor="text1"/>
          <w:sz w:val="24"/>
          <w:szCs w:val="24"/>
          <w:lang w:val="en-GB"/>
        </w:rPr>
        <w:t>temper</w:t>
      </w:r>
      <w:r w:rsidR="007631AD">
        <w:rPr>
          <w:rFonts w:asciiTheme="majorBidi" w:hAnsiTheme="majorBidi" w:cstheme="majorBidi"/>
          <w:color w:val="000000" w:themeColor="text1"/>
          <w:sz w:val="24"/>
          <w:szCs w:val="24"/>
          <w:lang w:val="en-GB"/>
        </w:rPr>
        <w:t>atures</w:t>
      </w:r>
      <w:r w:rsidR="005B48EB">
        <w:rPr>
          <w:rFonts w:asciiTheme="majorBidi" w:hAnsiTheme="majorBidi" w:cstheme="majorBidi"/>
          <w:color w:val="000000" w:themeColor="text1"/>
          <w:sz w:val="24"/>
          <w:szCs w:val="24"/>
          <w:lang w:val="en-GB"/>
        </w:rPr>
        <w:t xml:space="preserve"> </w:t>
      </w:r>
      <w:r w:rsidR="000861A7" w:rsidRPr="00840C10">
        <w:rPr>
          <w:rFonts w:asciiTheme="majorBidi" w:hAnsiTheme="majorBidi" w:cstheme="majorBidi"/>
          <w:color w:val="000000" w:themeColor="text1"/>
          <w:sz w:val="24"/>
          <w:szCs w:val="24"/>
          <w:lang w:val="en-GB"/>
        </w:rPr>
        <w:t>and tim</w:t>
      </w:r>
      <w:r w:rsidR="00FA2E72" w:rsidRPr="00840C10">
        <w:rPr>
          <w:rFonts w:asciiTheme="majorBidi" w:hAnsiTheme="majorBidi" w:cstheme="majorBidi"/>
          <w:color w:val="000000" w:themeColor="text1"/>
          <w:sz w:val="24"/>
          <w:szCs w:val="24"/>
          <w:lang w:val="en-GB"/>
        </w:rPr>
        <w:t>e of conservation</w:t>
      </w:r>
      <w:r w:rsidR="00306AED" w:rsidRPr="00840C10">
        <w:rPr>
          <w:rFonts w:asciiTheme="majorBidi" w:hAnsiTheme="majorBidi" w:cstheme="majorBidi"/>
          <w:color w:val="000000" w:themeColor="text1"/>
          <w:sz w:val="24"/>
          <w:szCs w:val="24"/>
          <w:lang w:val="en-GB"/>
        </w:rPr>
        <w:t xml:space="preserve">. Samples were taken off every 4 months to be </w:t>
      </w:r>
      <w:proofErr w:type="spellStart"/>
      <w:r w:rsidR="00306AED" w:rsidRPr="00840C10">
        <w:rPr>
          <w:rFonts w:asciiTheme="majorBidi" w:hAnsiTheme="majorBidi" w:cstheme="majorBidi"/>
          <w:color w:val="000000" w:themeColor="text1"/>
          <w:sz w:val="24"/>
          <w:szCs w:val="24"/>
          <w:lang w:val="en-GB"/>
        </w:rPr>
        <w:t>analyzed</w:t>
      </w:r>
      <w:proofErr w:type="spellEnd"/>
      <w:r w:rsidR="00306AED" w:rsidRPr="00840C10">
        <w:rPr>
          <w:rFonts w:asciiTheme="majorBidi" w:hAnsiTheme="majorBidi" w:cstheme="majorBidi"/>
          <w:color w:val="000000" w:themeColor="text1"/>
          <w:sz w:val="24"/>
          <w:szCs w:val="24"/>
          <w:lang w:val="en-GB"/>
        </w:rPr>
        <w:t xml:space="preserve">. </w:t>
      </w:r>
    </w:p>
    <w:p w:rsidR="00F560D9" w:rsidRPr="00840C10" w:rsidRDefault="007D355E" w:rsidP="00355EC5">
      <w:pPr>
        <w:spacing w:after="120" w:line="360" w:lineRule="exact"/>
        <w:jc w:val="both"/>
        <w:rPr>
          <w:rFonts w:asciiTheme="majorBidi" w:hAnsiTheme="majorBidi" w:cstheme="majorBidi"/>
          <w:color w:val="000000" w:themeColor="text1"/>
          <w:sz w:val="24"/>
          <w:szCs w:val="24"/>
          <w:lang w:val="en-GB"/>
        </w:rPr>
      </w:pPr>
      <w:r w:rsidRPr="00840C10">
        <w:rPr>
          <w:rFonts w:asciiTheme="majorBidi" w:hAnsiTheme="majorBidi" w:cstheme="majorBidi"/>
          <w:color w:val="000000" w:themeColor="text1"/>
          <w:sz w:val="24"/>
          <w:szCs w:val="24"/>
          <w:lang w:val="en-GB"/>
        </w:rPr>
        <w:t xml:space="preserve">Fourier transform infrared </w:t>
      </w:r>
      <w:r w:rsidR="00355EC5" w:rsidRPr="00840C10">
        <w:rPr>
          <w:rFonts w:asciiTheme="majorBidi" w:hAnsiTheme="majorBidi" w:cstheme="majorBidi"/>
          <w:color w:val="000000" w:themeColor="text1"/>
          <w:sz w:val="24"/>
          <w:szCs w:val="24"/>
          <w:lang w:val="en-GB"/>
        </w:rPr>
        <w:t>(FTIR)</w:t>
      </w:r>
      <w:r w:rsidR="00355EC5">
        <w:rPr>
          <w:rFonts w:asciiTheme="majorBidi" w:hAnsiTheme="majorBidi" w:cstheme="majorBidi"/>
          <w:color w:val="000000" w:themeColor="text1"/>
          <w:sz w:val="24"/>
          <w:szCs w:val="24"/>
          <w:lang w:val="en-GB"/>
        </w:rPr>
        <w:t xml:space="preserve"> </w:t>
      </w:r>
      <w:r w:rsidRPr="00840C10">
        <w:rPr>
          <w:rFonts w:asciiTheme="majorBidi" w:hAnsiTheme="majorBidi" w:cstheme="majorBidi"/>
          <w:color w:val="000000" w:themeColor="text1"/>
          <w:sz w:val="24"/>
          <w:szCs w:val="24"/>
          <w:lang w:val="en-GB"/>
        </w:rPr>
        <w:t>spectroscopy</w:t>
      </w:r>
      <w:r w:rsidR="00355EC5">
        <w:rPr>
          <w:rFonts w:asciiTheme="majorBidi" w:hAnsiTheme="majorBidi" w:cstheme="majorBidi"/>
          <w:color w:val="000000" w:themeColor="text1"/>
          <w:sz w:val="24"/>
          <w:szCs w:val="24"/>
          <w:lang w:val="en-GB"/>
        </w:rPr>
        <w:t xml:space="preserve"> </w:t>
      </w:r>
      <w:r w:rsidR="005A46C9" w:rsidRPr="00840C10">
        <w:rPr>
          <w:rFonts w:asciiTheme="majorBidi" w:hAnsiTheme="majorBidi" w:cstheme="majorBidi"/>
          <w:color w:val="000000" w:themeColor="text1"/>
          <w:sz w:val="24"/>
          <w:szCs w:val="24"/>
          <w:lang w:val="en-GB"/>
        </w:rPr>
        <w:t>was used to investigate the</w:t>
      </w:r>
      <w:r w:rsidR="005B48EB">
        <w:rPr>
          <w:rFonts w:asciiTheme="majorBidi" w:hAnsiTheme="majorBidi" w:cstheme="majorBidi"/>
          <w:color w:val="000000" w:themeColor="text1"/>
          <w:sz w:val="24"/>
          <w:szCs w:val="24"/>
          <w:lang w:val="en-GB"/>
        </w:rPr>
        <w:t xml:space="preserve"> </w:t>
      </w:r>
      <w:r w:rsidR="005A46C9" w:rsidRPr="00840C10">
        <w:rPr>
          <w:rFonts w:asciiTheme="majorBidi" w:hAnsiTheme="majorBidi" w:cstheme="majorBidi"/>
          <w:color w:val="000000" w:themeColor="text1"/>
          <w:sz w:val="24"/>
          <w:szCs w:val="24"/>
          <w:lang w:val="en-GB"/>
        </w:rPr>
        <w:t>migration phenomena</w:t>
      </w:r>
      <w:r w:rsidRPr="00840C10">
        <w:rPr>
          <w:rFonts w:asciiTheme="majorBidi" w:hAnsiTheme="majorBidi" w:cstheme="majorBidi"/>
          <w:color w:val="000000" w:themeColor="text1"/>
          <w:sz w:val="24"/>
          <w:szCs w:val="24"/>
          <w:lang w:val="en-GB"/>
        </w:rPr>
        <w:t xml:space="preserve">, </w:t>
      </w:r>
      <w:r w:rsidR="00406FEC" w:rsidRPr="00840C10">
        <w:rPr>
          <w:rFonts w:asciiTheme="majorBidi" w:hAnsiTheme="majorBidi" w:cstheme="majorBidi"/>
          <w:color w:val="000000" w:themeColor="text1"/>
          <w:sz w:val="24"/>
          <w:szCs w:val="24"/>
          <w:lang w:val="en-GB"/>
        </w:rPr>
        <w:t>the atomic absorption spectrometry (AAS) was used to follow the migration's</w:t>
      </w:r>
      <w:r w:rsidR="006C0817" w:rsidRPr="00840C10">
        <w:rPr>
          <w:rFonts w:asciiTheme="majorBidi" w:hAnsiTheme="majorBidi" w:cstheme="majorBidi"/>
          <w:color w:val="000000" w:themeColor="text1"/>
          <w:sz w:val="24"/>
          <w:szCs w:val="24"/>
          <w:lang w:val="en-GB"/>
        </w:rPr>
        <w:t xml:space="preserve"> evolution of metals from bag's</w:t>
      </w:r>
      <w:r w:rsidR="00406FEC" w:rsidRPr="00840C10">
        <w:rPr>
          <w:rFonts w:asciiTheme="majorBidi" w:hAnsiTheme="majorBidi" w:cstheme="majorBidi"/>
          <w:color w:val="000000" w:themeColor="text1"/>
          <w:sz w:val="24"/>
          <w:szCs w:val="24"/>
          <w:lang w:val="en-GB"/>
        </w:rPr>
        <w:t xml:space="preserve"> plastic and the </w:t>
      </w:r>
      <w:r w:rsidR="00F560D9" w:rsidRPr="00840C10">
        <w:rPr>
          <w:rFonts w:asciiTheme="majorBidi" w:hAnsiTheme="majorBidi" w:cstheme="majorBidi"/>
          <w:color w:val="000000" w:themeColor="text1"/>
          <w:sz w:val="24"/>
          <w:szCs w:val="24"/>
          <w:lang w:val="en-GB"/>
        </w:rPr>
        <w:t>gas chromatography coupled with mass spectrometry (GC/MS) was used for the determination of DOP migration.</w:t>
      </w:r>
    </w:p>
    <w:p w:rsidR="0021062B" w:rsidRPr="00840C10" w:rsidRDefault="0021062B" w:rsidP="00F80648">
      <w:pPr>
        <w:tabs>
          <w:tab w:val="left" w:pos="8316"/>
        </w:tabs>
        <w:spacing w:after="120" w:line="360" w:lineRule="exact"/>
        <w:jc w:val="both"/>
        <w:rPr>
          <w:rFonts w:asciiTheme="majorBidi" w:hAnsiTheme="majorBidi" w:cstheme="majorBidi"/>
          <w:color w:val="000000" w:themeColor="text1"/>
          <w:sz w:val="24"/>
          <w:szCs w:val="24"/>
          <w:lang w:val="en-GB"/>
        </w:rPr>
      </w:pPr>
      <w:r w:rsidRPr="00840C10">
        <w:rPr>
          <w:rFonts w:asciiTheme="majorBidi" w:hAnsiTheme="majorBidi" w:cstheme="majorBidi"/>
          <w:color w:val="000000" w:themeColor="text1"/>
          <w:spacing w:val="2"/>
          <w:sz w:val="24"/>
          <w:szCs w:val="24"/>
          <w:lang w:val="en-GB"/>
        </w:rPr>
        <w:t xml:space="preserve">The results obtained by the three techniques showed the migration of the serum bags additives in the physiological liquid. </w:t>
      </w:r>
      <w:r w:rsidRPr="00840C10">
        <w:rPr>
          <w:rFonts w:asciiTheme="majorBidi" w:hAnsiTheme="majorBidi" w:cstheme="majorBidi"/>
          <w:color w:val="000000" w:themeColor="text1"/>
          <w:sz w:val="24"/>
          <w:szCs w:val="24"/>
          <w:lang w:val="en-GB"/>
        </w:rPr>
        <w:t>This migra</w:t>
      </w:r>
      <w:r w:rsidR="00BA121B" w:rsidRPr="00840C10">
        <w:rPr>
          <w:rFonts w:asciiTheme="majorBidi" w:hAnsiTheme="majorBidi" w:cstheme="majorBidi"/>
          <w:color w:val="000000" w:themeColor="text1"/>
          <w:sz w:val="24"/>
          <w:szCs w:val="24"/>
          <w:lang w:val="en-GB"/>
        </w:rPr>
        <w:t xml:space="preserve">tion depends on </w:t>
      </w:r>
      <w:r w:rsidRPr="00840C10">
        <w:rPr>
          <w:rFonts w:asciiTheme="majorBidi" w:hAnsiTheme="majorBidi" w:cstheme="majorBidi"/>
          <w:color w:val="000000" w:themeColor="text1"/>
          <w:sz w:val="24"/>
          <w:szCs w:val="24"/>
          <w:lang w:val="en-GB"/>
        </w:rPr>
        <w:t>time contact.</w:t>
      </w:r>
    </w:p>
    <w:p w:rsidR="0021062B" w:rsidRPr="0021062B" w:rsidRDefault="0021062B" w:rsidP="008B1BED">
      <w:pPr>
        <w:tabs>
          <w:tab w:val="left" w:pos="8316"/>
        </w:tabs>
        <w:spacing w:after="0" w:line="360" w:lineRule="exact"/>
        <w:jc w:val="both"/>
        <w:rPr>
          <w:rFonts w:asciiTheme="majorBidi" w:hAnsiTheme="majorBidi" w:cstheme="majorBidi"/>
          <w:sz w:val="24"/>
          <w:szCs w:val="24"/>
          <w:lang w:val="en-GB"/>
        </w:rPr>
      </w:pPr>
      <w:r w:rsidRPr="003875FE">
        <w:rPr>
          <w:rFonts w:asciiTheme="majorBidi" w:hAnsiTheme="majorBidi" w:cstheme="majorBidi"/>
          <w:b/>
          <w:sz w:val="24"/>
          <w:szCs w:val="24"/>
          <w:lang w:val="en-GB"/>
        </w:rPr>
        <w:t>Key words</w:t>
      </w:r>
      <w:r>
        <w:rPr>
          <w:rFonts w:asciiTheme="majorBidi" w:hAnsiTheme="majorBidi" w:cstheme="majorBidi"/>
          <w:sz w:val="24"/>
          <w:szCs w:val="24"/>
          <w:lang w:val="en-GB"/>
        </w:rPr>
        <w:t>: PVC, migration, salt</w:t>
      </w:r>
      <w:r w:rsidR="006E4D18">
        <w:rPr>
          <w:rFonts w:asciiTheme="majorBidi" w:hAnsiTheme="majorBidi" w:cstheme="majorBidi"/>
          <w:sz w:val="24"/>
          <w:szCs w:val="24"/>
          <w:lang w:val="en-GB"/>
        </w:rPr>
        <w:t>ed</w:t>
      </w:r>
      <w:r>
        <w:rPr>
          <w:rFonts w:asciiTheme="majorBidi" w:hAnsiTheme="majorBidi" w:cstheme="majorBidi"/>
          <w:sz w:val="24"/>
          <w:szCs w:val="24"/>
          <w:lang w:val="en-GB"/>
        </w:rPr>
        <w:t xml:space="preserve"> serum</w:t>
      </w:r>
      <w:r w:rsidRPr="003875FE">
        <w:rPr>
          <w:rFonts w:asciiTheme="majorBidi" w:hAnsiTheme="majorBidi" w:cstheme="majorBidi"/>
          <w:sz w:val="24"/>
          <w:szCs w:val="24"/>
          <w:lang w:val="en-GB"/>
        </w:rPr>
        <w:t>, FTIR, AAS, GC/MS.</w:t>
      </w:r>
    </w:p>
    <w:p w:rsidR="00F80648" w:rsidRDefault="00F80648" w:rsidP="00042B09">
      <w:pPr>
        <w:spacing w:after="240" w:line="360" w:lineRule="exact"/>
        <w:rPr>
          <w:rFonts w:asciiTheme="majorBidi" w:hAnsiTheme="majorBidi" w:cstheme="majorBidi"/>
          <w:b/>
          <w:bCs/>
          <w:sz w:val="28"/>
          <w:szCs w:val="28"/>
          <w:lang w:val="en-GB"/>
        </w:rPr>
      </w:pPr>
    </w:p>
    <w:p w:rsidR="009D3A63" w:rsidRPr="009D3A63" w:rsidRDefault="009D3A63" w:rsidP="00670755">
      <w:pPr>
        <w:spacing w:after="120" w:line="360" w:lineRule="exact"/>
        <w:rPr>
          <w:rFonts w:asciiTheme="majorBidi" w:hAnsiTheme="majorBidi" w:cstheme="majorBidi"/>
          <w:b/>
          <w:bCs/>
          <w:sz w:val="28"/>
          <w:szCs w:val="28"/>
          <w:lang w:val="en-GB"/>
        </w:rPr>
      </w:pPr>
      <w:r w:rsidRPr="009D3A63">
        <w:rPr>
          <w:rFonts w:asciiTheme="majorBidi" w:hAnsiTheme="majorBidi" w:cstheme="majorBidi"/>
          <w:b/>
          <w:bCs/>
          <w:sz w:val="28"/>
          <w:szCs w:val="28"/>
          <w:lang w:val="en-GB"/>
        </w:rPr>
        <w:t>INTRODUCTION</w:t>
      </w:r>
    </w:p>
    <w:p w:rsidR="006D3E07" w:rsidRDefault="003C3931" w:rsidP="00274ADE">
      <w:pPr>
        <w:spacing w:after="120" w:line="360" w:lineRule="exact"/>
        <w:jc w:val="both"/>
        <w:rPr>
          <w:rFonts w:asciiTheme="majorBidi" w:hAnsiTheme="majorBidi" w:cstheme="majorBidi"/>
          <w:sz w:val="24"/>
          <w:szCs w:val="24"/>
          <w:lang w:val="en-GB"/>
        </w:rPr>
      </w:pPr>
      <w:r w:rsidRPr="007C1C12">
        <w:rPr>
          <w:rFonts w:asciiTheme="majorBidi" w:hAnsiTheme="majorBidi" w:cstheme="majorBidi"/>
          <w:sz w:val="24"/>
          <w:szCs w:val="24"/>
          <w:lang w:val="en-GB"/>
        </w:rPr>
        <w:t xml:space="preserve">Plastics are everywhere, from a technical and economic point of </w:t>
      </w:r>
      <w:proofErr w:type="gramStart"/>
      <w:r w:rsidRPr="007C1C12">
        <w:rPr>
          <w:rFonts w:asciiTheme="majorBidi" w:hAnsiTheme="majorBidi" w:cstheme="majorBidi"/>
          <w:sz w:val="24"/>
          <w:szCs w:val="24"/>
          <w:lang w:val="en-GB"/>
        </w:rPr>
        <w:t>view,</w:t>
      </w:r>
      <w:proofErr w:type="gramEnd"/>
      <w:r w:rsidRPr="007C1C12">
        <w:rPr>
          <w:rFonts w:asciiTheme="majorBidi" w:hAnsiTheme="majorBidi" w:cstheme="majorBidi"/>
          <w:sz w:val="24"/>
          <w:szCs w:val="24"/>
          <w:lang w:val="en-GB"/>
        </w:rPr>
        <w:t xml:space="preserve"> they have become essential for the manufacture of consumer products. </w:t>
      </w:r>
      <w:r w:rsidR="00916AA1" w:rsidRPr="003C3931">
        <w:rPr>
          <w:rFonts w:asciiTheme="majorBidi" w:hAnsiTheme="majorBidi" w:cstheme="majorBidi"/>
          <w:sz w:val="24"/>
          <w:szCs w:val="24"/>
          <w:lang w:val="en-GB"/>
        </w:rPr>
        <w:t>The</w:t>
      </w:r>
      <w:r w:rsidR="00465019">
        <w:rPr>
          <w:rFonts w:asciiTheme="majorBidi" w:hAnsiTheme="majorBidi" w:cstheme="majorBidi"/>
          <w:sz w:val="24"/>
          <w:szCs w:val="24"/>
          <w:lang w:val="en-GB"/>
        </w:rPr>
        <w:t xml:space="preserve"> </w:t>
      </w:r>
      <w:r w:rsidR="00F80648" w:rsidRPr="00916AA1">
        <w:rPr>
          <w:rFonts w:asciiTheme="majorBidi" w:hAnsiTheme="majorBidi" w:cstheme="majorBidi"/>
          <w:sz w:val="24"/>
          <w:szCs w:val="24"/>
          <w:lang w:val="en-GB"/>
        </w:rPr>
        <w:t>plastic</w:t>
      </w:r>
      <w:r w:rsidR="00945E6F">
        <w:rPr>
          <w:rFonts w:asciiTheme="majorBidi" w:hAnsiTheme="majorBidi" w:cstheme="majorBidi"/>
          <w:sz w:val="24"/>
          <w:szCs w:val="24"/>
          <w:lang w:val="en-GB"/>
        </w:rPr>
        <w:t>s</w:t>
      </w:r>
      <w:r w:rsidR="00465019">
        <w:rPr>
          <w:rFonts w:asciiTheme="majorBidi" w:hAnsiTheme="majorBidi" w:cstheme="majorBidi"/>
          <w:sz w:val="24"/>
          <w:szCs w:val="24"/>
          <w:lang w:val="en-GB"/>
        </w:rPr>
        <w:t xml:space="preserve"> </w:t>
      </w:r>
      <w:r w:rsidR="00F80648">
        <w:rPr>
          <w:rFonts w:asciiTheme="majorBidi" w:hAnsiTheme="majorBidi" w:cstheme="majorBidi"/>
          <w:sz w:val="24"/>
          <w:szCs w:val="24"/>
          <w:lang w:val="en-GB"/>
        </w:rPr>
        <w:t xml:space="preserve">use </w:t>
      </w:r>
      <w:r w:rsidR="00916AA1" w:rsidRPr="00916AA1">
        <w:rPr>
          <w:rFonts w:asciiTheme="majorBidi" w:hAnsiTheme="majorBidi" w:cstheme="majorBidi"/>
          <w:sz w:val="24"/>
          <w:szCs w:val="24"/>
          <w:lang w:val="en-GB"/>
        </w:rPr>
        <w:t>for the fabrication of disposable medical</w:t>
      </w:r>
      <w:r>
        <w:rPr>
          <w:rFonts w:asciiTheme="majorBidi" w:hAnsiTheme="majorBidi" w:cstheme="majorBidi"/>
          <w:sz w:val="24"/>
          <w:szCs w:val="24"/>
          <w:lang w:val="en-GB"/>
        </w:rPr>
        <w:t xml:space="preserve"> devices has increased </w:t>
      </w:r>
      <w:r w:rsidR="00916AA1" w:rsidRPr="00916AA1">
        <w:rPr>
          <w:rFonts w:asciiTheme="majorBidi" w:hAnsiTheme="majorBidi" w:cstheme="majorBidi"/>
          <w:sz w:val="24"/>
          <w:szCs w:val="24"/>
          <w:lang w:val="en-GB"/>
        </w:rPr>
        <w:t xml:space="preserve">in recent years. The development of such devices has unquestionably represented a definite advance in medical safety and storage, handling and delivery of biologic </w:t>
      </w:r>
      <w:r w:rsidR="00916AA1">
        <w:rPr>
          <w:rFonts w:asciiTheme="majorBidi" w:hAnsiTheme="majorBidi" w:cstheme="majorBidi"/>
          <w:sz w:val="24"/>
          <w:szCs w:val="24"/>
          <w:lang w:val="en-GB"/>
        </w:rPr>
        <w:t xml:space="preserve">and physiologic </w:t>
      </w:r>
      <w:r w:rsidR="00916AA1" w:rsidRPr="00916AA1">
        <w:rPr>
          <w:rFonts w:asciiTheme="majorBidi" w:hAnsiTheme="majorBidi" w:cstheme="majorBidi"/>
          <w:sz w:val="24"/>
          <w:szCs w:val="24"/>
          <w:lang w:val="en-GB"/>
        </w:rPr>
        <w:t>products</w:t>
      </w:r>
      <w:r w:rsidR="00916AA1">
        <w:rPr>
          <w:rFonts w:asciiTheme="majorBidi" w:hAnsiTheme="majorBidi" w:cstheme="majorBidi"/>
          <w:sz w:val="24"/>
          <w:szCs w:val="24"/>
          <w:lang w:val="en-GB"/>
        </w:rPr>
        <w:t>.</w:t>
      </w:r>
    </w:p>
    <w:p w:rsidR="0051004F" w:rsidRPr="00EA0F86" w:rsidRDefault="00520C39" w:rsidP="00274ADE">
      <w:pPr>
        <w:spacing w:after="120" w:line="360" w:lineRule="exact"/>
        <w:jc w:val="both"/>
        <w:rPr>
          <w:rFonts w:asciiTheme="majorBidi" w:hAnsiTheme="majorBidi" w:cstheme="majorBidi"/>
          <w:sz w:val="24"/>
          <w:szCs w:val="24"/>
          <w:lang w:val="en-GB"/>
        </w:rPr>
      </w:pPr>
      <w:proofErr w:type="gramStart"/>
      <w:r w:rsidRPr="00C77C43">
        <w:rPr>
          <w:rFonts w:asciiTheme="majorBidi" w:hAnsiTheme="majorBidi" w:cstheme="majorBidi"/>
          <w:sz w:val="24"/>
          <w:szCs w:val="24"/>
          <w:lang w:val="en-GB"/>
        </w:rPr>
        <w:t>Poly(</w:t>
      </w:r>
      <w:proofErr w:type="gramEnd"/>
      <w:r w:rsidRPr="00C77C43">
        <w:rPr>
          <w:rFonts w:asciiTheme="majorBidi" w:hAnsiTheme="majorBidi" w:cstheme="majorBidi"/>
          <w:sz w:val="24"/>
          <w:szCs w:val="24"/>
          <w:lang w:val="en-GB"/>
        </w:rPr>
        <w:t>vinyl chloride) (PVC) is widely used in the packaging industry as a soft and plasticized material</w:t>
      </w:r>
      <w:r w:rsidR="008F1536" w:rsidRPr="00C77C43">
        <w:rPr>
          <w:rFonts w:asciiTheme="majorBidi" w:hAnsiTheme="majorBidi" w:cstheme="majorBidi"/>
          <w:sz w:val="24"/>
          <w:szCs w:val="24"/>
          <w:lang w:val="en-GB"/>
        </w:rPr>
        <w:t xml:space="preserve"> because of its advantageous economics of production and useful properties. PVC is extensively used as a packaging material for </w:t>
      </w:r>
      <w:r w:rsidR="004B467B">
        <w:rPr>
          <w:rFonts w:asciiTheme="majorBidi" w:hAnsiTheme="majorBidi" w:cstheme="majorBidi"/>
          <w:sz w:val="24"/>
          <w:szCs w:val="24"/>
          <w:lang w:val="en-GB"/>
        </w:rPr>
        <w:t>pharmaceutical items</w:t>
      </w:r>
      <w:r w:rsidR="00670755">
        <w:rPr>
          <w:rFonts w:asciiTheme="majorBidi" w:hAnsiTheme="majorBidi" w:cstheme="majorBidi"/>
          <w:sz w:val="24"/>
          <w:szCs w:val="24"/>
          <w:lang w:val="en-GB"/>
        </w:rPr>
        <w:t xml:space="preserve"> </w:t>
      </w:r>
      <w:r w:rsidR="00306AED" w:rsidRPr="00EA0F86">
        <w:rPr>
          <w:rFonts w:asciiTheme="majorBidi" w:hAnsiTheme="majorBidi" w:cstheme="majorBidi"/>
          <w:sz w:val="24"/>
          <w:szCs w:val="24"/>
          <w:lang w:val="en-GB"/>
        </w:rPr>
        <w:t>[</w:t>
      </w:r>
      <w:r w:rsidR="00E6444E" w:rsidRPr="00EA0F86">
        <w:rPr>
          <w:rFonts w:asciiTheme="majorBidi" w:hAnsiTheme="majorBidi" w:cstheme="majorBidi"/>
          <w:sz w:val="24"/>
          <w:szCs w:val="24"/>
          <w:lang w:val="en-GB"/>
        </w:rPr>
        <w:t>1</w:t>
      </w:r>
      <w:r w:rsidR="00306AED" w:rsidRPr="00EA0F86">
        <w:rPr>
          <w:rFonts w:asciiTheme="majorBidi" w:hAnsiTheme="majorBidi" w:cstheme="majorBidi"/>
          <w:sz w:val="24"/>
          <w:szCs w:val="24"/>
          <w:lang w:val="en-GB"/>
        </w:rPr>
        <w:t>]</w:t>
      </w:r>
      <w:r w:rsidR="0041357A" w:rsidRPr="00EA0F86">
        <w:rPr>
          <w:rFonts w:asciiTheme="majorBidi" w:hAnsiTheme="majorBidi" w:cstheme="majorBidi"/>
          <w:sz w:val="24"/>
          <w:szCs w:val="24"/>
          <w:lang w:val="en-GB"/>
        </w:rPr>
        <w:t>.</w:t>
      </w:r>
    </w:p>
    <w:p w:rsidR="0051004F" w:rsidRPr="009D187F" w:rsidRDefault="0051004F" w:rsidP="00591E52">
      <w:pPr>
        <w:autoSpaceDE w:val="0"/>
        <w:autoSpaceDN w:val="0"/>
        <w:adjustRightInd w:val="0"/>
        <w:spacing w:after="60" w:line="360" w:lineRule="exact"/>
        <w:jc w:val="both"/>
        <w:rPr>
          <w:rFonts w:asciiTheme="majorBidi" w:hAnsiTheme="majorBidi" w:cstheme="majorBidi"/>
          <w:color w:val="000000" w:themeColor="text1"/>
          <w:sz w:val="24"/>
          <w:szCs w:val="24"/>
          <w:lang w:val="en-GB"/>
        </w:rPr>
      </w:pPr>
      <w:r w:rsidRPr="009D187F">
        <w:rPr>
          <w:rFonts w:asciiTheme="majorBidi" w:hAnsiTheme="majorBidi" w:cstheme="majorBidi"/>
          <w:color w:val="000000" w:themeColor="text1"/>
          <w:sz w:val="24"/>
          <w:szCs w:val="24"/>
          <w:lang w:val="en-GB"/>
        </w:rPr>
        <w:t xml:space="preserve">Various additives such as </w:t>
      </w:r>
      <w:r w:rsidR="008B1BED" w:rsidRPr="009D187F">
        <w:rPr>
          <w:rFonts w:asciiTheme="majorBidi" w:hAnsiTheme="majorBidi" w:cstheme="majorBidi"/>
          <w:color w:val="000000" w:themeColor="text1"/>
          <w:sz w:val="24"/>
          <w:szCs w:val="24"/>
          <w:lang w:val="en-GB"/>
        </w:rPr>
        <w:t>plasticizers</w:t>
      </w:r>
      <w:r w:rsidR="00670755">
        <w:rPr>
          <w:rFonts w:asciiTheme="majorBidi" w:hAnsiTheme="majorBidi" w:cstheme="majorBidi"/>
          <w:color w:val="000000" w:themeColor="text1"/>
          <w:sz w:val="24"/>
          <w:szCs w:val="24"/>
          <w:lang w:val="en-GB"/>
        </w:rPr>
        <w:t xml:space="preserve"> </w:t>
      </w:r>
      <w:r w:rsidR="008B1BED" w:rsidRPr="009D187F">
        <w:rPr>
          <w:rFonts w:asciiTheme="majorBidi" w:hAnsiTheme="majorBidi" w:cstheme="majorBidi"/>
          <w:color w:val="000000" w:themeColor="text1"/>
          <w:sz w:val="24"/>
          <w:szCs w:val="24"/>
          <w:lang w:val="en-GB"/>
        </w:rPr>
        <w:t>(</w:t>
      </w:r>
      <w:proofErr w:type="spellStart"/>
      <w:r w:rsidR="008B1BED" w:rsidRPr="009D187F">
        <w:rPr>
          <w:rFonts w:asciiTheme="majorBidi" w:hAnsiTheme="majorBidi" w:cstheme="majorBidi"/>
          <w:color w:val="000000" w:themeColor="text1"/>
          <w:sz w:val="24"/>
          <w:szCs w:val="24"/>
          <w:lang w:val="en-GB"/>
        </w:rPr>
        <w:t>phthalic</w:t>
      </w:r>
      <w:proofErr w:type="spellEnd"/>
      <w:r w:rsidR="008B1BED" w:rsidRPr="009D187F">
        <w:rPr>
          <w:rFonts w:asciiTheme="majorBidi" w:hAnsiTheme="majorBidi" w:cstheme="majorBidi"/>
          <w:color w:val="000000" w:themeColor="text1"/>
          <w:sz w:val="24"/>
          <w:szCs w:val="24"/>
          <w:lang w:val="en-GB"/>
        </w:rPr>
        <w:t xml:space="preserve"> and phosphoric acids), </w:t>
      </w:r>
      <w:r w:rsidR="00306AED" w:rsidRPr="009D187F">
        <w:rPr>
          <w:rFonts w:asciiTheme="majorBidi" w:hAnsiTheme="majorBidi" w:cstheme="majorBidi"/>
          <w:color w:val="000000" w:themeColor="text1"/>
          <w:sz w:val="24"/>
          <w:szCs w:val="24"/>
          <w:lang w:val="en-GB"/>
        </w:rPr>
        <w:t>h</w:t>
      </w:r>
      <w:r w:rsidR="0041357A" w:rsidRPr="009D187F">
        <w:rPr>
          <w:rFonts w:asciiTheme="majorBidi" w:hAnsiTheme="majorBidi" w:cstheme="majorBidi"/>
          <w:color w:val="000000" w:themeColor="text1"/>
          <w:sz w:val="24"/>
          <w:szCs w:val="24"/>
          <w:lang w:val="en-GB"/>
        </w:rPr>
        <w:t xml:space="preserve">eat stabilizers </w:t>
      </w:r>
      <w:r w:rsidR="006D3E07" w:rsidRPr="009D187F">
        <w:rPr>
          <w:rFonts w:asciiTheme="majorBidi" w:hAnsiTheme="majorBidi" w:cstheme="majorBidi"/>
          <w:color w:val="000000" w:themeColor="text1"/>
          <w:sz w:val="24"/>
          <w:szCs w:val="24"/>
          <w:lang w:val="en-GB"/>
        </w:rPr>
        <w:t xml:space="preserve">as </w:t>
      </w:r>
      <w:r w:rsidRPr="009D187F">
        <w:rPr>
          <w:rFonts w:asciiTheme="majorBidi" w:hAnsiTheme="majorBidi" w:cstheme="majorBidi"/>
          <w:color w:val="000000" w:themeColor="text1"/>
          <w:sz w:val="24"/>
          <w:szCs w:val="24"/>
          <w:lang w:val="en-GB"/>
        </w:rPr>
        <w:t>metal soaps (</w:t>
      </w:r>
      <w:proofErr w:type="spellStart"/>
      <w:r w:rsidR="009D3A63" w:rsidRPr="009D187F">
        <w:rPr>
          <w:rFonts w:asciiTheme="majorBidi" w:hAnsiTheme="majorBidi" w:cstheme="majorBidi"/>
          <w:color w:val="000000" w:themeColor="text1"/>
          <w:sz w:val="24"/>
          <w:szCs w:val="24"/>
          <w:lang w:val="en-GB"/>
        </w:rPr>
        <w:t>Pb</w:t>
      </w:r>
      <w:proofErr w:type="spellEnd"/>
      <w:r w:rsidR="009D3A63" w:rsidRPr="009D187F">
        <w:rPr>
          <w:rFonts w:asciiTheme="majorBidi" w:hAnsiTheme="majorBidi" w:cstheme="majorBidi"/>
          <w:color w:val="000000" w:themeColor="text1"/>
          <w:sz w:val="24"/>
          <w:szCs w:val="24"/>
          <w:lang w:val="en-GB"/>
        </w:rPr>
        <w:t xml:space="preserve">, Cd, </w:t>
      </w:r>
      <w:r w:rsidR="008E5B84" w:rsidRPr="009D187F">
        <w:rPr>
          <w:rFonts w:asciiTheme="majorBidi" w:hAnsiTheme="majorBidi" w:cstheme="majorBidi"/>
          <w:color w:val="000000" w:themeColor="text1"/>
          <w:sz w:val="24"/>
          <w:szCs w:val="24"/>
          <w:lang w:val="en-GB"/>
        </w:rPr>
        <w:t xml:space="preserve">Ba, </w:t>
      </w:r>
      <w:proofErr w:type="spellStart"/>
      <w:r w:rsidR="009D3A63" w:rsidRPr="009D187F">
        <w:rPr>
          <w:rFonts w:asciiTheme="majorBidi" w:hAnsiTheme="majorBidi" w:cstheme="majorBidi"/>
          <w:color w:val="000000" w:themeColor="text1"/>
          <w:sz w:val="24"/>
          <w:szCs w:val="24"/>
          <w:lang w:val="en-GB"/>
        </w:rPr>
        <w:t>Ca</w:t>
      </w:r>
      <w:proofErr w:type="spellEnd"/>
      <w:r w:rsidR="009D3A63" w:rsidRPr="009D187F">
        <w:rPr>
          <w:rFonts w:asciiTheme="majorBidi" w:hAnsiTheme="majorBidi" w:cstheme="majorBidi"/>
          <w:color w:val="000000" w:themeColor="text1"/>
          <w:sz w:val="24"/>
          <w:szCs w:val="24"/>
          <w:lang w:val="en-GB"/>
        </w:rPr>
        <w:t xml:space="preserve"> and Zn carboxylate</w:t>
      </w:r>
      <w:r w:rsidR="0041357A" w:rsidRPr="009D187F">
        <w:rPr>
          <w:rFonts w:asciiTheme="majorBidi" w:hAnsiTheme="majorBidi" w:cstheme="majorBidi"/>
          <w:color w:val="000000" w:themeColor="text1"/>
          <w:sz w:val="24"/>
          <w:szCs w:val="24"/>
          <w:lang w:val="en-GB"/>
        </w:rPr>
        <w:t>s</w:t>
      </w:r>
      <w:r w:rsidR="0073680D" w:rsidRPr="009D187F">
        <w:rPr>
          <w:rFonts w:asciiTheme="majorBidi" w:hAnsiTheme="majorBidi" w:cstheme="majorBidi"/>
          <w:color w:val="000000" w:themeColor="text1"/>
          <w:sz w:val="24"/>
          <w:szCs w:val="24"/>
          <w:lang w:val="en-GB"/>
        </w:rPr>
        <w:t>)</w:t>
      </w:r>
      <w:r w:rsidR="005E7CED">
        <w:rPr>
          <w:rFonts w:asciiTheme="majorBidi" w:hAnsiTheme="majorBidi" w:cstheme="majorBidi"/>
          <w:color w:val="000000" w:themeColor="text1"/>
          <w:sz w:val="24"/>
          <w:szCs w:val="24"/>
          <w:lang w:val="en-GB"/>
        </w:rPr>
        <w:t xml:space="preserve"> </w:t>
      </w:r>
      <w:r w:rsidRPr="009D187F">
        <w:rPr>
          <w:rFonts w:asciiTheme="majorBidi" w:hAnsiTheme="majorBidi" w:cstheme="majorBidi"/>
          <w:color w:val="000000" w:themeColor="text1"/>
          <w:sz w:val="24"/>
          <w:szCs w:val="24"/>
          <w:lang w:val="en-GB"/>
        </w:rPr>
        <w:t>and</w:t>
      </w:r>
      <w:r w:rsidR="008E5B84" w:rsidRPr="009D187F">
        <w:rPr>
          <w:rFonts w:asciiTheme="majorBidi" w:hAnsiTheme="majorBidi" w:cstheme="majorBidi"/>
          <w:color w:val="000000" w:themeColor="text1"/>
          <w:sz w:val="24"/>
          <w:szCs w:val="24"/>
          <w:lang w:val="en-GB"/>
        </w:rPr>
        <w:t xml:space="preserve"> some di and mono-</w:t>
      </w:r>
      <w:proofErr w:type="spellStart"/>
      <w:r w:rsidR="008E5B84" w:rsidRPr="009D187F">
        <w:rPr>
          <w:rFonts w:asciiTheme="majorBidi" w:hAnsiTheme="majorBidi" w:cstheme="majorBidi"/>
          <w:color w:val="000000" w:themeColor="text1"/>
          <w:sz w:val="24"/>
          <w:szCs w:val="24"/>
          <w:lang w:val="en-GB"/>
        </w:rPr>
        <w:t>alkylin</w:t>
      </w:r>
      <w:proofErr w:type="spellEnd"/>
      <w:r w:rsidR="008E5B84" w:rsidRPr="009D187F">
        <w:rPr>
          <w:rFonts w:asciiTheme="majorBidi" w:hAnsiTheme="majorBidi" w:cstheme="majorBidi"/>
          <w:color w:val="000000" w:themeColor="text1"/>
          <w:sz w:val="24"/>
          <w:szCs w:val="24"/>
          <w:lang w:val="en-GB"/>
        </w:rPr>
        <w:t xml:space="preserve"> compounds, e.g. maleates, carboxylates, </w:t>
      </w:r>
      <w:proofErr w:type="spellStart"/>
      <w:r w:rsidR="008E5B84" w:rsidRPr="009D187F">
        <w:rPr>
          <w:rFonts w:asciiTheme="majorBidi" w:hAnsiTheme="majorBidi" w:cstheme="majorBidi"/>
          <w:color w:val="000000" w:themeColor="text1"/>
          <w:sz w:val="24"/>
          <w:szCs w:val="24"/>
          <w:lang w:val="en-GB"/>
        </w:rPr>
        <w:t>mercaptides</w:t>
      </w:r>
      <w:proofErr w:type="spellEnd"/>
      <w:r w:rsidR="008E5B84" w:rsidRPr="009D187F">
        <w:rPr>
          <w:rFonts w:asciiTheme="majorBidi" w:hAnsiTheme="majorBidi" w:cstheme="majorBidi"/>
          <w:color w:val="000000" w:themeColor="text1"/>
          <w:sz w:val="24"/>
          <w:szCs w:val="24"/>
          <w:lang w:val="en-GB"/>
        </w:rPr>
        <w:t xml:space="preserve"> and</w:t>
      </w:r>
      <w:r w:rsidRPr="009D187F">
        <w:rPr>
          <w:rFonts w:asciiTheme="majorBidi" w:hAnsiTheme="majorBidi" w:cstheme="majorBidi"/>
          <w:color w:val="000000" w:themeColor="text1"/>
          <w:sz w:val="24"/>
          <w:szCs w:val="24"/>
          <w:lang w:val="en-GB"/>
        </w:rPr>
        <w:t xml:space="preserve"> lubricants are generally incorporated</w:t>
      </w:r>
      <w:r w:rsidR="005E7CED">
        <w:rPr>
          <w:rFonts w:asciiTheme="majorBidi" w:hAnsiTheme="majorBidi" w:cstheme="majorBidi"/>
          <w:color w:val="000000" w:themeColor="text1"/>
          <w:sz w:val="24"/>
          <w:szCs w:val="24"/>
          <w:lang w:val="en-GB"/>
        </w:rPr>
        <w:t xml:space="preserve"> </w:t>
      </w:r>
      <w:r w:rsidR="0041357A" w:rsidRPr="009D187F">
        <w:rPr>
          <w:rFonts w:asciiTheme="majorBidi" w:hAnsiTheme="majorBidi" w:cstheme="majorBidi"/>
          <w:color w:val="000000" w:themeColor="text1"/>
          <w:sz w:val="24"/>
          <w:szCs w:val="24"/>
          <w:lang w:val="en-GB"/>
        </w:rPr>
        <w:t>[</w:t>
      </w:r>
      <w:r w:rsidR="00E6444E" w:rsidRPr="009D187F">
        <w:rPr>
          <w:rFonts w:asciiTheme="majorBidi" w:hAnsiTheme="majorBidi" w:cstheme="majorBidi"/>
          <w:color w:val="000000" w:themeColor="text1"/>
          <w:sz w:val="24"/>
          <w:szCs w:val="24"/>
          <w:lang w:val="en-GB"/>
        </w:rPr>
        <w:t>1</w:t>
      </w:r>
      <w:r w:rsidR="00C33C27" w:rsidRPr="009D187F">
        <w:rPr>
          <w:rFonts w:asciiTheme="majorBidi" w:hAnsiTheme="majorBidi" w:cstheme="majorBidi"/>
          <w:color w:val="000000" w:themeColor="text1"/>
          <w:sz w:val="24"/>
          <w:szCs w:val="24"/>
          <w:lang w:val="en-GB"/>
        </w:rPr>
        <w:t>,</w:t>
      </w:r>
      <w:r w:rsidR="003C7C05">
        <w:rPr>
          <w:rFonts w:asciiTheme="majorBidi" w:hAnsiTheme="majorBidi" w:cstheme="majorBidi"/>
          <w:color w:val="000000" w:themeColor="text1"/>
          <w:sz w:val="24"/>
          <w:szCs w:val="24"/>
          <w:lang w:val="en-GB"/>
        </w:rPr>
        <w:t xml:space="preserve"> </w:t>
      </w:r>
      <w:r w:rsidR="00C33C27" w:rsidRPr="009D187F">
        <w:rPr>
          <w:rFonts w:asciiTheme="majorBidi" w:hAnsiTheme="majorBidi" w:cstheme="majorBidi"/>
          <w:color w:val="000000" w:themeColor="text1"/>
          <w:sz w:val="24"/>
          <w:szCs w:val="24"/>
          <w:lang w:val="en-GB"/>
        </w:rPr>
        <w:t>2</w:t>
      </w:r>
      <w:r w:rsidR="0041357A" w:rsidRPr="009D187F">
        <w:rPr>
          <w:rFonts w:asciiTheme="majorBidi" w:hAnsiTheme="majorBidi" w:cstheme="majorBidi"/>
          <w:color w:val="000000" w:themeColor="text1"/>
          <w:sz w:val="24"/>
          <w:szCs w:val="24"/>
          <w:lang w:val="en-GB"/>
        </w:rPr>
        <w:t>]</w:t>
      </w:r>
      <w:r w:rsidRPr="009D187F">
        <w:rPr>
          <w:rFonts w:asciiTheme="majorBidi" w:hAnsiTheme="majorBidi" w:cstheme="majorBidi"/>
          <w:color w:val="000000" w:themeColor="text1"/>
          <w:sz w:val="24"/>
          <w:szCs w:val="24"/>
          <w:lang w:val="en-GB"/>
        </w:rPr>
        <w:t>. The addition of such substances</w:t>
      </w:r>
      <w:r w:rsidR="00670755">
        <w:rPr>
          <w:rFonts w:asciiTheme="majorBidi" w:hAnsiTheme="majorBidi" w:cstheme="majorBidi"/>
          <w:color w:val="000000" w:themeColor="text1"/>
          <w:sz w:val="24"/>
          <w:szCs w:val="24"/>
          <w:lang w:val="en-GB"/>
        </w:rPr>
        <w:t xml:space="preserve"> </w:t>
      </w:r>
      <w:r w:rsidRPr="009D187F">
        <w:rPr>
          <w:rFonts w:asciiTheme="majorBidi" w:hAnsiTheme="majorBidi" w:cstheme="majorBidi"/>
          <w:color w:val="000000" w:themeColor="text1"/>
          <w:sz w:val="24"/>
          <w:szCs w:val="24"/>
          <w:lang w:val="en-GB"/>
        </w:rPr>
        <w:t>is necessary for processing and for achieving the desired chemical</w:t>
      </w:r>
      <w:r w:rsidR="00670755">
        <w:rPr>
          <w:rFonts w:asciiTheme="majorBidi" w:hAnsiTheme="majorBidi" w:cstheme="majorBidi"/>
          <w:color w:val="000000" w:themeColor="text1"/>
          <w:sz w:val="24"/>
          <w:szCs w:val="24"/>
          <w:lang w:val="en-GB"/>
        </w:rPr>
        <w:t xml:space="preserve"> </w:t>
      </w:r>
      <w:r w:rsidRPr="009D187F">
        <w:rPr>
          <w:rFonts w:asciiTheme="majorBidi" w:hAnsiTheme="majorBidi" w:cstheme="majorBidi"/>
          <w:color w:val="000000" w:themeColor="text1"/>
          <w:sz w:val="24"/>
          <w:szCs w:val="24"/>
          <w:lang w:val="en-GB"/>
        </w:rPr>
        <w:t>and mechanical properties</w:t>
      </w:r>
      <w:r w:rsidR="003D148D" w:rsidRPr="009D187F">
        <w:rPr>
          <w:rFonts w:asciiTheme="majorBidi" w:hAnsiTheme="majorBidi" w:cstheme="majorBidi"/>
          <w:color w:val="000000" w:themeColor="text1"/>
          <w:sz w:val="24"/>
          <w:szCs w:val="24"/>
          <w:lang w:val="en-GB"/>
        </w:rPr>
        <w:t>.</w:t>
      </w:r>
      <w:r w:rsidR="00385F94" w:rsidRPr="009D187F">
        <w:rPr>
          <w:rFonts w:asciiTheme="majorBidi" w:hAnsiTheme="majorBidi" w:cstheme="majorBidi"/>
          <w:color w:val="000000" w:themeColor="text1"/>
          <w:sz w:val="24"/>
          <w:szCs w:val="24"/>
          <w:lang w:val="en-GB"/>
        </w:rPr>
        <w:t xml:space="preserve"> However, these low molecular weight additives frequently possess a </w:t>
      </w:r>
      <w:r w:rsidR="00385F94" w:rsidRPr="009D187F">
        <w:rPr>
          <w:rFonts w:asciiTheme="majorBidi" w:hAnsiTheme="majorBidi" w:cstheme="majorBidi"/>
          <w:color w:val="000000" w:themeColor="text1"/>
          <w:sz w:val="24"/>
          <w:szCs w:val="24"/>
          <w:lang w:val="en-GB"/>
        </w:rPr>
        <w:lastRenderedPageBreak/>
        <w:t xml:space="preserve">high mobility </w:t>
      </w:r>
      <w:r w:rsidR="008F6667" w:rsidRPr="009D187F">
        <w:rPr>
          <w:rFonts w:asciiTheme="majorBidi" w:hAnsiTheme="majorBidi" w:cstheme="majorBidi"/>
          <w:color w:val="000000" w:themeColor="text1"/>
          <w:sz w:val="24"/>
          <w:szCs w:val="24"/>
          <w:lang w:val="en-GB"/>
        </w:rPr>
        <w:t>in PVC</w:t>
      </w:r>
      <w:r w:rsidR="00C33C27" w:rsidRPr="009D187F">
        <w:rPr>
          <w:rFonts w:asciiTheme="majorBidi" w:hAnsiTheme="majorBidi" w:cstheme="majorBidi"/>
          <w:color w:val="000000" w:themeColor="text1"/>
          <w:sz w:val="24"/>
          <w:szCs w:val="24"/>
          <w:lang w:val="en-GB"/>
        </w:rPr>
        <w:t xml:space="preserve"> materials and</w:t>
      </w:r>
      <w:r w:rsidR="00385F94" w:rsidRPr="009D187F">
        <w:rPr>
          <w:rFonts w:asciiTheme="majorBidi" w:hAnsiTheme="majorBidi" w:cstheme="majorBidi"/>
          <w:color w:val="000000" w:themeColor="text1"/>
          <w:sz w:val="24"/>
          <w:szCs w:val="24"/>
          <w:lang w:val="en-GB"/>
        </w:rPr>
        <w:t xml:space="preserve"> in contrast to the macromolecules, are capable of migrating from the packaging material into the packed product</w:t>
      </w:r>
      <w:r w:rsidR="00A26181" w:rsidRPr="009D187F">
        <w:rPr>
          <w:rFonts w:asciiTheme="majorBidi" w:hAnsiTheme="majorBidi" w:cstheme="majorBidi"/>
          <w:color w:val="000000" w:themeColor="text1"/>
          <w:sz w:val="24"/>
          <w:szCs w:val="24"/>
          <w:lang w:val="en-GB"/>
        </w:rPr>
        <w:t xml:space="preserve"> [</w:t>
      </w:r>
      <w:r w:rsidR="009B40C0" w:rsidRPr="009D187F">
        <w:rPr>
          <w:rFonts w:asciiTheme="majorBidi" w:hAnsiTheme="majorBidi" w:cstheme="majorBidi"/>
          <w:color w:val="000000" w:themeColor="text1"/>
          <w:sz w:val="24"/>
          <w:szCs w:val="24"/>
          <w:lang w:val="en-GB"/>
        </w:rPr>
        <w:t>3-</w:t>
      </w:r>
      <w:r w:rsidR="00FA16F5" w:rsidRPr="009D187F">
        <w:rPr>
          <w:rFonts w:asciiTheme="majorBidi" w:hAnsiTheme="majorBidi" w:cstheme="majorBidi"/>
          <w:color w:val="000000" w:themeColor="text1"/>
          <w:sz w:val="24"/>
          <w:szCs w:val="24"/>
          <w:lang w:val="en-GB"/>
        </w:rPr>
        <w:t>5</w:t>
      </w:r>
      <w:r w:rsidR="00A26181" w:rsidRPr="009D187F">
        <w:rPr>
          <w:rFonts w:asciiTheme="majorBidi" w:hAnsiTheme="majorBidi" w:cstheme="majorBidi"/>
          <w:color w:val="000000" w:themeColor="text1"/>
          <w:sz w:val="24"/>
          <w:szCs w:val="24"/>
          <w:lang w:val="en-GB"/>
        </w:rPr>
        <w:t>]</w:t>
      </w:r>
      <w:r w:rsidR="00385F94" w:rsidRPr="009D187F">
        <w:rPr>
          <w:rFonts w:asciiTheme="majorBidi" w:hAnsiTheme="majorBidi" w:cstheme="majorBidi"/>
          <w:color w:val="000000" w:themeColor="text1"/>
          <w:sz w:val="24"/>
          <w:szCs w:val="24"/>
          <w:lang w:val="en-GB"/>
        </w:rPr>
        <w:t>.</w:t>
      </w:r>
      <w:r w:rsidR="00D66563" w:rsidRPr="009D187F">
        <w:rPr>
          <w:rFonts w:asciiTheme="majorBidi" w:hAnsiTheme="majorBidi" w:cstheme="majorBidi"/>
          <w:color w:val="000000" w:themeColor="text1"/>
          <w:sz w:val="24"/>
          <w:szCs w:val="24"/>
          <w:lang w:val="en-GB"/>
        </w:rPr>
        <w:t xml:space="preserve"> Several approaches have been developed to </w:t>
      </w:r>
      <w:r w:rsidR="00DC589D" w:rsidRPr="009D187F">
        <w:rPr>
          <w:rFonts w:asciiTheme="majorBidi" w:hAnsiTheme="majorBidi" w:cstheme="majorBidi"/>
          <w:color w:val="000000" w:themeColor="text1"/>
          <w:sz w:val="24"/>
          <w:szCs w:val="24"/>
          <w:lang w:val="en-GB"/>
        </w:rPr>
        <w:t>reduce matter transfers</w:t>
      </w:r>
      <w:r w:rsidR="005E7CED">
        <w:rPr>
          <w:rFonts w:asciiTheme="majorBidi" w:hAnsiTheme="majorBidi" w:cstheme="majorBidi"/>
          <w:color w:val="000000" w:themeColor="text1"/>
          <w:sz w:val="24"/>
          <w:szCs w:val="24"/>
          <w:lang w:val="en-GB"/>
        </w:rPr>
        <w:t xml:space="preserve"> </w:t>
      </w:r>
      <w:r w:rsidR="00DC589D" w:rsidRPr="009D187F">
        <w:rPr>
          <w:rFonts w:asciiTheme="majorBidi" w:hAnsiTheme="majorBidi" w:cstheme="majorBidi"/>
          <w:color w:val="000000" w:themeColor="text1"/>
          <w:sz w:val="24"/>
          <w:szCs w:val="24"/>
          <w:lang w:val="en-GB"/>
        </w:rPr>
        <w:t>[6-10</w:t>
      </w:r>
      <w:r w:rsidR="00BA7542" w:rsidRPr="009D187F">
        <w:rPr>
          <w:rFonts w:asciiTheme="majorBidi" w:hAnsiTheme="majorBidi" w:cstheme="majorBidi"/>
          <w:color w:val="000000" w:themeColor="text1"/>
          <w:sz w:val="24"/>
          <w:szCs w:val="24"/>
          <w:lang w:val="en-GB"/>
        </w:rPr>
        <w:t>]</w:t>
      </w:r>
      <w:r w:rsidR="00591E52" w:rsidRPr="009D187F">
        <w:rPr>
          <w:rFonts w:asciiTheme="majorBidi" w:hAnsiTheme="majorBidi" w:cstheme="majorBidi"/>
          <w:color w:val="000000" w:themeColor="text1"/>
          <w:sz w:val="24"/>
          <w:szCs w:val="24"/>
          <w:lang w:val="en-GB"/>
        </w:rPr>
        <w:t>.</w:t>
      </w:r>
    </w:p>
    <w:p w:rsidR="00A51213" w:rsidRPr="009D187F" w:rsidRDefault="00C16A7F" w:rsidP="00C2465C">
      <w:pPr>
        <w:autoSpaceDE w:val="0"/>
        <w:autoSpaceDN w:val="0"/>
        <w:adjustRightInd w:val="0"/>
        <w:spacing w:after="60" w:line="360" w:lineRule="exact"/>
        <w:jc w:val="both"/>
        <w:rPr>
          <w:rFonts w:asciiTheme="majorBidi" w:hAnsiTheme="majorBidi" w:cstheme="majorBidi"/>
          <w:color w:val="000000" w:themeColor="text1"/>
          <w:sz w:val="24"/>
          <w:szCs w:val="24"/>
          <w:lang w:val="en-GB"/>
        </w:rPr>
      </w:pPr>
      <w:r w:rsidRPr="009D187F">
        <w:rPr>
          <w:rFonts w:asciiTheme="majorBidi" w:hAnsiTheme="majorBidi" w:cstheme="majorBidi"/>
          <w:color w:val="000000" w:themeColor="text1"/>
          <w:sz w:val="24"/>
          <w:szCs w:val="24"/>
          <w:lang w:val="en-GB"/>
        </w:rPr>
        <w:t xml:space="preserve">The </w:t>
      </w:r>
      <w:proofErr w:type="spellStart"/>
      <w:r w:rsidR="00F43969" w:rsidRPr="009D187F">
        <w:rPr>
          <w:rFonts w:asciiTheme="majorBidi" w:hAnsiTheme="majorBidi" w:cstheme="majorBidi"/>
          <w:color w:val="000000" w:themeColor="text1"/>
          <w:sz w:val="24"/>
          <w:szCs w:val="24"/>
          <w:lang w:val="en-GB"/>
        </w:rPr>
        <w:t>phtalates</w:t>
      </w:r>
      <w:proofErr w:type="spellEnd"/>
      <w:r w:rsidR="00F43969" w:rsidRPr="009D187F">
        <w:rPr>
          <w:rFonts w:asciiTheme="majorBidi" w:hAnsiTheme="majorBidi" w:cstheme="majorBidi"/>
          <w:color w:val="000000" w:themeColor="text1"/>
          <w:sz w:val="24"/>
          <w:szCs w:val="24"/>
          <w:lang w:val="en-GB"/>
        </w:rPr>
        <w:t xml:space="preserve"> as </w:t>
      </w:r>
      <w:r w:rsidRPr="009D187F">
        <w:rPr>
          <w:rFonts w:asciiTheme="majorBidi" w:hAnsiTheme="majorBidi" w:cstheme="majorBidi"/>
          <w:color w:val="000000" w:themeColor="text1"/>
          <w:sz w:val="24"/>
          <w:szCs w:val="24"/>
          <w:lang w:val="en-GB"/>
        </w:rPr>
        <w:t>plasticizer</w:t>
      </w:r>
      <w:r w:rsidR="0041357A" w:rsidRPr="009D187F">
        <w:rPr>
          <w:rFonts w:asciiTheme="majorBidi" w:hAnsiTheme="majorBidi" w:cstheme="majorBidi"/>
          <w:color w:val="000000" w:themeColor="text1"/>
          <w:sz w:val="24"/>
          <w:szCs w:val="24"/>
          <w:lang w:val="en-GB"/>
        </w:rPr>
        <w:t>s</w:t>
      </w:r>
      <w:r w:rsidR="005E7CED">
        <w:rPr>
          <w:rFonts w:asciiTheme="majorBidi" w:hAnsiTheme="majorBidi" w:cstheme="majorBidi"/>
          <w:color w:val="000000" w:themeColor="text1"/>
          <w:sz w:val="24"/>
          <w:szCs w:val="24"/>
          <w:lang w:val="en-GB"/>
        </w:rPr>
        <w:t xml:space="preserve"> </w:t>
      </w:r>
      <w:r w:rsidR="00C8125E">
        <w:rPr>
          <w:rFonts w:asciiTheme="majorBidi" w:hAnsiTheme="majorBidi" w:cstheme="majorBidi"/>
          <w:color w:val="000000" w:themeColor="text1"/>
          <w:sz w:val="24"/>
          <w:szCs w:val="24"/>
          <w:lang w:val="en-GB"/>
        </w:rPr>
        <w:t xml:space="preserve">(DOP, DIDP, TOTM, </w:t>
      </w:r>
      <w:r w:rsidR="00D3216A" w:rsidRPr="009D187F">
        <w:rPr>
          <w:rFonts w:asciiTheme="majorBidi" w:hAnsiTheme="majorBidi" w:cstheme="majorBidi"/>
          <w:color w:val="000000" w:themeColor="text1"/>
          <w:sz w:val="24"/>
          <w:szCs w:val="24"/>
          <w:lang w:val="en-GB"/>
        </w:rPr>
        <w:t xml:space="preserve">etc...) </w:t>
      </w:r>
      <w:r w:rsidRPr="009D187F">
        <w:rPr>
          <w:rFonts w:asciiTheme="majorBidi" w:hAnsiTheme="majorBidi" w:cstheme="majorBidi"/>
          <w:color w:val="000000" w:themeColor="text1"/>
          <w:sz w:val="24"/>
          <w:szCs w:val="24"/>
          <w:lang w:val="en-GB"/>
        </w:rPr>
        <w:t>may be physiologic</w:t>
      </w:r>
      <w:r w:rsidR="0041357A" w:rsidRPr="009D187F">
        <w:rPr>
          <w:rFonts w:asciiTheme="majorBidi" w:hAnsiTheme="majorBidi" w:cstheme="majorBidi"/>
          <w:color w:val="000000" w:themeColor="text1"/>
          <w:sz w:val="24"/>
          <w:szCs w:val="24"/>
          <w:lang w:val="en-GB"/>
        </w:rPr>
        <w:t>ally objectionable because they are</w:t>
      </w:r>
      <w:r w:rsidRPr="009D187F">
        <w:rPr>
          <w:rFonts w:asciiTheme="majorBidi" w:hAnsiTheme="majorBidi" w:cstheme="majorBidi"/>
          <w:color w:val="000000" w:themeColor="text1"/>
          <w:sz w:val="24"/>
          <w:szCs w:val="24"/>
          <w:lang w:val="en-GB"/>
        </w:rPr>
        <w:t xml:space="preserve"> able to migra</w:t>
      </w:r>
      <w:r w:rsidR="009D3A63" w:rsidRPr="009D187F">
        <w:rPr>
          <w:rFonts w:asciiTheme="majorBidi" w:hAnsiTheme="majorBidi" w:cstheme="majorBidi"/>
          <w:color w:val="000000" w:themeColor="text1"/>
          <w:sz w:val="24"/>
          <w:szCs w:val="24"/>
          <w:lang w:val="en-GB"/>
        </w:rPr>
        <w:t xml:space="preserve">te from </w:t>
      </w:r>
      <w:r w:rsidR="001D74ED" w:rsidRPr="009D187F">
        <w:rPr>
          <w:rFonts w:asciiTheme="majorBidi" w:hAnsiTheme="majorBidi" w:cstheme="majorBidi"/>
          <w:color w:val="000000" w:themeColor="text1"/>
          <w:sz w:val="24"/>
          <w:szCs w:val="24"/>
          <w:lang w:val="en-GB"/>
        </w:rPr>
        <w:t xml:space="preserve">PVC </w:t>
      </w:r>
      <w:r w:rsidR="009D3A63" w:rsidRPr="009D187F">
        <w:rPr>
          <w:rFonts w:asciiTheme="majorBidi" w:hAnsiTheme="majorBidi" w:cstheme="majorBidi"/>
          <w:color w:val="000000" w:themeColor="text1"/>
          <w:sz w:val="24"/>
          <w:szCs w:val="24"/>
          <w:lang w:val="en-GB"/>
        </w:rPr>
        <w:t>packaging</w:t>
      </w:r>
      <w:r w:rsidR="001D74ED" w:rsidRPr="009D187F">
        <w:rPr>
          <w:rFonts w:asciiTheme="majorBidi" w:hAnsiTheme="majorBidi" w:cstheme="majorBidi"/>
          <w:color w:val="000000" w:themeColor="text1"/>
          <w:sz w:val="24"/>
          <w:szCs w:val="24"/>
          <w:lang w:val="en-GB"/>
        </w:rPr>
        <w:t xml:space="preserve"> towards </w:t>
      </w:r>
      <w:r w:rsidR="00092642" w:rsidRPr="009D187F">
        <w:rPr>
          <w:rFonts w:asciiTheme="majorBidi" w:hAnsiTheme="majorBidi" w:cstheme="majorBidi"/>
          <w:color w:val="000000" w:themeColor="text1"/>
          <w:sz w:val="24"/>
          <w:szCs w:val="24"/>
          <w:lang w:val="en-GB"/>
        </w:rPr>
        <w:t xml:space="preserve">the </w:t>
      </w:r>
      <w:r w:rsidR="001D74ED" w:rsidRPr="009D187F">
        <w:rPr>
          <w:rFonts w:asciiTheme="majorBidi" w:hAnsiTheme="majorBidi" w:cstheme="majorBidi"/>
          <w:color w:val="000000" w:themeColor="text1"/>
          <w:sz w:val="24"/>
          <w:szCs w:val="24"/>
          <w:lang w:val="en-GB"/>
        </w:rPr>
        <w:t>medi</w:t>
      </w:r>
      <w:r w:rsidR="00092642" w:rsidRPr="009D187F">
        <w:rPr>
          <w:rFonts w:asciiTheme="majorBidi" w:hAnsiTheme="majorBidi" w:cstheme="majorBidi"/>
          <w:color w:val="000000" w:themeColor="text1"/>
          <w:sz w:val="24"/>
          <w:szCs w:val="24"/>
          <w:lang w:val="en-GB"/>
        </w:rPr>
        <w:t>um in contact with</w:t>
      </w:r>
      <w:r w:rsidR="00D3216A" w:rsidRPr="009D187F">
        <w:rPr>
          <w:rFonts w:asciiTheme="majorBidi" w:hAnsiTheme="majorBidi" w:cstheme="majorBidi"/>
          <w:color w:val="000000" w:themeColor="text1"/>
          <w:sz w:val="24"/>
          <w:szCs w:val="24"/>
          <w:lang w:val="en-GB"/>
        </w:rPr>
        <w:t xml:space="preserve"> it. This leaching affects the quality of the plastic like flexibility and glass transition temperature</w:t>
      </w:r>
      <w:r w:rsidR="005E7CED">
        <w:rPr>
          <w:rFonts w:asciiTheme="majorBidi" w:hAnsiTheme="majorBidi" w:cstheme="majorBidi"/>
          <w:color w:val="000000" w:themeColor="text1"/>
          <w:sz w:val="24"/>
          <w:szCs w:val="24"/>
          <w:lang w:val="en-GB"/>
        </w:rPr>
        <w:t xml:space="preserve"> </w:t>
      </w:r>
      <w:r w:rsidR="00DC589D" w:rsidRPr="009D187F">
        <w:rPr>
          <w:rFonts w:asciiTheme="majorBidi" w:hAnsiTheme="majorBidi" w:cstheme="majorBidi"/>
          <w:color w:val="000000" w:themeColor="text1"/>
          <w:sz w:val="24"/>
          <w:szCs w:val="24"/>
          <w:lang w:val="en-GB"/>
        </w:rPr>
        <w:t>[11</w:t>
      </w:r>
      <w:proofErr w:type="gramStart"/>
      <w:r w:rsidR="00DC589D" w:rsidRPr="009D187F">
        <w:rPr>
          <w:rFonts w:asciiTheme="majorBidi" w:hAnsiTheme="majorBidi" w:cstheme="majorBidi"/>
          <w:color w:val="000000" w:themeColor="text1"/>
          <w:sz w:val="24"/>
          <w:szCs w:val="24"/>
          <w:lang w:val="en-GB"/>
        </w:rPr>
        <w:t>,12</w:t>
      </w:r>
      <w:proofErr w:type="gramEnd"/>
      <w:r w:rsidR="001D74ED" w:rsidRPr="009D187F">
        <w:rPr>
          <w:rFonts w:asciiTheme="majorBidi" w:hAnsiTheme="majorBidi" w:cstheme="majorBidi"/>
          <w:color w:val="000000" w:themeColor="text1"/>
          <w:sz w:val="24"/>
          <w:szCs w:val="24"/>
          <w:lang w:val="en-GB"/>
        </w:rPr>
        <w:t>]</w:t>
      </w:r>
      <w:r w:rsidRPr="009D187F">
        <w:rPr>
          <w:rFonts w:asciiTheme="majorBidi" w:hAnsiTheme="majorBidi" w:cstheme="majorBidi"/>
          <w:color w:val="000000" w:themeColor="text1"/>
          <w:sz w:val="24"/>
          <w:szCs w:val="24"/>
          <w:lang w:val="en-GB"/>
        </w:rPr>
        <w:t>.</w:t>
      </w:r>
    </w:p>
    <w:p w:rsidR="00622633" w:rsidRDefault="009D187F" w:rsidP="00C2465C">
      <w:pPr>
        <w:autoSpaceDE w:val="0"/>
        <w:autoSpaceDN w:val="0"/>
        <w:adjustRightInd w:val="0"/>
        <w:spacing w:after="60" w:line="360" w:lineRule="exact"/>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Toxicologically, i</w:t>
      </w:r>
      <w:r w:rsidR="00622633" w:rsidRPr="009D187F">
        <w:rPr>
          <w:rFonts w:asciiTheme="majorBidi" w:hAnsiTheme="majorBidi" w:cstheme="majorBidi"/>
          <w:color w:val="000000" w:themeColor="text1"/>
          <w:sz w:val="24"/>
          <w:szCs w:val="24"/>
          <w:lang w:val="en-GB"/>
        </w:rPr>
        <w:t>t ha</w:t>
      </w:r>
      <w:r w:rsidR="009D3A63" w:rsidRPr="009D187F">
        <w:rPr>
          <w:rFonts w:asciiTheme="majorBidi" w:hAnsiTheme="majorBidi" w:cstheme="majorBidi"/>
          <w:color w:val="000000" w:themeColor="text1"/>
          <w:sz w:val="24"/>
          <w:szCs w:val="24"/>
          <w:lang w:val="en-GB"/>
        </w:rPr>
        <w:t>s been proved that high dosage a</w:t>
      </w:r>
      <w:r w:rsidR="00622633" w:rsidRPr="009D187F">
        <w:rPr>
          <w:rFonts w:asciiTheme="majorBidi" w:hAnsiTheme="majorBidi" w:cstheme="majorBidi"/>
          <w:color w:val="000000" w:themeColor="text1"/>
          <w:sz w:val="24"/>
          <w:szCs w:val="24"/>
          <w:lang w:val="en-GB"/>
        </w:rPr>
        <w:t>nd long term exposure</w:t>
      </w:r>
      <w:r w:rsidR="00E273F7" w:rsidRPr="009D187F">
        <w:rPr>
          <w:rFonts w:asciiTheme="majorBidi" w:hAnsiTheme="majorBidi" w:cstheme="majorBidi"/>
          <w:color w:val="000000" w:themeColor="text1"/>
          <w:sz w:val="24"/>
          <w:szCs w:val="24"/>
          <w:lang w:val="en-GB"/>
        </w:rPr>
        <w:t xml:space="preserve"> or</w:t>
      </w:r>
      <w:r w:rsidR="005E7CED">
        <w:rPr>
          <w:rFonts w:asciiTheme="majorBidi" w:hAnsiTheme="majorBidi" w:cstheme="majorBidi"/>
          <w:color w:val="000000" w:themeColor="text1"/>
          <w:sz w:val="24"/>
          <w:szCs w:val="24"/>
          <w:lang w:val="en-GB"/>
        </w:rPr>
        <w:t xml:space="preserve"> </w:t>
      </w:r>
      <w:r w:rsidR="00E273F7" w:rsidRPr="009D187F">
        <w:rPr>
          <w:rFonts w:asciiTheme="majorBidi" w:hAnsiTheme="majorBidi" w:cstheme="majorBidi"/>
          <w:color w:val="000000" w:themeColor="text1"/>
          <w:sz w:val="24"/>
          <w:szCs w:val="24"/>
          <w:lang w:val="en-GB"/>
        </w:rPr>
        <w:t xml:space="preserve">during prolonged administration </w:t>
      </w:r>
      <w:r w:rsidR="00622633" w:rsidRPr="009D187F">
        <w:rPr>
          <w:rFonts w:asciiTheme="majorBidi" w:hAnsiTheme="majorBidi" w:cstheme="majorBidi"/>
          <w:color w:val="000000" w:themeColor="text1"/>
          <w:sz w:val="24"/>
          <w:szCs w:val="24"/>
          <w:lang w:val="en-GB"/>
        </w:rPr>
        <w:t>of di</w:t>
      </w:r>
      <w:r w:rsidR="009D3A63" w:rsidRPr="009D187F">
        <w:rPr>
          <w:rFonts w:asciiTheme="majorBidi" w:hAnsiTheme="majorBidi" w:cstheme="majorBidi"/>
          <w:color w:val="000000" w:themeColor="text1"/>
          <w:sz w:val="24"/>
          <w:szCs w:val="24"/>
          <w:lang w:val="en-GB"/>
        </w:rPr>
        <w:t>-</w:t>
      </w:r>
      <w:proofErr w:type="spellStart"/>
      <w:r w:rsidR="00E273F7" w:rsidRPr="009D187F">
        <w:rPr>
          <w:rFonts w:asciiTheme="majorBidi" w:hAnsiTheme="majorBidi" w:cstheme="majorBidi"/>
          <w:color w:val="000000" w:themeColor="text1"/>
          <w:sz w:val="24"/>
          <w:szCs w:val="24"/>
          <w:lang w:val="en-GB"/>
        </w:rPr>
        <w:t>i</w:t>
      </w:r>
      <w:r w:rsidR="00622633" w:rsidRPr="009D187F">
        <w:rPr>
          <w:rFonts w:asciiTheme="majorBidi" w:hAnsiTheme="majorBidi" w:cstheme="majorBidi"/>
          <w:color w:val="000000" w:themeColor="text1"/>
          <w:sz w:val="24"/>
          <w:szCs w:val="24"/>
          <w:lang w:val="en-GB"/>
        </w:rPr>
        <w:t>soctyl</w:t>
      </w:r>
      <w:proofErr w:type="spellEnd"/>
      <w:r w:rsidR="00D03A9C">
        <w:rPr>
          <w:rFonts w:asciiTheme="majorBidi" w:hAnsiTheme="majorBidi" w:cstheme="majorBidi"/>
          <w:color w:val="000000" w:themeColor="text1"/>
          <w:sz w:val="24"/>
          <w:szCs w:val="24"/>
          <w:lang w:val="en-GB"/>
        </w:rPr>
        <w:t xml:space="preserve"> </w:t>
      </w:r>
      <w:proofErr w:type="spellStart"/>
      <w:r w:rsidR="00622633" w:rsidRPr="009D187F">
        <w:rPr>
          <w:rFonts w:asciiTheme="majorBidi" w:hAnsiTheme="majorBidi" w:cstheme="majorBidi"/>
          <w:color w:val="000000" w:themeColor="text1"/>
          <w:sz w:val="24"/>
          <w:szCs w:val="24"/>
          <w:lang w:val="en-GB"/>
        </w:rPr>
        <w:t>phtalate</w:t>
      </w:r>
      <w:proofErr w:type="spellEnd"/>
      <w:r w:rsidR="00622633" w:rsidRPr="009D187F">
        <w:rPr>
          <w:rFonts w:asciiTheme="majorBidi" w:hAnsiTheme="majorBidi" w:cstheme="majorBidi"/>
          <w:color w:val="000000" w:themeColor="text1"/>
          <w:sz w:val="24"/>
          <w:szCs w:val="24"/>
          <w:lang w:val="en-GB"/>
        </w:rPr>
        <w:t xml:space="preserve"> (DOP or DEHP)</w:t>
      </w:r>
      <w:r w:rsidR="00E273F7" w:rsidRPr="009D187F">
        <w:rPr>
          <w:rFonts w:asciiTheme="majorBidi" w:hAnsiTheme="majorBidi" w:cstheme="majorBidi"/>
          <w:color w:val="000000" w:themeColor="text1"/>
          <w:sz w:val="24"/>
          <w:szCs w:val="24"/>
          <w:lang w:val="en-GB"/>
        </w:rPr>
        <w:t xml:space="preserve"> causes hepatic peroxisome proliferation in rats and mice</w:t>
      </w:r>
      <w:r w:rsidR="0041357A" w:rsidRPr="009D187F">
        <w:rPr>
          <w:rFonts w:asciiTheme="majorBidi" w:hAnsiTheme="majorBidi" w:cstheme="majorBidi"/>
          <w:color w:val="000000" w:themeColor="text1"/>
          <w:sz w:val="24"/>
          <w:szCs w:val="24"/>
          <w:lang w:val="en-GB"/>
        </w:rPr>
        <w:t>. Furthermore,</w:t>
      </w:r>
      <w:r w:rsidR="0078708C" w:rsidRPr="009D187F">
        <w:rPr>
          <w:rFonts w:asciiTheme="majorBidi" w:hAnsiTheme="majorBidi" w:cstheme="majorBidi"/>
          <w:color w:val="000000" w:themeColor="text1"/>
          <w:sz w:val="24"/>
          <w:szCs w:val="24"/>
          <w:lang w:val="en-GB"/>
        </w:rPr>
        <w:t xml:space="preserve"> it can be cause of</w:t>
      </w:r>
      <w:r w:rsidR="00FA6CFA" w:rsidRPr="009D187F">
        <w:rPr>
          <w:rFonts w:asciiTheme="majorBidi" w:hAnsiTheme="majorBidi" w:cstheme="majorBidi"/>
          <w:color w:val="000000" w:themeColor="text1"/>
          <w:sz w:val="24"/>
          <w:szCs w:val="24"/>
          <w:lang w:val="en-GB"/>
        </w:rPr>
        <w:t xml:space="preserve"> liver cancer </w:t>
      </w:r>
      <w:r w:rsidR="0078708C" w:rsidRPr="009D187F">
        <w:rPr>
          <w:rFonts w:asciiTheme="majorBidi" w:hAnsiTheme="majorBidi" w:cstheme="majorBidi"/>
          <w:color w:val="000000" w:themeColor="text1"/>
          <w:sz w:val="24"/>
          <w:szCs w:val="24"/>
          <w:lang w:val="en-GB"/>
        </w:rPr>
        <w:t xml:space="preserve">to rodents </w:t>
      </w:r>
      <w:r w:rsidR="00FA6CFA" w:rsidRPr="009D187F">
        <w:rPr>
          <w:rFonts w:asciiTheme="majorBidi" w:hAnsiTheme="majorBidi" w:cstheme="majorBidi"/>
          <w:color w:val="000000" w:themeColor="text1"/>
          <w:sz w:val="24"/>
          <w:szCs w:val="24"/>
          <w:lang w:val="en-GB"/>
        </w:rPr>
        <w:t xml:space="preserve">and </w:t>
      </w:r>
      <w:r w:rsidR="004B467B" w:rsidRPr="009D187F">
        <w:rPr>
          <w:rFonts w:asciiTheme="majorBidi" w:hAnsiTheme="majorBidi" w:cstheme="majorBidi"/>
          <w:color w:val="000000" w:themeColor="text1"/>
          <w:sz w:val="24"/>
          <w:szCs w:val="24"/>
          <w:lang w:val="en-GB"/>
        </w:rPr>
        <w:t>adverse</w:t>
      </w:r>
      <w:r w:rsidR="00FA6CFA" w:rsidRPr="009D187F">
        <w:rPr>
          <w:rFonts w:asciiTheme="majorBidi" w:hAnsiTheme="majorBidi" w:cstheme="majorBidi"/>
          <w:color w:val="000000" w:themeColor="text1"/>
          <w:sz w:val="24"/>
          <w:szCs w:val="24"/>
          <w:lang w:val="en-GB"/>
        </w:rPr>
        <w:t xml:space="preserve"> effect on the reproductive </w:t>
      </w:r>
      <w:r w:rsidR="004B467B" w:rsidRPr="009D187F">
        <w:rPr>
          <w:rFonts w:asciiTheme="majorBidi" w:hAnsiTheme="majorBidi" w:cstheme="majorBidi"/>
          <w:color w:val="000000" w:themeColor="text1"/>
          <w:sz w:val="24"/>
          <w:szCs w:val="24"/>
          <w:lang w:val="en-GB"/>
        </w:rPr>
        <w:t>development</w:t>
      </w:r>
      <w:r w:rsidR="0078708C" w:rsidRPr="009D187F">
        <w:rPr>
          <w:rFonts w:asciiTheme="majorBidi" w:hAnsiTheme="majorBidi" w:cstheme="majorBidi"/>
          <w:color w:val="000000" w:themeColor="text1"/>
          <w:sz w:val="24"/>
          <w:szCs w:val="24"/>
          <w:lang w:val="en-GB"/>
        </w:rPr>
        <w:t xml:space="preserve"> for young male rats</w:t>
      </w:r>
      <w:r w:rsidR="00D32385" w:rsidRPr="009D187F">
        <w:rPr>
          <w:rFonts w:asciiTheme="majorBidi" w:hAnsiTheme="majorBidi" w:cstheme="majorBidi"/>
          <w:color w:val="000000" w:themeColor="text1"/>
          <w:sz w:val="24"/>
          <w:szCs w:val="24"/>
          <w:lang w:val="en-GB"/>
        </w:rPr>
        <w:t xml:space="preserve">. </w:t>
      </w:r>
      <w:r w:rsidR="00AC143F" w:rsidRPr="009D187F">
        <w:rPr>
          <w:rFonts w:asciiTheme="majorBidi" w:hAnsiTheme="majorBidi" w:cstheme="majorBidi"/>
          <w:color w:val="000000" w:themeColor="text1"/>
          <w:sz w:val="24"/>
          <w:szCs w:val="24"/>
          <w:lang w:val="en-GB"/>
        </w:rPr>
        <w:t xml:space="preserve">Molecular analyses in </w:t>
      </w:r>
      <w:proofErr w:type="spellStart"/>
      <w:r w:rsidR="00AC143F" w:rsidRPr="009D187F">
        <w:rPr>
          <w:rFonts w:asciiTheme="majorBidi" w:hAnsiTheme="majorBidi" w:cstheme="majorBidi"/>
          <w:color w:val="000000" w:themeColor="text1"/>
          <w:sz w:val="24"/>
          <w:szCs w:val="24"/>
          <w:lang w:val="en-GB"/>
        </w:rPr>
        <w:t>fetal</w:t>
      </w:r>
      <w:proofErr w:type="spellEnd"/>
      <w:r w:rsidR="00AC143F" w:rsidRPr="009D187F">
        <w:rPr>
          <w:rFonts w:asciiTheme="majorBidi" w:hAnsiTheme="majorBidi" w:cstheme="majorBidi"/>
          <w:color w:val="000000" w:themeColor="text1"/>
          <w:sz w:val="24"/>
          <w:szCs w:val="24"/>
          <w:lang w:val="en-GB"/>
        </w:rPr>
        <w:t xml:space="preserve"> rat testes after in utero exposure to </w:t>
      </w:r>
      <w:proofErr w:type="spellStart"/>
      <w:r w:rsidR="00AC143F" w:rsidRPr="009D187F">
        <w:rPr>
          <w:rFonts w:asciiTheme="majorBidi" w:hAnsiTheme="majorBidi" w:cstheme="majorBidi"/>
          <w:color w:val="000000" w:themeColor="text1"/>
          <w:sz w:val="24"/>
          <w:szCs w:val="24"/>
          <w:lang w:val="en-GB"/>
        </w:rPr>
        <w:t>phtalates</w:t>
      </w:r>
      <w:proofErr w:type="spellEnd"/>
      <w:r w:rsidR="00AC143F" w:rsidRPr="009D187F">
        <w:rPr>
          <w:rFonts w:asciiTheme="majorBidi" w:hAnsiTheme="majorBidi" w:cstheme="majorBidi"/>
          <w:color w:val="000000" w:themeColor="text1"/>
          <w:sz w:val="24"/>
          <w:szCs w:val="24"/>
          <w:lang w:val="en-GB"/>
        </w:rPr>
        <w:t xml:space="preserve"> have shed light on the potential mechanisms via which </w:t>
      </w:r>
      <w:proofErr w:type="spellStart"/>
      <w:r w:rsidR="00AC143F" w:rsidRPr="009D187F">
        <w:rPr>
          <w:rFonts w:asciiTheme="majorBidi" w:hAnsiTheme="majorBidi" w:cstheme="majorBidi"/>
          <w:color w:val="000000" w:themeColor="text1"/>
          <w:sz w:val="24"/>
          <w:szCs w:val="24"/>
          <w:lang w:val="en-GB"/>
        </w:rPr>
        <w:t>phtalates</w:t>
      </w:r>
      <w:proofErr w:type="spellEnd"/>
      <w:r w:rsidR="00AC143F" w:rsidRPr="009D187F">
        <w:rPr>
          <w:rFonts w:asciiTheme="majorBidi" w:hAnsiTheme="majorBidi" w:cstheme="majorBidi"/>
          <w:color w:val="000000" w:themeColor="text1"/>
          <w:sz w:val="24"/>
          <w:szCs w:val="24"/>
          <w:lang w:val="en-GB"/>
        </w:rPr>
        <w:t xml:space="preserve"> suppress testicular testosterone production</w:t>
      </w:r>
      <w:r w:rsidR="005E7CED">
        <w:rPr>
          <w:rFonts w:asciiTheme="majorBidi" w:hAnsiTheme="majorBidi" w:cstheme="majorBidi"/>
          <w:color w:val="000000" w:themeColor="text1"/>
          <w:sz w:val="24"/>
          <w:szCs w:val="24"/>
          <w:lang w:val="en-GB"/>
        </w:rPr>
        <w:t xml:space="preserve"> </w:t>
      </w:r>
      <w:r w:rsidR="0078708C" w:rsidRPr="009D187F">
        <w:rPr>
          <w:rFonts w:asciiTheme="majorBidi" w:hAnsiTheme="majorBidi" w:cstheme="majorBidi"/>
          <w:color w:val="000000" w:themeColor="text1"/>
          <w:sz w:val="24"/>
          <w:szCs w:val="24"/>
          <w:lang w:val="en-GB"/>
        </w:rPr>
        <w:t>[</w:t>
      </w:r>
      <w:r w:rsidR="00DC589D" w:rsidRPr="009D187F">
        <w:rPr>
          <w:rFonts w:asciiTheme="majorBidi" w:hAnsiTheme="majorBidi" w:cstheme="majorBidi"/>
          <w:color w:val="000000" w:themeColor="text1"/>
          <w:sz w:val="24"/>
          <w:szCs w:val="24"/>
          <w:lang w:val="en-GB"/>
        </w:rPr>
        <w:t>13</w:t>
      </w:r>
      <w:r w:rsidR="00AC143F" w:rsidRPr="009D187F">
        <w:rPr>
          <w:rFonts w:asciiTheme="majorBidi" w:hAnsiTheme="majorBidi" w:cstheme="majorBidi"/>
          <w:color w:val="000000" w:themeColor="text1"/>
          <w:sz w:val="24"/>
          <w:szCs w:val="24"/>
          <w:lang w:val="en-GB"/>
        </w:rPr>
        <w:t>,</w:t>
      </w:r>
      <w:r w:rsidR="003C7C05">
        <w:rPr>
          <w:rFonts w:asciiTheme="majorBidi" w:hAnsiTheme="majorBidi" w:cstheme="majorBidi"/>
          <w:color w:val="000000" w:themeColor="text1"/>
          <w:sz w:val="24"/>
          <w:szCs w:val="24"/>
          <w:lang w:val="en-GB"/>
        </w:rPr>
        <w:t xml:space="preserve"> </w:t>
      </w:r>
      <w:r w:rsidR="00DC589D" w:rsidRPr="009D187F">
        <w:rPr>
          <w:rFonts w:asciiTheme="majorBidi" w:hAnsiTheme="majorBidi" w:cstheme="majorBidi"/>
          <w:color w:val="000000" w:themeColor="text1"/>
          <w:sz w:val="24"/>
          <w:szCs w:val="24"/>
          <w:lang w:val="en-GB"/>
        </w:rPr>
        <w:t>14</w:t>
      </w:r>
      <w:r w:rsidR="0049044D" w:rsidRPr="009D187F">
        <w:rPr>
          <w:rFonts w:asciiTheme="majorBidi" w:hAnsiTheme="majorBidi" w:cstheme="majorBidi"/>
          <w:color w:val="000000" w:themeColor="text1"/>
          <w:sz w:val="24"/>
          <w:szCs w:val="24"/>
          <w:lang w:val="en-GB"/>
        </w:rPr>
        <w:t>]</w:t>
      </w:r>
      <w:r w:rsidR="003E41DF" w:rsidRPr="009D187F">
        <w:rPr>
          <w:rFonts w:asciiTheme="majorBidi" w:hAnsiTheme="majorBidi" w:cstheme="majorBidi"/>
          <w:color w:val="000000" w:themeColor="text1"/>
          <w:sz w:val="24"/>
          <w:szCs w:val="24"/>
          <w:lang w:val="en-GB"/>
        </w:rPr>
        <w:t>.</w:t>
      </w:r>
      <w:r w:rsidR="00470959" w:rsidRPr="009D187F">
        <w:rPr>
          <w:rFonts w:asciiTheme="majorBidi" w:hAnsiTheme="majorBidi" w:cstheme="majorBidi"/>
          <w:color w:val="000000" w:themeColor="text1"/>
          <w:sz w:val="24"/>
          <w:szCs w:val="24"/>
          <w:lang w:val="en-GB"/>
        </w:rPr>
        <w:t xml:space="preserve"> In addition phthalates were suspected to increase asthma and bronchial obstruction in children [</w:t>
      </w:r>
      <w:r w:rsidR="00DC589D" w:rsidRPr="009D187F">
        <w:rPr>
          <w:rFonts w:asciiTheme="majorBidi" w:hAnsiTheme="majorBidi" w:cstheme="majorBidi"/>
          <w:color w:val="000000" w:themeColor="text1"/>
          <w:sz w:val="24"/>
          <w:szCs w:val="24"/>
          <w:lang w:val="en-GB"/>
        </w:rPr>
        <w:t>15</w:t>
      </w:r>
      <w:r w:rsidR="00470959" w:rsidRPr="009D187F">
        <w:rPr>
          <w:rFonts w:asciiTheme="majorBidi" w:hAnsiTheme="majorBidi" w:cstheme="majorBidi"/>
          <w:color w:val="000000" w:themeColor="text1"/>
          <w:sz w:val="24"/>
          <w:szCs w:val="24"/>
          <w:lang w:val="en-GB"/>
        </w:rPr>
        <w:t>].</w:t>
      </w:r>
    </w:p>
    <w:p w:rsidR="0065020A" w:rsidRPr="009D187F" w:rsidRDefault="0065020A" w:rsidP="009D187F">
      <w:pPr>
        <w:autoSpaceDE w:val="0"/>
        <w:autoSpaceDN w:val="0"/>
        <w:adjustRightInd w:val="0"/>
        <w:spacing w:after="0" w:line="360" w:lineRule="exact"/>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In this work, the interaction</w:t>
      </w:r>
      <w:r w:rsidR="00670755">
        <w:rPr>
          <w:rFonts w:asciiTheme="majorBidi" w:hAnsiTheme="majorBidi" w:cstheme="majorBidi"/>
          <w:color w:val="000000" w:themeColor="text1"/>
          <w:sz w:val="24"/>
          <w:szCs w:val="24"/>
          <w:lang w:val="en-GB"/>
        </w:rPr>
        <w:t>s</w:t>
      </w:r>
      <w:r>
        <w:rPr>
          <w:rFonts w:asciiTheme="majorBidi" w:hAnsiTheme="majorBidi" w:cstheme="majorBidi"/>
          <w:color w:val="000000" w:themeColor="text1"/>
          <w:sz w:val="24"/>
          <w:szCs w:val="24"/>
          <w:lang w:val="en-GB"/>
        </w:rPr>
        <w:t xml:space="preserve"> between plastic packaging used to store salted serum and the physiological liquid are investigated.</w:t>
      </w:r>
    </w:p>
    <w:p w:rsidR="009D187F" w:rsidRDefault="009D187F" w:rsidP="009D3A63">
      <w:pPr>
        <w:spacing w:line="360" w:lineRule="exact"/>
        <w:rPr>
          <w:rFonts w:asciiTheme="majorBidi" w:hAnsiTheme="majorBidi" w:cstheme="majorBidi"/>
          <w:color w:val="000000" w:themeColor="text1"/>
          <w:sz w:val="24"/>
          <w:szCs w:val="24"/>
          <w:lang w:val="en-GB"/>
        </w:rPr>
      </w:pPr>
    </w:p>
    <w:p w:rsidR="009D3A63" w:rsidRDefault="00F63727" w:rsidP="00670755">
      <w:pPr>
        <w:tabs>
          <w:tab w:val="left" w:pos="3138"/>
          <w:tab w:val="center" w:pos="4649"/>
        </w:tabs>
        <w:spacing w:after="120" w:line="360" w:lineRule="exact"/>
        <w:jc w:val="left"/>
        <w:rPr>
          <w:rFonts w:asciiTheme="majorBidi" w:hAnsiTheme="majorBidi" w:cstheme="majorBidi"/>
          <w:b/>
          <w:bCs/>
          <w:sz w:val="28"/>
          <w:szCs w:val="28"/>
          <w:lang w:val="en-GB"/>
        </w:rPr>
      </w:pPr>
      <w:r>
        <w:rPr>
          <w:rFonts w:asciiTheme="majorBidi" w:hAnsiTheme="majorBidi" w:cstheme="majorBidi"/>
          <w:b/>
          <w:bCs/>
          <w:sz w:val="28"/>
          <w:szCs w:val="28"/>
          <w:lang w:val="en-GB"/>
        </w:rPr>
        <w:tab/>
      </w:r>
      <w:r>
        <w:rPr>
          <w:rFonts w:asciiTheme="majorBidi" w:hAnsiTheme="majorBidi" w:cstheme="majorBidi"/>
          <w:b/>
          <w:bCs/>
          <w:sz w:val="28"/>
          <w:szCs w:val="28"/>
          <w:lang w:val="en-GB"/>
        </w:rPr>
        <w:tab/>
      </w:r>
      <w:r w:rsidR="0065020A">
        <w:rPr>
          <w:rFonts w:asciiTheme="majorBidi" w:hAnsiTheme="majorBidi" w:cstheme="majorBidi"/>
          <w:b/>
          <w:bCs/>
          <w:sz w:val="28"/>
          <w:szCs w:val="28"/>
          <w:lang w:val="en-GB"/>
        </w:rPr>
        <w:t>EXPERIME</w:t>
      </w:r>
      <w:r w:rsidR="009D3A63" w:rsidRPr="009D3A63">
        <w:rPr>
          <w:rFonts w:asciiTheme="majorBidi" w:hAnsiTheme="majorBidi" w:cstheme="majorBidi"/>
          <w:b/>
          <w:bCs/>
          <w:sz w:val="28"/>
          <w:szCs w:val="28"/>
          <w:lang w:val="en-GB"/>
        </w:rPr>
        <w:t>NTAL</w:t>
      </w:r>
    </w:p>
    <w:p w:rsidR="00B53645" w:rsidRPr="00D515A0" w:rsidRDefault="00670755" w:rsidP="00F80648">
      <w:pPr>
        <w:spacing w:after="120" w:line="360" w:lineRule="exact"/>
        <w:jc w:val="both"/>
        <w:rPr>
          <w:rStyle w:val="lev"/>
          <w:rFonts w:asciiTheme="majorBidi" w:hAnsiTheme="majorBidi" w:cstheme="majorBidi"/>
          <w:b w:val="0"/>
          <w:bCs w:val="0"/>
          <w:sz w:val="24"/>
          <w:szCs w:val="24"/>
          <w:shd w:val="clear" w:color="auto" w:fill="FFFFFF"/>
          <w:lang w:val="en-GB"/>
        </w:rPr>
      </w:pPr>
      <w:proofErr w:type="gramStart"/>
      <w:r>
        <w:rPr>
          <w:rFonts w:asciiTheme="majorBidi" w:hAnsiTheme="majorBidi" w:cstheme="majorBidi"/>
          <w:b/>
          <w:bCs/>
          <w:sz w:val="24"/>
          <w:szCs w:val="24"/>
          <w:lang w:val="en-GB"/>
        </w:rPr>
        <w:t>1</w:t>
      </w:r>
      <w:r w:rsidR="009D3A63" w:rsidRPr="00D515A0">
        <w:rPr>
          <w:rFonts w:asciiTheme="majorBidi" w:hAnsiTheme="majorBidi" w:cstheme="majorBidi"/>
          <w:b/>
          <w:bCs/>
          <w:sz w:val="24"/>
          <w:szCs w:val="24"/>
          <w:lang w:val="en-GB"/>
        </w:rPr>
        <w:t>.</w:t>
      </w:r>
      <w:r w:rsidR="00746CDA" w:rsidRPr="00D515A0">
        <w:rPr>
          <w:rFonts w:asciiTheme="majorBidi" w:hAnsiTheme="majorBidi" w:cstheme="majorBidi"/>
          <w:b/>
          <w:bCs/>
          <w:sz w:val="24"/>
          <w:szCs w:val="24"/>
          <w:lang w:val="en-GB"/>
        </w:rPr>
        <w:t>Materials</w:t>
      </w:r>
      <w:proofErr w:type="gramEnd"/>
    </w:p>
    <w:p w:rsidR="00197E59" w:rsidRPr="00650BA0" w:rsidRDefault="00B53645" w:rsidP="00670755">
      <w:pPr>
        <w:pStyle w:val="Paragraphedeliste"/>
        <w:spacing w:after="60" w:line="360" w:lineRule="exact"/>
        <w:ind w:left="0" w:firstLine="0"/>
        <w:contextualSpacing w:val="0"/>
        <w:rPr>
          <w:rStyle w:val="lev"/>
          <w:rFonts w:asciiTheme="majorBidi" w:hAnsiTheme="majorBidi" w:cstheme="majorBidi"/>
          <w:b w:val="0"/>
          <w:bCs w:val="0"/>
          <w:color w:val="000000" w:themeColor="text1"/>
          <w:sz w:val="24"/>
          <w:szCs w:val="24"/>
          <w:shd w:val="clear" w:color="auto" w:fill="FFFFFF"/>
          <w:lang w:val="en-GB"/>
        </w:rPr>
      </w:pPr>
      <w:r w:rsidRPr="00650BA0">
        <w:rPr>
          <w:rFonts w:asciiTheme="majorBidi" w:hAnsiTheme="majorBidi" w:cstheme="majorBidi"/>
          <w:sz w:val="24"/>
          <w:szCs w:val="24"/>
          <w:lang w:val="en-GB"/>
        </w:rPr>
        <w:t>The physiological serum</w:t>
      </w:r>
      <w:r w:rsidR="00CB70DD" w:rsidRPr="00650BA0">
        <w:rPr>
          <w:rFonts w:asciiTheme="majorBidi" w:hAnsiTheme="majorBidi" w:cstheme="majorBidi"/>
          <w:sz w:val="24"/>
          <w:szCs w:val="24"/>
          <w:lang w:val="en-GB"/>
        </w:rPr>
        <w:t xml:space="preserve"> bags us</w:t>
      </w:r>
      <w:r w:rsidR="00346DB3" w:rsidRPr="00650BA0">
        <w:rPr>
          <w:rFonts w:asciiTheme="majorBidi" w:hAnsiTheme="majorBidi" w:cstheme="majorBidi"/>
          <w:sz w:val="24"/>
          <w:szCs w:val="24"/>
          <w:lang w:val="en-GB"/>
        </w:rPr>
        <w:t>e</w:t>
      </w:r>
      <w:r w:rsidR="004B467B" w:rsidRPr="00650BA0">
        <w:rPr>
          <w:rFonts w:asciiTheme="majorBidi" w:hAnsiTheme="majorBidi" w:cstheme="majorBidi"/>
          <w:sz w:val="24"/>
          <w:szCs w:val="24"/>
          <w:lang w:val="en-GB"/>
        </w:rPr>
        <w:t>d in this study are transparent</w:t>
      </w:r>
      <w:r w:rsidR="00346DB3" w:rsidRPr="00650BA0">
        <w:rPr>
          <w:rFonts w:asciiTheme="majorBidi" w:hAnsiTheme="majorBidi" w:cstheme="majorBidi"/>
          <w:sz w:val="24"/>
          <w:szCs w:val="24"/>
          <w:lang w:val="en-GB"/>
        </w:rPr>
        <w:t>.</w:t>
      </w:r>
      <w:r w:rsidR="005E7CED">
        <w:rPr>
          <w:rFonts w:asciiTheme="majorBidi" w:hAnsiTheme="majorBidi" w:cstheme="majorBidi"/>
          <w:sz w:val="24"/>
          <w:szCs w:val="24"/>
          <w:lang w:val="en-GB"/>
        </w:rPr>
        <w:t xml:space="preserve"> </w:t>
      </w:r>
      <w:r w:rsidR="00346DB3" w:rsidRPr="00650BA0">
        <w:rPr>
          <w:rFonts w:asciiTheme="majorBidi" w:hAnsiTheme="majorBidi" w:cstheme="majorBidi"/>
          <w:sz w:val="24"/>
          <w:szCs w:val="24"/>
          <w:lang w:val="en-GB"/>
        </w:rPr>
        <w:t>These bags are</w:t>
      </w:r>
      <w:r w:rsidRPr="00650BA0">
        <w:rPr>
          <w:rFonts w:asciiTheme="majorBidi" w:hAnsiTheme="majorBidi" w:cstheme="majorBidi"/>
          <w:sz w:val="24"/>
          <w:szCs w:val="24"/>
          <w:lang w:val="en-GB"/>
        </w:rPr>
        <w:t xml:space="preserve"> commercial products </w:t>
      </w:r>
      <w:r w:rsidR="00A56347" w:rsidRPr="00650BA0">
        <w:rPr>
          <w:rFonts w:asciiTheme="majorBidi" w:hAnsiTheme="majorBidi" w:cstheme="majorBidi"/>
          <w:sz w:val="24"/>
          <w:szCs w:val="24"/>
          <w:lang w:val="en-GB"/>
        </w:rPr>
        <w:t xml:space="preserve">in </w:t>
      </w:r>
      <w:r w:rsidR="00346DB3" w:rsidRPr="00650BA0">
        <w:rPr>
          <w:rFonts w:asciiTheme="majorBidi" w:hAnsiTheme="majorBidi" w:cstheme="majorBidi"/>
          <w:sz w:val="24"/>
          <w:szCs w:val="24"/>
          <w:lang w:val="en-GB"/>
        </w:rPr>
        <w:t>drugstores and used in hospitals</w:t>
      </w:r>
      <w:r w:rsidR="00C010B7" w:rsidRPr="00650BA0">
        <w:rPr>
          <w:rFonts w:asciiTheme="majorBidi" w:hAnsiTheme="majorBidi" w:cstheme="majorBidi"/>
          <w:sz w:val="24"/>
          <w:szCs w:val="24"/>
          <w:lang w:val="en-GB"/>
        </w:rPr>
        <w:t>. They are produced by</w:t>
      </w:r>
      <w:r w:rsidR="009E46DA" w:rsidRPr="00650BA0">
        <w:rPr>
          <w:rFonts w:asciiTheme="majorBidi" w:hAnsiTheme="majorBidi" w:cstheme="majorBidi"/>
          <w:sz w:val="24"/>
          <w:szCs w:val="24"/>
          <w:lang w:val="en-GB"/>
        </w:rPr>
        <w:t xml:space="preserve"> the Italian company </w:t>
      </w:r>
      <w:r w:rsidR="00C010B7" w:rsidRPr="00650BA0">
        <w:rPr>
          <w:rFonts w:asciiTheme="majorBidi" w:hAnsiTheme="majorBidi" w:cstheme="majorBidi"/>
          <w:sz w:val="24"/>
          <w:szCs w:val="24"/>
          <w:lang w:val="en-GB"/>
        </w:rPr>
        <w:t>S.I.F.R.A</w:t>
      </w:r>
      <w:r w:rsidR="00670755">
        <w:rPr>
          <w:rFonts w:asciiTheme="majorBidi" w:hAnsiTheme="majorBidi" w:cstheme="majorBidi"/>
          <w:sz w:val="24"/>
          <w:szCs w:val="24"/>
          <w:lang w:val="en-GB"/>
        </w:rPr>
        <w:t xml:space="preserve"> </w:t>
      </w:r>
      <w:r w:rsidR="00606E2A" w:rsidRPr="00650BA0">
        <w:rPr>
          <w:rFonts w:asciiTheme="majorBidi" w:hAnsiTheme="majorBidi" w:cstheme="majorBidi"/>
          <w:sz w:val="20"/>
          <w:lang w:val="en-GB"/>
        </w:rPr>
        <w:t>EST SPA</w:t>
      </w:r>
      <w:r w:rsidR="00C010B7" w:rsidRPr="00650BA0">
        <w:rPr>
          <w:rFonts w:asciiTheme="majorBidi" w:hAnsiTheme="majorBidi" w:cstheme="majorBidi"/>
          <w:sz w:val="24"/>
          <w:szCs w:val="24"/>
          <w:lang w:val="en-GB"/>
        </w:rPr>
        <w:t xml:space="preserve"> which is </w:t>
      </w:r>
      <w:r w:rsidR="009E46DA" w:rsidRPr="00650BA0">
        <w:rPr>
          <w:rFonts w:asciiTheme="majorBidi" w:hAnsiTheme="majorBidi" w:cstheme="majorBidi"/>
          <w:sz w:val="24"/>
          <w:szCs w:val="24"/>
          <w:lang w:val="en-GB"/>
        </w:rPr>
        <w:t>specialized</w:t>
      </w:r>
      <w:r w:rsidR="00C010B7" w:rsidRPr="00650BA0">
        <w:rPr>
          <w:rFonts w:asciiTheme="majorBidi" w:hAnsiTheme="majorBidi" w:cstheme="majorBidi"/>
          <w:sz w:val="24"/>
          <w:szCs w:val="24"/>
          <w:lang w:val="en-GB"/>
        </w:rPr>
        <w:t xml:space="preserve"> in the production of flexible containers in PVC</w:t>
      </w:r>
      <w:r w:rsidR="009E46DA" w:rsidRPr="00650BA0">
        <w:rPr>
          <w:rFonts w:asciiTheme="majorBidi" w:hAnsiTheme="majorBidi" w:cstheme="majorBidi"/>
          <w:sz w:val="24"/>
          <w:szCs w:val="24"/>
          <w:lang w:val="en-GB"/>
        </w:rPr>
        <w:t>.</w:t>
      </w:r>
      <w:r w:rsidR="00B04238">
        <w:rPr>
          <w:rStyle w:val="lev"/>
          <w:rFonts w:asciiTheme="majorBidi" w:hAnsiTheme="majorBidi" w:cstheme="majorBidi"/>
          <w:b w:val="0"/>
          <w:bCs w:val="0"/>
          <w:color w:val="000000" w:themeColor="text1"/>
          <w:sz w:val="24"/>
          <w:szCs w:val="24"/>
          <w:shd w:val="clear" w:color="auto" w:fill="FFFFFF"/>
          <w:lang w:val="en-GB"/>
        </w:rPr>
        <w:t xml:space="preserve"> </w:t>
      </w:r>
      <w:r w:rsidR="00650BA0" w:rsidRPr="00650BA0">
        <w:rPr>
          <w:rStyle w:val="lev"/>
          <w:rFonts w:asciiTheme="majorBidi" w:hAnsiTheme="majorBidi" w:cstheme="majorBidi"/>
          <w:b w:val="0"/>
          <w:bCs w:val="0"/>
          <w:color w:val="000000" w:themeColor="text1"/>
          <w:sz w:val="24"/>
          <w:szCs w:val="24"/>
          <w:shd w:val="clear" w:color="auto" w:fill="FFFFFF"/>
          <w:lang w:val="en-GB"/>
        </w:rPr>
        <w:t>The nitric acid</w:t>
      </w:r>
      <w:r w:rsidR="00B04238">
        <w:rPr>
          <w:rStyle w:val="lev"/>
          <w:rFonts w:asciiTheme="majorBidi" w:hAnsiTheme="majorBidi" w:cstheme="majorBidi"/>
          <w:b w:val="0"/>
          <w:bCs w:val="0"/>
          <w:color w:val="000000" w:themeColor="text1"/>
          <w:sz w:val="24"/>
          <w:szCs w:val="24"/>
          <w:shd w:val="clear" w:color="auto" w:fill="FFFFFF"/>
          <w:lang w:val="en-GB"/>
        </w:rPr>
        <w:t xml:space="preserve"> </w:t>
      </w:r>
      <w:r w:rsidR="00650BA0" w:rsidRPr="00650BA0">
        <w:rPr>
          <w:rStyle w:val="lev"/>
          <w:rFonts w:asciiTheme="majorBidi" w:hAnsiTheme="majorBidi" w:cstheme="majorBidi"/>
          <w:b w:val="0"/>
          <w:bCs w:val="0"/>
          <w:color w:val="000000" w:themeColor="text1"/>
          <w:sz w:val="24"/>
          <w:szCs w:val="24"/>
          <w:shd w:val="clear" w:color="auto" w:fill="FFFFFF"/>
          <w:lang w:val="en-GB"/>
        </w:rPr>
        <w:t>used in the mineral</w:t>
      </w:r>
      <w:r w:rsidR="005E7CED">
        <w:rPr>
          <w:rStyle w:val="lev"/>
          <w:rFonts w:asciiTheme="majorBidi" w:hAnsiTheme="majorBidi" w:cstheme="majorBidi"/>
          <w:b w:val="0"/>
          <w:bCs w:val="0"/>
          <w:color w:val="000000" w:themeColor="text1"/>
          <w:sz w:val="24"/>
          <w:szCs w:val="24"/>
          <w:shd w:val="clear" w:color="auto" w:fill="FFFFFF"/>
          <w:lang w:val="en-GB"/>
        </w:rPr>
        <w:t>ization has the purity of 65%</w:t>
      </w:r>
      <w:proofErr w:type="gramStart"/>
      <w:r w:rsidR="005E7CED">
        <w:rPr>
          <w:rStyle w:val="lev"/>
          <w:rFonts w:asciiTheme="majorBidi" w:hAnsiTheme="majorBidi" w:cstheme="majorBidi"/>
          <w:b w:val="0"/>
          <w:bCs w:val="0"/>
          <w:color w:val="000000" w:themeColor="text1"/>
          <w:sz w:val="24"/>
          <w:szCs w:val="24"/>
          <w:shd w:val="clear" w:color="auto" w:fill="FFFFFF"/>
          <w:lang w:val="en-GB"/>
        </w:rPr>
        <w:t>,</w:t>
      </w:r>
      <w:proofErr w:type="gramEnd"/>
      <w:r w:rsidR="005E7CED">
        <w:rPr>
          <w:rStyle w:val="lev"/>
          <w:rFonts w:asciiTheme="majorBidi" w:hAnsiTheme="majorBidi" w:cstheme="majorBidi"/>
          <w:b w:val="0"/>
          <w:bCs w:val="0"/>
          <w:color w:val="000000" w:themeColor="text1"/>
          <w:sz w:val="24"/>
          <w:szCs w:val="24"/>
          <w:shd w:val="clear" w:color="auto" w:fill="FFFFFF"/>
          <w:lang w:val="en-GB"/>
        </w:rPr>
        <w:t xml:space="preserve"> i</w:t>
      </w:r>
      <w:r w:rsidR="00650BA0" w:rsidRPr="00650BA0">
        <w:rPr>
          <w:rStyle w:val="lev"/>
          <w:rFonts w:asciiTheme="majorBidi" w:hAnsiTheme="majorBidi" w:cstheme="majorBidi"/>
          <w:b w:val="0"/>
          <w:bCs w:val="0"/>
          <w:color w:val="000000" w:themeColor="text1"/>
          <w:sz w:val="24"/>
          <w:szCs w:val="24"/>
          <w:shd w:val="clear" w:color="auto" w:fill="FFFFFF"/>
          <w:lang w:val="en-GB"/>
        </w:rPr>
        <w:t xml:space="preserve">t is purchased from the </w:t>
      </w:r>
      <w:r w:rsidR="008A22D9" w:rsidRPr="00650BA0">
        <w:rPr>
          <w:rStyle w:val="lev"/>
          <w:rFonts w:asciiTheme="majorBidi" w:hAnsiTheme="majorBidi" w:cstheme="majorBidi"/>
          <w:b w:val="0"/>
          <w:bCs w:val="0"/>
          <w:color w:val="000000" w:themeColor="text1"/>
          <w:sz w:val="24"/>
          <w:szCs w:val="24"/>
          <w:shd w:val="clear" w:color="auto" w:fill="FFFFFF"/>
          <w:lang w:val="en-GB"/>
        </w:rPr>
        <w:t>Spanish</w:t>
      </w:r>
      <w:r w:rsidR="00650BA0" w:rsidRPr="00650BA0">
        <w:rPr>
          <w:rStyle w:val="lev"/>
          <w:rFonts w:asciiTheme="majorBidi" w:hAnsiTheme="majorBidi" w:cstheme="majorBidi"/>
          <w:b w:val="0"/>
          <w:bCs w:val="0"/>
          <w:color w:val="000000" w:themeColor="text1"/>
          <w:sz w:val="24"/>
          <w:szCs w:val="24"/>
          <w:shd w:val="clear" w:color="auto" w:fill="FFFFFF"/>
          <w:lang w:val="en-GB"/>
        </w:rPr>
        <w:t xml:space="preserve"> company </w:t>
      </w:r>
      <w:proofErr w:type="spellStart"/>
      <w:r w:rsidR="00650BA0" w:rsidRPr="00650BA0">
        <w:rPr>
          <w:rStyle w:val="lev"/>
          <w:rFonts w:asciiTheme="majorBidi" w:hAnsiTheme="majorBidi" w:cstheme="majorBidi"/>
          <w:b w:val="0"/>
          <w:bCs w:val="0"/>
          <w:color w:val="000000" w:themeColor="text1"/>
          <w:sz w:val="24"/>
          <w:szCs w:val="24"/>
          <w:shd w:val="clear" w:color="auto" w:fill="FFFFFF"/>
          <w:lang w:val="en-GB"/>
        </w:rPr>
        <w:t>Panreac</w:t>
      </w:r>
      <w:proofErr w:type="spellEnd"/>
      <w:r w:rsidR="00B04238">
        <w:rPr>
          <w:rStyle w:val="lev"/>
          <w:rFonts w:asciiTheme="majorBidi" w:hAnsiTheme="majorBidi" w:cstheme="majorBidi"/>
          <w:b w:val="0"/>
          <w:bCs w:val="0"/>
          <w:color w:val="000000" w:themeColor="text1"/>
          <w:sz w:val="24"/>
          <w:szCs w:val="24"/>
          <w:shd w:val="clear" w:color="auto" w:fill="FFFFFF"/>
          <w:lang w:val="en-GB"/>
        </w:rPr>
        <w:t xml:space="preserve"> </w:t>
      </w:r>
      <w:proofErr w:type="spellStart"/>
      <w:r w:rsidR="00650BA0" w:rsidRPr="00650BA0">
        <w:rPr>
          <w:rStyle w:val="lev"/>
          <w:rFonts w:asciiTheme="majorBidi" w:hAnsiTheme="majorBidi" w:cstheme="majorBidi"/>
          <w:b w:val="0"/>
          <w:bCs w:val="0"/>
          <w:color w:val="000000" w:themeColor="text1"/>
          <w:sz w:val="24"/>
          <w:szCs w:val="24"/>
          <w:shd w:val="clear" w:color="auto" w:fill="FFFFFF"/>
          <w:lang w:val="en-GB"/>
        </w:rPr>
        <w:t>Quimica</w:t>
      </w:r>
      <w:proofErr w:type="spellEnd"/>
      <w:r w:rsidR="00670755">
        <w:rPr>
          <w:rStyle w:val="lev"/>
          <w:rFonts w:asciiTheme="majorBidi" w:hAnsiTheme="majorBidi" w:cstheme="majorBidi"/>
          <w:b w:val="0"/>
          <w:bCs w:val="0"/>
          <w:color w:val="000000" w:themeColor="text1"/>
          <w:sz w:val="24"/>
          <w:szCs w:val="24"/>
          <w:shd w:val="clear" w:color="auto" w:fill="FFFFFF"/>
          <w:lang w:val="en-GB"/>
        </w:rPr>
        <w:t xml:space="preserve"> </w:t>
      </w:r>
      <w:proofErr w:type="spellStart"/>
      <w:r w:rsidR="00650BA0" w:rsidRPr="00650BA0">
        <w:rPr>
          <w:rStyle w:val="lev"/>
          <w:rFonts w:asciiTheme="majorBidi" w:hAnsiTheme="majorBidi" w:cstheme="majorBidi"/>
          <w:b w:val="0"/>
          <w:bCs w:val="0"/>
          <w:color w:val="000000" w:themeColor="text1"/>
          <w:sz w:val="24"/>
          <w:szCs w:val="24"/>
          <w:shd w:val="clear" w:color="auto" w:fill="FFFFFF"/>
          <w:lang w:val="en-GB"/>
        </w:rPr>
        <w:t>Slu</w:t>
      </w:r>
      <w:proofErr w:type="spellEnd"/>
      <w:r w:rsidR="008A22D9">
        <w:rPr>
          <w:rStyle w:val="lev"/>
          <w:rFonts w:asciiTheme="majorBidi" w:hAnsiTheme="majorBidi" w:cstheme="majorBidi"/>
          <w:b w:val="0"/>
          <w:bCs w:val="0"/>
          <w:color w:val="000000" w:themeColor="text1"/>
          <w:sz w:val="24"/>
          <w:szCs w:val="24"/>
          <w:shd w:val="clear" w:color="auto" w:fill="FFFFFF"/>
          <w:lang w:val="en-GB"/>
        </w:rPr>
        <w:t xml:space="preserve"> and used as received</w:t>
      </w:r>
      <w:r w:rsidR="00650BA0" w:rsidRPr="00650BA0">
        <w:rPr>
          <w:rStyle w:val="lev"/>
          <w:rFonts w:asciiTheme="majorBidi" w:hAnsiTheme="majorBidi" w:cstheme="majorBidi"/>
          <w:b w:val="0"/>
          <w:bCs w:val="0"/>
          <w:color w:val="000000" w:themeColor="text1"/>
          <w:sz w:val="24"/>
          <w:szCs w:val="24"/>
          <w:shd w:val="clear" w:color="auto" w:fill="FFFFFF"/>
          <w:lang w:val="en-GB"/>
        </w:rPr>
        <w:t>.</w:t>
      </w:r>
      <w:r w:rsidR="00670755">
        <w:rPr>
          <w:rStyle w:val="lev"/>
          <w:rFonts w:asciiTheme="majorBidi" w:hAnsiTheme="majorBidi" w:cstheme="majorBidi"/>
          <w:b w:val="0"/>
          <w:bCs w:val="0"/>
          <w:color w:val="000000" w:themeColor="text1"/>
          <w:sz w:val="24"/>
          <w:szCs w:val="24"/>
          <w:shd w:val="clear" w:color="auto" w:fill="FFFFFF"/>
          <w:lang w:val="en-GB"/>
        </w:rPr>
        <w:t xml:space="preserve"> </w:t>
      </w:r>
      <w:r w:rsidR="00637F4D" w:rsidRPr="00B22F22">
        <w:rPr>
          <w:rStyle w:val="lev"/>
          <w:rFonts w:asciiTheme="majorBidi" w:hAnsiTheme="majorBidi" w:cstheme="majorBidi"/>
          <w:b w:val="0"/>
          <w:bCs w:val="0"/>
          <w:color w:val="000000" w:themeColor="text1"/>
          <w:sz w:val="24"/>
          <w:szCs w:val="24"/>
          <w:shd w:val="clear" w:color="auto" w:fill="FFFFFF"/>
          <w:lang w:val="en-GB"/>
        </w:rPr>
        <w:t>The di-</w:t>
      </w:r>
      <w:proofErr w:type="spellStart"/>
      <w:r w:rsidR="00637F4D" w:rsidRPr="00B22F22">
        <w:rPr>
          <w:rStyle w:val="lev"/>
          <w:rFonts w:asciiTheme="majorBidi" w:hAnsiTheme="majorBidi" w:cstheme="majorBidi"/>
          <w:b w:val="0"/>
          <w:bCs w:val="0"/>
          <w:color w:val="000000" w:themeColor="text1"/>
          <w:sz w:val="24"/>
          <w:szCs w:val="24"/>
          <w:shd w:val="clear" w:color="auto" w:fill="FFFFFF"/>
          <w:lang w:val="en-GB"/>
        </w:rPr>
        <w:t>octyl</w:t>
      </w:r>
      <w:proofErr w:type="spellEnd"/>
      <w:r w:rsidR="00637F4D" w:rsidRPr="00B22F22">
        <w:rPr>
          <w:rStyle w:val="lev"/>
          <w:rFonts w:asciiTheme="majorBidi" w:hAnsiTheme="majorBidi" w:cstheme="majorBidi"/>
          <w:b w:val="0"/>
          <w:bCs w:val="0"/>
          <w:color w:val="000000" w:themeColor="text1"/>
          <w:sz w:val="24"/>
          <w:szCs w:val="24"/>
          <w:shd w:val="clear" w:color="auto" w:fill="FFFFFF"/>
          <w:lang w:val="en-GB"/>
        </w:rPr>
        <w:t xml:space="preserve"> phthalate (DOP) used in the identification and quantification of the plasticizer in the composition of</w:t>
      </w:r>
      <w:r w:rsidR="00D32385" w:rsidRPr="00B22F22">
        <w:rPr>
          <w:rStyle w:val="lev"/>
          <w:rFonts w:asciiTheme="majorBidi" w:hAnsiTheme="majorBidi" w:cstheme="majorBidi"/>
          <w:b w:val="0"/>
          <w:bCs w:val="0"/>
          <w:color w:val="000000" w:themeColor="text1"/>
          <w:sz w:val="24"/>
          <w:szCs w:val="24"/>
          <w:shd w:val="clear" w:color="auto" w:fill="FFFFFF"/>
          <w:lang w:val="en-GB"/>
        </w:rPr>
        <w:t xml:space="preserve"> the formulation of </w:t>
      </w:r>
      <w:r w:rsidR="00637F4D" w:rsidRPr="00B22F22">
        <w:rPr>
          <w:rStyle w:val="lev"/>
          <w:rFonts w:asciiTheme="majorBidi" w:hAnsiTheme="majorBidi" w:cstheme="majorBidi"/>
          <w:b w:val="0"/>
          <w:bCs w:val="0"/>
          <w:color w:val="000000" w:themeColor="text1"/>
          <w:sz w:val="24"/>
          <w:szCs w:val="24"/>
          <w:shd w:val="clear" w:color="auto" w:fill="FFFFFF"/>
          <w:lang w:val="en-GB"/>
        </w:rPr>
        <w:t xml:space="preserve">physiological serum bags is a low volatile substance produced by </w:t>
      </w:r>
      <w:proofErr w:type="spellStart"/>
      <w:r w:rsidR="00637F4D" w:rsidRPr="00B22F22">
        <w:rPr>
          <w:rStyle w:val="lev"/>
          <w:rFonts w:asciiTheme="majorBidi" w:hAnsiTheme="majorBidi" w:cstheme="majorBidi"/>
          <w:b w:val="0"/>
          <w:bCs w:val="0"/>
          <w:color w:val="000000" w:themeColor="text1"/>
          <w:sz w:val="24"/>
          <w:szCs w:val="24"/>
          <w:shd w:val="clear" w:color="auto" w:fill="FFFFFF"/>
          <w:lang w:val="en-GB"/>
        </w:rPr>
        <w:t>Société</w:t>
      </w:r>
      <w:proofErr w:type="spellEnd"/>
      <w:r w:rsidR="005E7CED">
        <w:rPr>
          <w:rStyle w:val="lev"/>
          <w:rFonts w:asciiTheme="majorBidi" w:hAnsiTheme="majorBidi" w:cstheme="majorBidi"/>
          <w:b w:val="0"/>
          <w:bCs w:val="0"/>
          <w:color w:val="000000" w:themeColor="text1"/>
          <w:sz w:val="24"/>
          <w:szCs w:val="24"/>
          <w:shd w:val="clear" w:color="auto" w:fill="FFFFFF"/>
          <w:lang w:val="en-GB"/>
        </w:rPr>
        <w:t xml:space="preserve"> </w:t>
      </w:r>
      <w:proofErr w:type="spellStart"/>
      <w:r w:rsidR="00637F4D" w:rsidRPr="00B22F22">
        <w:rPr>
          <w:rStyle w:val="lev"/>
          <w:rFonts w:asciiTheme="majorBidi" w:hAnsiTheme="majorBidi" w:cstheme="majorBidi"/>
          <w:b w:val="0"/>
          <w:bCs w:val="0"/>
          <w:color w:val="000000" w:themeColor="text1"/>
          <w:sz w:val="24"/>
          <w:szCs w:val="24"/>
          <w:shd w:val="clear" w:color="auto" w:fill="FFFFFF"/>
          <w:lang w:val="en-GB"/>
        </w:rPr>
        <w:t>Généra</w:t>
      </w:r>
      <w:r w:rsidR="00670755">
        <w:rPr>
          <w:rStyle w:val="lev"/>
          <w:rFonts w:asciiTheme="majorBidi" w:hAnsiTheme="majorBidi" w:cstheme="majorBidi"/>
          <w:b w:val="0"/>
          <w:bCs w:val="0"/>
          <w:color w:val="000000" w:themeColor="text1"/>
          <w:sz w:val="24"/>
          <w:szCs w:val="24"/>
          <w:shd w:val="clear" w:color="auto" w:fill="FFFFFF"/>
          <w:lang w:val="en-GB"/>
        </w:rPr>
        <w:t>le</w:t>
      </w:r>
      <w:proofErr w:type="spellEnd"/>
      <w:r w:rsidR="00670755">
        <w:rPr>
          <w:rStyle w:val="lev"/>
          <w:rFonts w:asciiTheme="majorBidi" w:hAnsiTheme="majorBidi" w:cstheme="majorBidi"/>
          <w:b w:val="0"/>
          <w:bCs w:val="0"/>
          <w:color w:val="000000" w:themeColor="text1"/>
          <w:sz w:val="24"/>
          <w:szCs w:val="24"/>
          <w:shd w:val="clear" w:color="auto" w:fill="FFFFFF"/>
          <w:lang w:val="en-GB"/>
        </w:rPr>
        <w:t xml:space="preserve"> of Tunisia Plasticizers</w:t>
      </w:r>
      <w:r w:rsidR="00637F4D" w:rsidRPr="00B22F22">
        <w:rPr>
          <w:rStyle w:val="lev"/>
          <w:rFonts w:asciiTheme="majorBidi" w:hAnsiTheme="majorBidi" w:cstheme="majorBidi"/>
          <w:b w:val="0"/>
          <w:bCs w:val="0"/>
          <w:color w:val="000000" w:themeColor="text1"/>
          <w:sz w:val="24"/>
          <w:szCs w:val="24"/>
          <w:shd w:val="clear" w:color="auto" w:fill="FFFFFF"/>
          <w:lang w:val="en-GB"/>
        </w:rPr>
        <w:t>.</w:t>
      </w:r>
      <w:r w:rsidR="00670755">
        <w:rPr>
          <w:rFonts w:asciiTheme="majorBidi" w:hAnsiTheme="majorBidi" w:cstheme="majorBidi"/>
          <w:color w:val="000000" w:themeColor="text1"/>
          <w:sz w:val="24"/>
          <w:szCs w:val="24"/>
          <w:shd w:val="clear" w:color="auto" w:fill="FFFFFF"/>
          <w:lang w:val="en-GB"/>
        </w:rPr>
        <w:t xml:space="preserve"> </w:t>
      </w:r>
      <w:proofErr w:type="spellStart"/>
      <w:r w:rsidR="00B22F22" w:rsidRPr="00650BA0">
        <w:rPr>
          <w:rFonts w:asciiTheme="majorBidi" w:hAnsiTheme="majorBidi" w:cstheme="majorBidi"/>
          <w:sz w:val="24"/>
          <w:szCs w:val="24"/>
          <w:lang w:val="en-GB"/>
        </w:rPr>
        <w:t>Tetrahydrofuran</w:t>
      </w:r>
      <w:proofErr w:type="spellEnd"/>
      <w:r w:rsidR="00B22F22" w:rsidRPr="00650BA0">
        <w:rPr>
          <w:rFonts w:asciiTheme="majorBidi" w:hAnsiTheme="majorBidi" w:cstheme="majorBidi"/>
          <w:sz w:val="24"/>
          <w:szCs w:val="24"/>
          <w:lang w:val="en-GB"/>
        </w:rPr>
        <w:t xml:space="preserve"> and chloroform of high purity HPLC grade from </w:t>
      </w:r>
      <w:proofErr w:type="spellStart"/>
      <w:r w:rsidR="00650BA0" w:rsidRPr="00650BA0">
        <w:rPr>
          <w:rStyle w:val="lev"/>
          <w:rFonts w:asciiTheme="majorBidi" w:hAnsiTheme="majorBidi" w:cstheme="majorBidi"/>
          <w:b w:val="0"/>
          <w:bCs w:val="0"/>
          <w:color w:val="000000" w:themeColor="text1"/>
          <w:sz w:val="24"/>
          <w:szCs w:val="24"/>
          <w:shd w:val="clear" w:color="auto" w:fill="FFFFFF"/>
          <w:lang w:val="en-GB"/>
        </w:rPr>
        <w:t>Panreac</w:t>
      </w:r>
      <w:proofErr w:type="spellEnd"/>
      <w:r w:rsidR="00B55E1E">
        <w:rPr>
          <w:rStyle w:val="lev"/>
          <w:rFonts w:asciiTheme="majorBidi" w:hAnsiTheme="majorBidi" w:cstheme="majorBidi"/>
          <w:b w:val="0"/>
          <w:bCs w:val="0"/>
          <w:color w:val="000000" w:themeColor="text1"/>
          <w:sz w:val="24"/>
          <w:szCs w:val="24"/>
          <w:shd w:val="clear" w:color="auto" w:fill="FFFFFF"/>
          <w:lang w:val="en-GB"/>
        </w:rPr>
        <w:t xml:space="preserve"> </w:t>
      </w:r>
      <w:proofErr w:type="spellStart"/>
      <w:r w:rsidR="00650BA0" w:rsidRPr="00650BA0">
        <w:rPr>
          <w:rStyle w:val="lev"/>
          <w:rFonts w:asciiTheme="majorBidi" w:hAnsiTheme="majorBidi" w:cstheme="majorBidi"/>
          <w:b w:val="0"/>
          <w:bCs w:val="0"/>
          <w:color w:val="000000" w:themeColor="text1"/>
          <w:sz w:val="24"/>
          <w:szCs w:val="24"/>
          <w:shd w:val="clear" w:color="auto" w:fill="FFFFFF"/>
          <w:lang w:val="en-GB"/>
        </w:rPr>
        <w:t>Quimica</w:t>
      </w:r>
      <w:proofErr w:type="spellEnd"/>
      <w:r w:rsidR="00B55E1E">
        <w:rPr>
          <w:rStyle w:val="lev"/>
          <w:rFonts w:asciiTheme="majorBidi" w:hAnsiTheme="majorBidi" w:cstheme="majorBidi"/>
          <w:b w:val="0"/>
          <w:bCs w:val="0"/>
          <w:color w:val="000000" w:themeColor="text1"/>
          <w:sz w:val="24"/>
          <w:szCs w:val="24"/>
          <w:shd w:val="clear" w:color="auto" w:fill="FFFFFF"/>
          <w:lang w:val="en-GB"/>
        </w:rPr>
        <w:t xml:space="preserve"> </w:t>
      </w:r>
      <w:proofErr w:type="spellStart"/>
      <w:r w:rsidR="00650BA0" w:rsidRPr="00650BA0">
        <w:rPr>
          <w:rStyle w:val="lev"/>
          <w:rFonts w:asciiTheme="majorBidi" w:hAnsiTheme="majorBidi" w:cstheme="majorBidi"/>
          <w:b w:val="0"/>
          <w:bCs w:val="0"/>
          <w:color w:val="000000" w:themeColor="text1"/>
          <w:sz w:val="24"/>
          <w:szCs w:val="24"/>
          <w:shd w:val="clear" w:color="auto" w:fill="FFFFFF"/>
          <w:lang w:val="en-GB"/>
        </w:rPr>
        <w:t>Slu</w:t>
      </w:r>
      <w:proofErr w:type="spellEnd"/>
      <w:r w:rsidR="005E7CED">
        <w:rPr>
          <w:rStyle w:val="lev"/>
          <w:rFonts w:asciiTheme="majorBidi" w:hAnsiTheme="majorBidi" w:cstheme="majorBidi"/>
          <w:b w:val="0"/>
          <w:bCs w:val="0"/>
          <w:color w:val="000000" w:themeColor="text1"/>
          <w:sz w:val="24"/>
          <w:szCs w:val="24"/>
          <w:shd w:val="clear" w:color="auto" w:fill="FFFFFF"/>
          <w:lang w:val="en-GB"/>
        </w:rPr>
        <w:t xml:space="preserve"> </w:t>
      </w:r>
      <w:r w:rsidR="00B22F22" w:rsidRPr="00650BA0">
        <w:rPr>
          <w:rFonts w:asciiTheme="majorBidi" w:hAnsiTheme="majorBidi" w:cstheme="majorBidi"/>
          <w:sz w:val="24"/>
          <w:szCs w:val="24"/>
          <w:lang w:val="en-GB"/>
        </w:rPr>
        <w:t>were used</w:t>
      </w:r>
      <w:r w:rsidR="00650BA0" w:rsidRPr="00650BA0">
        <w:rPr>
          <w:rFonts w:asciiTheme="majorBidi" w:hAnsiTheme="majorBidi" w:cstheme="majorBidi"/>
          <w:sz w:val="24"/>
          <w:szCs w:val="24"/>
          <w:lang w:val="en-GB"/>
        </w:rPr>
        <w:t>.</w:t>
      </w:r>
      <w:r w:rsidR="00670755">
        <w:rPr>
          <w:rStyle w:val="lev"/>
          <w:rFonts w:asciiTheme="majorBidi" w:hAnsiTheme="majorBidi" w:cstheme="majorBidi"/>
          <w:b w:val="0"/>
          <w:bCs w:val="0"/>
          <w:color w:val="000000" w:themeColor="text1"/>
          <w:sz w:val="24"/>
          <w:szCs w:val="24"/>
          <w:shd w:val="clear" w:color="auto" w:fill="FFFFFF"/>
          <w:lang w:val="en-GB"/>
        </w:rPr>
        <w:t xml:space="preserve"> </w:t>
      </w:r>
      <w:r w:rsidR="00197E59" w:rsidRPr="00650BA0">
        <w:rPr>
          <w:rStyle w:val="lev"/>
          <w:rFonts w:asciiTheme="majorBidi" w:hAnsiTheme="majorBidi" w:cstheme="majorBidi"/>
          <w:b w:val="0"/>
          <w:bCs w:val="0"/>
          <w:color w:val="000000" w:themeColor="text1"/>
          <w:sz w:val="24"/>
          <w:szCs w:val="24"/>
          <w:shd w:val="clear" w:color="auto" w:fill="FFFFFF"/>
          <w:lang w:val="en-GB"/>
        </w:rPr>
        <w:t>The methanol used in</w:t>
      </w:r>
      <w:r w:rsidR="005E7CED">
        <w:rPr>
          <w:rStyle w:val="lev"/>
          <w:rFonts w:asciiTheme="majorBidi" w:hAnsiTheme="majorBidi" w:cstheme="majorBidi"/>
          <w:b w:val="0"/>
          <w:bCs w:val="0"/>
          <w:color w:val="000000" w:themeColor="text1"/>
          <w:sz w:val="24"/>
          <w:szCs w:val="24"/>
          <w:shd w:val="clear" w:color="auto" w:fill="FFFFFF"/>
          <w:lang w:val="en-GB"/>
        </w:rPr>
        <w:t xml:space="preserve"> GC/MS has a purity of 99.99%</w:t>
      </w:r>
      <w:proofErr w:type="gramStart"/>
      <w:r w:rsidR="005E7CED">
        <w:rPr>
          <w:rStyle w:val="lev"/>
          <w:rFonts w:asciiTheme="majorBidi" w:hAnsiTheme="majorBidi" w:cstheme="majorBidi"/>
          <w:b w:val="0"/>
          <w:bCs w:val="0"/>
          <w:color w:val="000000" w:themeColor="text1"/>
          <w:sz w:val="24"/>
          <w:szCs w:val="24"/>
          <w:shd w:val="clear" w:color="auto" w:fill="FFFFFF"/>
          <w:lang w:val="en-GB"/>
        </w:rPr>
        <w:t>,</w:t>
      </w:r>
      <w:proofErr w:type="gramEnd"/>
      <w:r w:rsidR="005E7CED">
        <w:rPr>
          <w:rStyle w:val="lev"/>
          <w:rFonts w:asciiTheme="majorBidi" w:hAnsiTheme="majorBidi" w:cstheme="majorBidi"/>
          <w:b w:val="0"/>
          <w:bCs w:val="0"/>
          <w:color w:val="000000" w:themeColor="text1"/>
          <w:sz w:val="24"/>
          <w:szCs w:val="24"/>
          <w:shd w:val="clear" w:color="auto" w:fill="FFFFFF"/>
          <w:lang w:val="en-GB"/>
        </w:rPr>
        <w:t xml:space="preserve"> i</w:t>
      </w:r>
      <w:r w:rsidR="00197E59" w:rsidRPr="00650BA0">
        <w:rPr>
          <w:rStyle w:val="lev"/>
          <w:rFonts w:asciiTheme="majorBidi" w:hAnsiTheme="majorBidi" w:cstheme="majorBidi"/>
          <w:b w:val="0"/>
          <w:bCs w:val="0"/>
          <w:color w:val="000000" w:themeColor="text1"/>
          <w:sz w:val="24"/>
          <w:szCs w:val="24"/>
          <w:shd w:val="clear" w:color="auto" w:fill="FFFFFF"/>
          <w:lang w:val="en-GB"/>
        </w:rPr>
        <w:t>t is produced by S</w:t>
      </w:r>
      <w:r w:rsidR="008A22D9">
        <w:rPr>
          <w:rStyle w:val="lev"/>
          <w:rFonts w:asciiTheme="majorBidi" w:hAnsiTheme="majorBidi" w:cstheme="majorBidi"/>
          <w:b w:val="0"/>
          <w:bCs w:val="0"/>
          <w:color w:val="000000" w:themeColor="text1"/>
          <w:sz w:val="24"/>
          <w:szCs w:val="24"/>
          <w:shd w:val="clear" w:color="auto" w:fill="FFFFFF"/>
          <w:lang w:val="en-GB"/>
        </w:rPr>
        <w:t>i</w:t>
      </w:r>
      <w:r w:rsidR="00197E59" w:rsidRPr="00650BA0">
        <w:rPr>
          <w:rStyle w:val="lev"/>
          <w:rFonts w:asciiTheme="majorBidi" w:hAnsiTheme="majorBidi" w:cstheme="majorBidi"/>
          <w:b w:val="0"/>
          <w:bCs w:val="0"/>
          <w:color w:val="000000" w:themeColor="text1"/>
          <w:sz w:val="24"/>
          <w:szCs w:val="24"/>
          <w:shd w:val="clear" w:color="auto" w:fill="FFFFFF"/>
          <w:lang w:val="en-GB"/>
        </w:rPr>
        <w:t>gma Aldrich from Germany.</w:t>
      </w:r>
    </w:p>
    <w:p w:rsidR="00650BA0" w:rsidRDefault="00650BA0" w:rsidP="00650BA0">
      <w:pPr>
        <w:spacing w:after="0" w:line="360" w:lineRule="exact"/>
        <w:jc w:val="both"/>
        <w:rPr>
          <w:rStyle w:val="lev"/>
          <w:rFonts w:asciiTheme="majorBidi" w:hAnsiTheme="majorBidi" w:cstheme="majorBidi"/>
          <w:b w:val="0"/>
          <w:bCs w:val="0"/>
          <w:color w:val="000000" w:themeColor="text1"/>
          <w:sz w:val="24"/>
          <w:szCs w:val="24"/>
          <w:shd w:val="clear" w:color="auto" w:fill="FFFFFF"/>
          <w:lang w:val="en-GB"/>
        </w:rPr>
      </w:pPr>
    </w:p>
    <w:p w:rsidR="00B04238" w:rsidRPr="00D515A0" w:rsidRDefault="00B04238" w:rsidP="00B04238">
      <w:pPr>
        <w:spacing w:after="120" w:line="360" w:lineRule="exact"/>
        <w:jc w:val="left"/>
        <w:rPr>
          <w:rStyle w:val="lev"/>
          <w:rFonts w:asciiTheme="majorBidi" w:hAnsiTheme="majorBidi" w:cstheme="majorBidi"/>
          <w:b w:val="0"/>
          <w:bCs w:val="0"/>
          <w:sz w:val="24"/>
          <w:szCs w:val="24"/>
          <w:shd w:val="clear" w:color="auto" w:fill="FFFFFF"/>
          <w:lang w:val="en-GB"/>
        </w:rPr>
      </w:pPr>
      <w:r>
        <w:rPr>
          <w:rFonts w:asciiTheme="majorBidi" w:hAnsiTheme="majorBidi" w:cstheme="majorBidi"/>
          <w:b/>
          <w:bCs/>
          <w:sz w:val="24"/>
          <w:szCs w:val="24"/>
          <w:lang w:val="en-GB"/>
        </w:rPr>
        <w:t>2</w:t>
      </w:r>
      <w:r w:rsidRPr="00D515A0">
        <w:rPr>
          <w:rFonts w:asciiTheme="majorBidi" w:hAnsiTheme="majorBidi" w:cstheme="majorBidi"/>
          <w:b/>
          <w:bCs/>
          <w:sz w:val="24"/>
          <w:szCs w:val="24"/>
          <w:lang w:val="en-GB"/>
        </w:rPr>
        <w:t>.</w:t>
      </w:r>
      <w:r w:rsidRPr="008F6667">
        <w:rPr>
          <w:rFonts w:asciiTheme="majorBidi" w:hAnsiTheme="majorBidi" w:cstheme="majorBidi"/>
          <w:b/>
          <w:bCs/>
          <w:sz w:val="24"/>
          <w:szCs w:val="24"/>
          <w:lang w:val="en-GB"/>
        </w:rPr>
        <w:t xml:space="preserve"> Migration testing</w:t>
      </w:r>
    </w:p>
    <w:p w:rsidR="00B04238" w:rsidRPr="00AC7777" w:rsidRDefault="00B04238" w:rsidP="00B04238">
      <w:pPr>
        <w:spacing w:after="0" w:line="360" w:lineRule="exact"/>
        <w:jc w:val="both"/>
        <w:rPr>
          <w:rFonts w:asciiTheme="majorBidi" w:hAnsiTheme="majorBidi" w:cstheme="majorBidi"/>
          <w:b/>
          <w:bCs/>
          <w:sz w:val="24"/>
          <w:szCs w:val="24"/>
          <w:lang w:val="en-GB"/>
        </w:rPr>
      </w:pPr>
      <w:r w:rsidRPr="007B780C">
        <w:rPr>
          <w:rFonts w:asciiTheme="majorBidi" w:hAnsiTheme="majorBidi" w:cstheme="majorBidi"/>
          <w:sz w:val="24"/>
          <w:szCs w:val="24"/>
          <w:lang w:val="en-GB"/>
        </w:rPr>
        <w:t xml:space="preserve">Migration tests were conducted using salted serum bags, </w:t>
      </w:r>
      <w:proofErr w:type="gramStart"/>
      <w:r w:rsidRPr="007B780C">
        <w:rPr>
          <w:rFonts w:asciiTheme="majorBidi" w:hAnsiTheme="majorBidi" w:cstheme="majorBidi"/>
          <w:sz w:val="24"/>
          <w:szCs w:val="24"/>
          <w:lang w:val="en-GB"/>
        </w:rPr>
        <w:t>stored  in</w:t>
      </w:r>
      <w:proofErr w:type="gramEnd"/>
      <w:r w:rsidRPr="007B780C">
        <w:rPr>
          <w:rFonts w:asciiTheme="majorBidi" w:hAnsiTheme="majorBidi" w:cstheme="majorBidi"/>
          <w:sz w:val="24"/>
          <w:szCs w:val="24"/>
          <w:lang w:val="en-GB"/>
        </w:rPr>
        <w:t xml:space="preserve"> real conditions by respecting the temperatures and the time of conservation. The test conditions were 36 </w:t>
      </w:r>
      <w:r>
        <w:rPr>
          <w:rFonts w:asciiTheme="majorBidi" w:hAnsiTheme="majorBidi" w:cstheme="majorBidi"/>
          <w:sz w:val="24"/>
          <w:szCs w:val="24"/>
          <w:lang w:val="en-GB"/>
        </w:rPr>
        <w:t>month</w:t>
      </w:r>
      <w:r w:rsidR="00233A7F">
        <w:rPr>
          <w:rFonts w:asciiTheme="majorBidi" w:hAnsiTheme="majorBidi" w:cstheme="majorBidi"/>
          <w:sz w:val="24"/>
          <w:szCs w:val="24"/>
          <w:lang w:val="en-GB"/>
        </w:rPr>
        <w:t>s at temperature between 5 and 3</w:t>
      </w:r>
      <w:r w:rsidRPr="007B780C">
        <w:rPr>
          <w:rFonts w:asciiTheme="majorBidi" w:hAnsiTheme="majorBidi" w:cstheme="majorBidi"/>
          <w:sz w:val="24"/>
          <w:szCs w:val="24"/>
          <w:lang w:val="en-GB"/>
        </w:rPr>
        <w:t>0</w:t>
      </w:r>
      <w:r w:rsidR="00D93EC7">
        <w:rPr>
          <w:rFonts w:asciiTheme="majorBidi" w:hAnsiTheme="majorBidi" w:cstheme="majorBidi"/>
          <w:sz w:val="24"/>
          <w:szCs w:val="24"/>
          <w:lang w:val="en-GB"/>
        </w:rPr>
        <w:t xml:space="preserve"> </w:t>
      </w:r>
      <w:r w:rsidRPr="007B780C">
        <w:rPr>
          <w:rFonts w:asciiTheme="majorBidi" w:hAnsiTheme="majorBidi" w:cstheme="majorBidi"/>
          <w:sz w:val="24"/>
          <w:szCs w:val="24"/>
          <w:lang w:val="en-GB"/>
        </w:rPr>
        <w:t>°C.</w:t>
      </w:r>
      <w:r>
        <w:rPr>
          <w:rFonts w:asciiTheme="majorBidi" w:hAnsiTheme="majorBidi" w:cstheme="majorBidi"/>
          <w:sz w:val="24"/>
          <w:szCs w:val="24"/>
          <w:shd w:val="clear" w:color="auto" w:fill="FFFFFF"/>
          <w:lang w:val="en-GB"/>
        </w:rPr>
        <w:t xml:space="preserve"> A sample was taken off every four months. It was washed with deionised water and dried at 40° C. A bag without contact with salted serum was taken as a witness.</w:t>
      </w:r>
    </w:p>
    <w:p w:rsidR="00670755" w:rsidRDefault="00670755" w:rsidP="008A22D9">
      <w:pPr>
        <w:spacing w:after="120" w:line="360" w:lineRule="exact"/>
        <w:jc w:val="both"/>
        <w:rPr>
          <w:rFonts w:asciiTheme="majorBidi" w:eastAsia="Times New Roman" w:hAnsiTheme="majorBidi" w:cstheme="majorBidi"/>
          <w:b/>
          <w:bCs/>
          <w:sz w:val="24"/>
          <w:szCs w:val="24"/>
          <w:lang w:val="en-GB"/>
        </w:rPr>
      </w:pPr>
    </w:p>
    <w:p w:rsidR="00177F4A" w:rsidRPr="008A22D9" w:rsidRDefault="00363390" w:rsidP="008A22D9">
      <w:pPr>
        <w:spacing w:after="120" w:line="360" w:lineRule="exact"/>
        <w:jc w:val="both"/>
        <w:rPr>
          <w:rFonts w:asciiTheme="majorBidi" w:hAnsiTheme="majorBidi" w:cstheme="majorBidi"/>
          <w:color w:val="000000" w:themeColor="text1"/>
          <w:sz w:val="24"/>
          <w:szCs w:val="24"/>
          <w:shd w:val="clear" w:color="auto" w:fill="FFFFFF"/>
          <w:lang w:val="en-GB"/>
        </w:rPr>
      </w:pPr>
      <w:r>
        <w:rPr>
          <w:rFonts w:asciiTheme="majorBidi" w:hAnsiTheme="majorBidi" w:cstheme="majorBidi"/>
          <w:b/>
          <w:bCs/>
          <w:noProof/>
          <w:sz w:val="24"/>
          <w:szCs w:val="24"/>
          <w:lang w:eastAsia="fr-FR"/>
        </w:rPr>
        <w:pict>
          <v:shapetype id="_x0000_t202" coordsize="21600,21600" o:spt="202" path="m,l,21600r21600,l21600,xe">
            <v:stroke joinstyle="miter"/>
            <v:path gradientshapeok="t" o:connecttype="rect"/>
          </v:shapetype>
          <v:shape id="_x0000_s4763" type="#_x0000_t202" style="position:absolute;left:0;text-align:left;margin-left:248.25pt;margin-top:11.7pt;width:7.85pt;height:23.35pt;z-index:251932672" stroked="f" strokecolor="yellow">
            <v:textbox>
              <w:txbxContent>
                <w:p w:rsidR="00646D1F" w:rsidRDefault="00646D1F"/>
              </w:txbxContent>
            </v:textbox>
          </v:shape>
        </w:pict>
      </w:r>
      <w:r w:rsidR="00D515A0" w:rsidRPr="008A22D9">
        <w:rPr>
          <w:rFonts w:asciiTheme="majorBidi" w:eastAsia="Times New Roman" w:hAnsiTheme="majorBidi" w:cstheme="majorBidi"/>
          <w:b/>
          <w:bCs/>
          <w:sz w:val="24"/>
          <w:szCs w:val="24"/>
          <w:lang w:val="en-US"/>
        </w:rPr>
        <w:t>3</w:t>
      </w:r>
      <w:r w:rsidR="00177F4A" w:rsidRPr="008A22D9">
        <w:rPr>
          <w:rFonts w:asciiTheme="majorBidi" w:eastAsia="Times New Roman" w:hAnsiTheme="majorBidi" w:cstheme="majorBidi"/>
          <w:b/>
          <w:bCs/>
          <w:sz w:val="24"/>
          <w:szCs w:val="24"/>
          <w:lang w:val="en-US"/>
        </w:rPr>
        <w:t xml:space="preserve">. </w:t>
      </w:r>
      <w:r w:rsidR="007B5089" w:rsidRPr="008A22D9">
        <w:rPr>
          <w:rFonts w:asciiTheme="majorBidi" w:eastAsia="Times New Roman" w:hAnsiTheme="majorBidi" w:cstheme="majorBidi"/>
          <w:b/>
          <w:bCs/>
          <w:sz w:val="24"/>
          <w:szCs w:val="24"/>
          <w:lang w:val="en-US"/>
        </w:rPr>
        <w:t>Characterization methods</w:t>
      </w:r>
    </w:p>
    <w:p w:rsidR="00177F4A" w:rsidRPr="00177F4A" w:rsidRDefault="00177F4A" w:rsidP="00274ADE">
      <w:pPr>
        <w:spacing w:after="120" w:line="360" w:lineRule="exact"/>
        <w:jc w:val="left"/>
        <w:rPr>
          <w:rFonts w:asciiTheme="majorBidi" w:eastAsia="Times New Roman" w:hAnsiTheme="majorBidi" w:cstheme="majorBidi"/>
          <w:b/>
          <w:bCs/>
          <w:sz w:val="24"/>
          <w:szCs w:val="24"/>
          <w:lang w:val="en-US"/>
        </w:rPr>
      </w:pPr>
      <w:r w:rsidRPr="00177F4A">
        <w:rPr>
          <w:rFonts w:asciiTheme="majorBidi" w:eastAsia="Times New Roman" w:hAnsiTheme="majorBidi" w:cstheme="majorBidi"/>
          <w:b/>
          <w:bCs/>
          <w:sz w:val="24"/>
          <w:szCs w:val="24"/>
          <w:lang w:val="en-US"/>
        </w:rPr>
        <w:t xml:space="preserve">FTIR </w:t>
      </w:r>
      <w:r w:rsidR="00531A97">
        <w:rPr>
          <w:rFonts w:asciiTheme="majorBidi" w:eastAsia="Times New Roman" w:hAnsiTheme="majorBidi" w:cstheme="majorBidi"/>
          <w:b/>
          <w:bCs/>
          <w:sz w:val="24"/>
          <w:szCs w:val="24"/>
          <w:lang w:val="en-US"/>
        </w:rPr>
        <w:t>s</w:t>
      </w:r>
      <w:r w:rsidR="007B5089">
        <w:rPr>
          <w:rFonts w:asciiTheme="majorBidi" w:eastAsia="Times New Roman" w:hAnsiTheme="majorBidi" w:cstheme="majorBidi"/>
          <w:b/>
          <w:bCs/>
          <w:sz w:val="24"/>
          <w:szCs w:val="24"/>
          <w:lang w:val="en-US"/>
        </w:rPr>
        <w:t xml:space="preserve">pectroscopy </w:t>
      </w:r>
      <w:r w:rsidRPr="00177F4A">
        <w:rPr>
          <w:rFonts w:asciiTheme="majorBidi" w:eastAsia="Times New Roman" w:hAnsiTheme="majorBidi" w:cstheme="majorBidi"/>
          <w:b/>
          <w:bCs/>
          <w:sz w:val="24"/>
          <w:szCs w:val="24"/>
          <w:lang w:val="en-US"/>
        </w:rPr>
        <w:t>analysis</w:t>
      </w:r>
    </w:p>
    <w:p w:rsidR="00B53645" w:rsidRPr="006D4889" w:rsidRDefault="00B53645" w:rsidP="007B5089">
      <w:pPr>
        <w:autoSpaceDE w:val="0"/>
        <w:autoSpaceDN w:val="0"/>
        <w:adjustRightInd w:val="0"/>
        <w:spacing w:after="0" w:line="360" w:lineRule="exact"/>
        <w:jc w:val="both"/>
        <w:rPr>
          <w:rFonts w:asciiTheme="majorBidi" w:hAnsiTheme="majorBidi" w:cstheme="majorBidi"/>
          <w:color w:val="000000" w:themeColor="text1"/>
          <w:sz w:val="24"/>
          <w:szCs w:val="24"/>
          <w:lang w:val="en-GB"/>
        </w:rPr>
      </w:pPr>
      <w:r w:rsidRPr="006D4889">
        <w:rPr>
          <w:rFonts w:asciiTheme="majorBidi" w:hAnsiTheme="majorBidi" w:cstheme="majorBidi"/>
          <w:color w:val="000000" w:themeColor="text1"/>
          <w:sz w:val="24"/>
          <w:szCs w:val="24"/>
          <w:lang w:val="en-GB"/>
        </w:rPr>
        <w:t xml:space="preserve">The </w:t>
      </w:r>
      <w:r w:rsidR="00670755">
        <w:rPr>
          <w:rFonts w:asciiTheme="majorBidi" w:hAnsiTheme="majorBidi" w:cstheme="majorBidi"/>
          <w:color w:val="000000" w:themeColor="text1"/>
          <w:sz w:val="24"/>
          <w:szCs w:val="24"/>
          <w:lang w:val="en-GB"/>
        </w:rPr>
        <w:t>FT</w:t>
      </w:r>
      <w:r w:rsidRPr="006D4889">
        <w:rPr>
          <w:rFonts w:asciiTheme="majorBidi" w:hAnsiTheme="majorBidi" w:cstheme="majorBidi"/>
          <w:color w:val="000000" w:themeColor="text1"/>
          <w:sz w:val="24"/>
          <w:szCs w:val="24"/>
          <w:lang w:val="en-GB"/>
        </w:rPr>
        <w:t xml:space="preserve">IR spectra of the PVC films were </w:t>
      </w:r>
      <w:r w:rsidR="00EF66E4" w:rsidRPr="006D4889">
        <w:rPr>
          <w:rFonts w:asciiTheme="majorBidi" w:hAnsiTheme="majorBidi" w:cstheme="majorBidi"/>
          <w:color w:val="000000" w:themeColor="text1"/>
          <w:sz w:val="24"/>
          <w:szCs w:val="24"/>
          <w:lang w:val="en-GB"/>
        </w:rPr>
        <w:t>taken using a PerkinEl</w:t>
      </w:r>
      <w:r w:rsidR="001B5653" w:rsidRPr="006D4889">
        <w:rPr>
          <w:rFonts w:asciiTheme="majorBidi" w:hAnsiTheme="majorBidi" w:cstheme="majorBidi"/>
          <w:color w:val="000000" w:themeColor="text1"/>
          <w:sz w:val="24"/>
          <w:szCs w:val="24"/>
          <w:lang w:val="en-GB"/>
        </w:rPr>
        <w:t xml:space="preserve">mer, </w:t>
      </w:r>
      <w:r w:rsidRPr="006D4889">
        <w:rPr>
          <w:rFonts w:asciiTheme="majorBidi" w:hAnsiTheme="majorBidi" w:cstheme="majorBidi"/>
          <w:color w:val="000000" w:themeColor="text1"/>
          <w:sz w:val="24"/>
          <w:szCs w:val="24"/>
          <w:lang w:val="en-GB"/>
        </w:rPr>
        <w:t>Spectrum One model infrared spectrophotometer with 120 scans per sample and a resolution of</w:t>
      </w:r>
      <w:r w:rsidR="00450B38">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2 cm</w:t>
      </w:r>
      <w:r w:rsidRPr="006D4889">
        <w:rPr>
          <w:rFonts w:asciiTheme="majorBidi" w:hAnsiTheme="majorBidi" w:cstheme="majorBidi"/>
          <w:color w:val="000000" w:themeColor="text1"/>
          <w:sz w:val="24"/>
          <w:szCs w:val="24"/>
          <w:vertAlign w:val="superscript"/>
          <w:lang w:val="en-GB"/>
        </w:rPr>
        <w:t>-1</w:t>
      </w:r>
      <w:r w:rsidR="007B5089">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The technique used is U.A.T.R (Universal Attenuated Total Reflexion).</w:t>
      </w:r>
      <w:r w:rsidR="00450B38">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IR solution</w:t>
      </w:r>
      <w:r w:rsidR="00450B38">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software was used for spectra processing data.</w:t>
      </w:r>
    </w:p>
    <w:p w:rsidR="00B53645" w:rsidRPr="006D4889" w:rsidRDefault="00B53645" w:rsidP="00274ADE">
      <w:pPr>
        <w:spacing w:after="0" w:line="360" w:lineRule="exact"/>
        <w:jc w:val="both"/>
        <w:rPr>
          <w:rStyle w:val="lev"/>
          <w:rFonts w:asciiTheme="majorBidi" w:hAnsiTheme="majorBidi" w:cstheme="majorBidi"/>
          <w:color w:val="000000" w:themeColor="text1"/>
          <w:sz w:val="24"/>
          <w:szCs w:val="24"/>
          <w:shd w:val="clear" w:color="auto" w:fill="FFFFFF"/>
          <w:lang w:val="en-GB"/>
        </w:rPr>
      </w:pPr>
    </w:p>
    <w:p w:rsidR="00D77B13" w:rsidRPr="00D77B13" w:rsidRDefault="00DD53EE" w:rsidP="00274ADE">
      <w:pPr>
        <w:autoSpaceDE w:val="0"/>
        <w:autoSpaceDN w:val="0"/>
        <w:adjustRightInd w:val="0"/>
        <w:spacing w:after="120" w:line="36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t>AAS a</w:t>
      </w:r>
      <w:r w:rsidR="00D77B13" w:rsidRPr="00D77B13">
        <w:rPr>
          <w:rFonts w:asciiTheme="majorBidi" w:hAnsiTheme="majorBidi" w:cstheme="majorBidi"/>
          <w:b/>
          <w:bCs/>
          <w:sz w:val="24"/>
          <w:szCs w:val="24"/>
          <w:lang w:val="en-GB"/>
        </w:rPr>
        <w:t>nalysis</w:t>
      </w:r>
    </w:p>
    <w:p w:rsidR="00B53645" w:rsidRPr="006D4889" w:rsidRDefault="00EF66E4" w:rsidP="00AF17F6">
      <w:pPr>
        <w:spacing w:after="0" w:line="360" w:lineRule="exact"/>
        <w:jc w:val="both"/>
        <w:rPr>
          <w:rFonts w:asciiTheme="majorBidi" w:hAnsiTheme="majorBidi" w:cstheme="majorBidi"/>
          <w:color w:val="000000" w:themeColor="text1"/>
          <w:sz w:val="24"/>
          <w:szCs w:val="24"/>
          <w:lang w:val="en-GB"/>
        </w:rPr>
      </w:pPr>
      <w:r w:rsidRPr="006D4889">
        <w:rPr>
          <w:rFonts w:asciiTheme="majorBidi" w:hAnsiTheme="majorBidi" w:cstheme="majorBidi"/>
          <w:color w:val="000000" w:themeColor="text1"/>
          <w:sz w:val="24"/>
          <w:szCs w:val="24"/>
          <w:lang w:val="en-GB"/>
        </w:rPr>
        <w:t xml:space="preserve">Before analysis, </w:t>
      </w:r>
      <w:r w:rsidR="00C77C43" w:rsidRPr="006D4889">
        <w:rPr>
          <w:rFonts w:asciiTheme="majorBidi" w:hAnsiTheme="majorBidi" w:cstheme="majorBidi"/>
          <w:color w:val="000000" w:themeColor="text1"/>
          <w:sz w:val="24"/>
          <w:szCs w:val="24"/>
          <w:lang w:val="en-GB"/>
        </w:rPr>
        <w:t xml:space="preserve">mineralization of the samples was performed </w:t>
      </w:r>
      <w:r w:rsidRPr="006D4889">
        <w:rPr>
          <w:rFonts w:asciiTheme="majorBidi" w:hAnsiTheme="majorBidi" w:cstheme="majorBidi"/>
          <w:color w:val="000000" w:themeColor="text1"/>
          <w:sz w:val="24"/>
          <w:szCs w:val="24"/>
          <w:lang w:val="en-GB"/>
        </w:rPr>
        <w:t>[</w:t>
      </w:r>
      <w:r w:rsidR="001C04E2">
        <w:rPr>
          <w:rFonts w:asciiTheme="majorBidi" w:hAnsiTheme="majorBidi" w:cstheme="majorBidi"/>
          <w:color w:val="000000" w:themeColor="text1"/>
          <w:sz w:val="24"/>
          <w:szCs w:val="24"/>
          <w:lang w:val="en-GB"/>
        </w:rPr>
        <w:t>16</w:t>
      </w:r>
      <w:r w:rsidRPr="006D4889">
        <w:rPr>
          <w:rFonts w:asciiTheme="majorBidi" w:hAnsiTheme="majorBidi" w:cstheme="majorBidi"/>
          <w:color w:val="000000" w:themeColor="text1"/>
          <w:sz w:val="24"/>
          <w:szCs w:val="24"/>
          <w:lang w:val="en-GB"/>
        </w:rPr>
        <w:t>].</w:t>
      </w:r>
      <w:r w:rsidR="00D93EC7">
        <w:rPr>
          <w:rFonts w:asciiTheme="majorBidi" w:hAnsiTheme="majorBidi" w:cstheme="majorBidi"/>
          <w:color w:val="000000" w:themeColor="text1"/>
          <w:sz w:val="24"/>
          <w:szCs w:val="24"/>
          <w:lang w:val="en-GB"/>
        </w:rPr>
        <w:t xml:space="preserve"> </w:t>
      </w:r>
      <w:r w:rsidR="006C7D97" w:rsidRPr="006D4889">
        <w:rPr>
          <w:rFonts w:asciiTheme="majorBidi" w:hAnsiTheme="majorBidi" w:cstheme="majorBidi"/>
          <w:color w:val="000000" w:themeColor="text1"/>
          <w:sz w:val="24"/>
          <w:szCs w:val="24"/>
          <w:lang w:val="en-GB"/>
        </w:rPr>
        <w:t xml:space="preserve">The analysis was carried out with an </w:t>
      </w:r>
      <w:proofErr w:type="spellStart"/>
      <w:r w:rsidR="006C7D97" w:rsidRPr="006D4889">
        <w:rPr>
          <w:rFonts w:asciiTheme="majorBidi" w:hAnsiTheme="majorBidi" w:cstheme="majorBidi"/>
          <w:color w:val="000000" w:themeColor="text1"/>
          <w:sz w:val="24"/>
          <w:szCs w:val="24"/>
          <w:lang w:val="en-GB"/>
        </w:rPr>
        <w:t>AAnalyst</w:t>
      </w:r>
      <w:proofErr w:type="spellEnd"/>
      <w:r w:rsidR="006C7D97" w:rsidRPr="006D4889">
        <w:rPr>
          <w:rFonts w:asciiTheme="majorBidi" w:hAnsiTheme="majorBidi" w:cstheme="majorBidi"/>
          <w:color w:val="000000" w:themeColor="text1"/>
          <w:sz w:val="24"/>
          <w:szCs w:val="24"/>
          <w:lang w:val="en-GB"/>
        </w:rPr>
        <w:t xml:space="preserve"> 800-Perkin</w:t>
      </w:r>
      <w:r w:rsidR="00C77C43" w:rsidRPr="006D4889">
        <w:rPr>
          <w:rFonts w:asciiTheme="majorBidi" w:hAnsiTheme="majorBidi" w:cstheme="majorBidi"/>
          <w:color w:val="000000" w:themeColor="text1"/>
          <w:sz w:val="24"/>
          <w:szCs w:val="24"/>
          <w:lang w:val="en-GB"/>
        </w:rPr>
        <w:t xml:space="preserve">Elmer with Zeeman </w:t>
      </w:r>
      <w:proofErr w:type="gramStart"/>
      <w:r w:rsidR="00C77C43" w:rsidRPr="006D4889">
        <w:rPr>
          <w:rFonts w:asciiTheme="majorBidi" w:hAnsiTheme="majorBidi" w:cstheme="majorBidi"/>
          <w:color w:val="000000" w:themeColor="text1"/>
          <w:sz w:val="24"/>
          <w:szCs w:val="24"/>
          <w:lang w:val="en-GB"/>
        </w:rPr>
        <w:t>effect</w:t>
      </w:r>
      <w:proofErr w:type="gramEnd"/>
      <w:r w:rsidR="00670755">
        <w:rPr>
          <w:rFonts w:asciiTheme="majorBidi" w:hAnsiTheme="majorBidi" w:cstheme="majorBidi"/>
          <w:color w:val="000000" w:themeColor="text1"/>
          <w:sz w:val="24"/>
          <w:szCs w:val="24"/>
          <w:lang w:val="en-GB"/>
        </w:rPr>
        <w:t xml:space="preserve"> </w:t>
      </w:r>
      <w:r w:rsidR="00515DC7" w:rsidRPr="006D4889">
        <w:rPr>
          <w:rFonts w:asciiTheme="majorBidi" w:hAnsiTheme="majorBidi" w:cstheme="majorBidi"/>
          <w:color w:val="000000" w:themeColor="text1"/>
          <w:sz w:val="24"/>
          <w:szCs w:val="24"/>
          <w:lang w:val="en-GB"/>
        </w:rPr>
        <w:t xml:space="preserve">for graphite furnace system </w:t>
      </w:r>
      <w:r w:rsidR="006C7D97" w:rsidRPr="006D4889">
        <w:rPr>
          <w:rFonts w:asciiTheme="majorBidi" w:hAnsiTheme="majorBidi" w:cstheme="majorBidi"/>
          <w:color w:val="000000" w:themeColor="text1"/>
          <w:sz w:val="24"/>
          <w:szCs w:val="24"/>
          <w:lang w:val="en-GB"/>
        </w:rPr>
        <w:t xml:space="preserve">and on </w:t>
      </w:r>
      <w:proofErr w:type="spellStart"/>
      <w:r w:rsidR="006C7D97" w:rsidRPr="006D4889">
        <w:rPr>
          <w:rFonts w:asciiTheme="majorBidi" w:hAnsiTheme="majorBidi" w:cstheme="majorBidi"/>
          <w:color w:val="000000" w:themeColor="text1"/>
          <w:sz w:val="24"/>
          <w:szCs w:val="24"/>
          <w:lang w:val="en-GB"/>
        </w:rPr>
        <w:t>AAnalyst</w:t>
      </w:r>
      <w:proofErr w:type="spellEnd"/>
      <w:r w:rsidR="006C7D97" w:rsidRPr="006D4889">
        <w:rPr>
          <w:rFonts w:asciiTheme="majorBidi" w:hAnsiTheme="majorBidi" w:cstheme="majorBidi"/>
          <w:color w:val="000000" w:themeColor="text1"/>
          <w:sz w:val="24"/>
          <w:szCs w:val="24"/>
          <w:lang w:val="en-GB"/>
        </w:rPr>
        <w:t xml:space="preserve"> 400-Perkin</w:t>
      </w:r>
      <w:r w:rsidR="009A177B" w:rsidRPr="006D4889">
        <w:rPr>
          <w:rFonts w:asciiTheme="majorBidi" w:hAnsiTheme="majorBidi" w:cstheme="majorBidi"/>
          <w:color w:val="000000" w:themeColor="text1"/>
          <w:sz w:val="24"/>
          <w:szCs w:val="24"/>
          <w:lang w:val="en-GB"/>
        </w:rPr>
        <w:t>Elemer with deuterium lamp</w:t>
      </w:r>
      <w:r w:rsidR="00515DC7" w:rsidRPr="006D4889">
        <w:rPr>
          <w:rFonts w:asciiTheme="majorBidi" w:hAnsiTheme="majorBidi" w:cstheme="majorBidi"/>
          <w:color w:val="000000" w:themeColor="text1"/>
          <w:sz w:val="24"/>
          <w:szCs w:val="24"/>
          <w:lang w:val="en-GB"/>
        </w:rPr>
        <w:t xml:space="preserve"> for flame system.</w:t>
      </w:r>
    </w:p>
    <w:p w:rsidR="00274ADE" w:rsidRPr="006D4889" w:rsidRDefault="00274ADE" w:rsidP="00274ADE">
      <w:pPr>
        <w:spacing w:after="0" w:line="360" w:lineRule="exact"/>
        <w:jc w:val="both"/>
        <w:rPr>
          <w:rFonts w:asciiTheme="majorBidi" w:hAnsiTheme="majorBidi" w:cstheme="majorBidi"/>
          <w:color w:val="000000" w:themeColor="text1"/>
          <w:sz w:val="24"/>
          <w:szCs w:val="24"/>
          <w:lang w:val="en-GB"/>
        </w:rPr>
      </w:pPr>
    </w:p>
    <w:p w:rsidR="00515DC7" w:rsidRDefault="00515DC7" w:rsidP="00274ADE">
      <w:pPr>
        <w:pStyle w:val="Paragraphedeliste"/>
        <w:spacing w:after="120" w:line="360" w:lineRule="exact"/>
        <w:ind w:left="0" w:firstLine="0"/>
        <w:contextualSpacing w:val="0"/>
        <w:jc w:val="left"/>
        <w:rPr>
          <w:b/>
          <w:bCs/>
          <w:sz w:val="24"/>
          <w:szCs w:val="24"/>
        </w:rPr>
      </w:pPr>
      <w:r w:rsidRPr="00490049">
        <w:rPr>
          <w:b/>
          <w:bCs/>
          <w:sz w:val="24"/>
          <w:szCs w:val="24"/>
        </w:rPr>
        <w:t xml:space="preserve">GC/MS </w:t>
      </w:r>
      <w:r>
        <w:rPr>
          <w:b/>
          <w:bCs/>
          <w:sz w:val="24"/>
          <w:szCs w:val="24"/>
        </w:rPr>
        <w:t>analysis</w:t>
      </w:r>
    </w:p>
    <w:p w:rsidR="00B53645" w:rsidRPr="00646D1F" w:rsidRDefault="00B53645" w:rsidP="00646D1F">
      <w:pPr>
        <w:spacing w:after="60" w:line="360" w:lineRule="exact"/>
        <w:jc w:val="both"/>
        <w:rPr>
          <w:rStyle w:val="lev"/>
          <w:rFonts w:asciiTheme="majorBidi" w:hAnsiTheme="majorBidi" w:cstheme="majorBidi"/>
          <w:b w:val="0"/>
          <w:bCs w:val="0"/>
          <w:color w:val="000000" w:themeColor="text1"/>
          <w:sz w:val="24"/>
          <w:szCs w:val="24"/>
          <w:shd w:val="clear" w:color="auto" w:fill="FFFFFF"/>
          <w:lang w:val="en-GB"/>
        </w:rPr>
      </w:pPr>
      <w:r w:rsidRPr="006D4889">
        <w:rPr>
          <w:rStyle w:val="lev"/>
          <w:rFonts w:asciiTheme="majorBidi" w:hAnsiTheme="majorBidi" w:cstheme="majorBidi"/>
          <w:b w:val="0"/>
          <w:bCs w:val="0"/>
          <w:color w:val="000000" w:themeColor="text1"/>
          <w:sz w:val="24"/>
          <w:szCs w:val="24"/>
          <w:shd w:val="clear" w:color="auto" w:fill="FFFFFF"/>
          <w:lang w:val="en-GB"/>
        </w:rPr>
        <w:t>The separation of plasticizers from PVC was done by the diss</w:t>
      </w:r>
      <w:r w:rsidR="00E16F8B" w:rsidRPr="006D4889">
        <w:rPr>
          <w:rStyle w:val="lev"/>
          <w:rFonts w:asciiTheme="majorBidi" w:hAnsiTheme="majorBidi" w:cstheme="majorBidi"/>
          <w:b w:val="0"/>
          <w:bCs w:val="0"/>
          <w:color w:val="000000" w:themeColor="text1"/>
          <w:sz w:val="24"/>
          <w:szCs w:val="24"/>
          <w:shd w:val="clear" w:color="auto" w:fill="FFFFFF"/>
          <w:lang w:val="en-GB"/>
        </w:rPr>
        <w:t>o</w:t>
      </w:r>
      <w:r w:rsidR="00AF17F6" w:rsidRPr="006D4889">
        <w:rPr>
          <w:rStyle w:val="lev"/>
          <w:rFonts w:asciiTheme="majorBidi" w:hAnsiTheme="majorBidi" w:cstheme="majorBidi"/>
          <w:b w:val="0"/>
          <w:bCs w:val="0"/>
          <w:color w:val="000000" w:themeColor="text1"/>
          <w:sz w:val="24"/>
          <w:szCs w:val="24"/>
          <w:shd w:val="clear" w:color="auto" w:fill="FFFFFF"/>
          <w:lang w:val="en-GB"/>
        </w:rPr>
        <w:t>lu</w:t>
      </w:r>
      <w:r w:rsidR="006C7D97" w:rsidRPr="006D4889">
        <w:rPr>
          <w:rStyle w:val="lev"/>
          <w:rFonts w:asciiTheme="majorBidi" w:hAnsiTheme="majorBidi" w:cstheme="majorBidi"/>
          <w:b w:val="0"/>
          <w:bCs w:val="0"/>
          <w:color w:val="000000" w:themeColor="text1"/>
          <w:sz w:val="24"/>
          <w:szCs w:val="24"/>
          <w:shd w:val="clear" w:color="auto" w:fill="FFFFFF"/>
          <w:lang w:val="en-GB"/>
        </w:rPr>
        <w:t>tion</w:t>
      </w:r>
      <w:r w:rsidR="00084336" w:rsidRPr="006D4889">
        <w:rPr>
          <w:rStyle w:val="lev"/>
          <w:rFonts w:asciiTheme="majorBidi" w:hAnsiTheme="majorBidi" w:cstheme="majorBidi"/>
          <w:b w:val="0"/>
          <w:bCs w:val="0"/>
          <w:color w:val="000000" w:themeColor="text1"/>
          <w:sz w:val="24"/>
          <w:szCs w:val="24"/>
          <w:shd w:val="clear" w:color="auto" w:fill="FFFFFF"/>
          <w:lang w:val="en-GB"/>
        </w:rPr>
        <w:t xml:space="preserve">/precipitation process. A </w:t>
      </w:r>
      <w:r w:rsidR="006C7D97" w:rsidRPr="006D4889">
        <w:rPr>
          <w:rStyle w:val="lev"/>
          <w:rFonts w:asciiTheme="majorBidi" w:hAnsiTheme="majorBidi" w:cstheme="majorBidi"/>
          <w:b w:val="0"/>
          <w:bCs w:val="0"/>
          <w:color w:val="000000" w:themeColor="text1"/>
          <w:sz w:val="24"/>
          <w:szCs w:val="24"/>
          <w:shd w:val="clear" w:color="auto" w:fill="FFFFFF"/>
          <w:lang w:val="en-GB"/>
        </w:rPr>
        <w:t xml:space="preserve">small piece of bag (3mm x </w:t>
      </w:r>
      <w:r w:rsidR="00084336" w:rsidRPr="006D4889">
        <w:rPr>
          <w:rStyle w:val="lev"/>
          <w:rFonts w:asciiTheme="majorBidi" w:hAnsiTheme="majorBidi" w:cstheme="majorBidi"/>
          <w:b w:val="0"/>
          <w:bCs w:val="0"/>
          <w:color w:val="000000" w:themeColor="text1"/>
          <w:sz w:val="24"/>
          <w:szCs w:val="24"/>
          <w:shd w:val="clear" w:color="auto" w:fill="FFFFFF"/>
          <w:lang w:val="en-GB"/>
        </w:rPr>
        <w:t>2</w:t>
      </w:r>
      <w:r w:rsidRPr="006D4889">
        <w:rPr>
          <w:rStyle w:val="lev"/>
          <w:rFonts w:asciiTheme="majorBidi" w:hAnsiTheme="majorBidi" w:cstheme="majorBidi"/>
          <w:b w:val="0"/>
          <w:bCs w:val="0"/>
          <w:color w:val="000000" w:themeColor="text1"/>
          <w:sz w:val="24"/>
          <w:szCs w:val="24"/>
          <w:shd w:val="clear" w:color="auto" w:fill="FFFFFF"/>
          <w:lang w:val="en-GB"/>
        </w:rPr>
        <w:t>mm</w:t>
      </w:r>
      <w:r w:rsidR="006C7D97" w:rsidRPr="006D4889">
        <w:rPr>
          <w:rStyle w:val="lev"/>
          <w:rFonts w:asciiTheme="majorBidi" w:hAnsiTheme="majorBidi" w:cstheme="majorBidi"/>
          <w:b w:val="0"/>
          <w:bCs w:val="0"/>
          <w:color w:val="000000" w:themeColor="text1"/>
          <w:sz w:val="24"/>
          <w:szCs w:val="24"/>
          <w:shd w:val="clear" w:color="auto" w:fill="FFFFFF"/>
          <w:lang w:val="en-GB"/>
        </w:rPr>
        <w:t>) was</w:t>
      </w:r>
      <w:r w:rsidR="00896758">
        <w:rPr>
          <w:rStyle w:val="lev"/>
          <w:rFonts w:asciiTheme="majorBidi" w:hAnsiTheme="majorBidi" w:cstheme="majorBidi"/>
          <w:b w:val="0"/>
          <w:bCs w:val="0"/>
          <w:color w:val="000000" w:themeColor="text1"/>
          <w:sz w:val="24"/>
          <w:szCs w:val="24"/>
          <w:shd w:val="clear" w:color="auto" w:fill="FFFFFF"/>
          <w:lang w:val="en-GB"/>
        </w:rPr>
        <w:t xml:space="preserve"> weighed and dissolved in </w:t>
      </w:r>
      <w:r w:rsidRPr="006D4889">
        <w:rPr>
          <w:rStyle w:val="lev"/>
          <w:rFonts w:asciiTheme="majorBidi" w:hAnsiTheme="majorBidi" w:cstheme="majorBidi"/>
          <w:b w:val="0"/>
          <w:bCs w:val="0"/>
          <w:color w:val="000000" w:themeColor="text1"/>
          <w:sz w:val="24"/>
          <w:szCs w:val="24"/>
          <w:shd w:val="clear" w:color="auto" w:fill="FFFFFF"/>
          <w:lang w:val="en-GB"/>
        </w:rPr>
        <w:t>THF</w:t>
      </w:r>
      <w:r w:rsidR="00D93EC7">
        <w:rPr>
          <w:rStyle w:val="lev"/>
          <w:rFonts w:asciiTheme="majorBidi" w:hAnsiTheme="majorBidi" w:cstheme="majorBidi"/>
          <w:b w:val="0"/>
          <w:bCs w:val="0"/>
          <w:color w:val="000000" w:themeColor="text1"/>
          <w:sz w:val="24"/>
          <w:szCs w:val="24"/>
          <w:shd w:val="clear" w:color="auto" w:fill="FFFFFF"/>
          <w:lang w:val="en-GB"/>
        </w:rPr>
        <w:t xml:space="preserve"> </w:t>
      </w:r>
      <w:r w:rsidR="005F77B5" w:rsidRPr="006D4889">
        <w:rPr>
          <w:rStyle w:val="lev"/>
          <w:rFonts w:asciiTheme="majorBidi" w:hAnsiTheme="majorBidi" w:cstheme="majorBidi"/>
          <w:b w:val="0"/>
          <w:bCs w:val="0"/>
          <w:color w:val="000000" w:themeColor="text1"/>
          <w:sz w:val="24"/>
          <w:szCs w:val="24"/>
          <w:shd w:val="clear" w:color="auto" w:fill="FFFFFF"/>
          <w:lang w:val="en-GB"/>
        </w:rPr>
        <w:t>at ratio of 1</w:t>
      </w:r>
      <w:r w:rsidRPr="006D4889">
        <w:rPr>
          <w:rStyle w:val="lev"/>
          <w:rFonts w:asciiTheme="majorBidi" w:hAnsiTheme="majorBidi" w:cstheme="majorBidi"/>
          <w:b w:val="0"/>
          <w:bCs w:val="0"/>
          <w:color w:val="000000" w:themeColor="text1"/>
          <w:sz w:val="24"/>
          <w:szCs w:val="24"/>
          <w:shd w:val="clear" w:color="auto" w:fill="FFFFFF"/>
          <w:lang w:val="en-GB"/>
        </w:rPr>
        <w:t>g plastics in 40ml THF. PVC was precipi</w:t>
      </w:r>
      <w:r w:rsidR="00084336" w:rsidRPr="006D4889">
        <w:rPr>
          <w:rStyle w:val="lev"/>
          <w:rFonts w:asciiTheme="majorBidi" w:hAnsiTheme="majorBidi" w:cstheme="majorBidi"/>
          <w:b w:val="0"/>
          <w:bCs w:val="0"/>
          <w:color w:val="000000" w:themeColor="text1"/>
          <w:sz w:val="24"/>
          <w:szCs w:val="24"/>
          <w:shd w:val="clear" w:color="auto" w:fill="FFFFFF"/>
          <w:lang w:val="en-GB"/>
        </w:rPr>
        <w:t>tated by addition of methanol (</w:t>
      </w:r>
      <w:r w:rsidRPr="006D4889">
        <w:rPr>
          <w:rStyle w:val="lev"/>
          <w:rFonts w:asciiTheme="majorBidi" w:hAnsiTheme="majorBidi" w:cstheme="majorBidi"/>
          <w:b w:val="0"/>
          <w:bCs w:val="0"/>
          <w:color w:val="000000" w:themeColor="text1"/>
          <w:sz w:val="24"/>
          <w:szCs w:val="24"/>
          <w:shd w:val="clear" w:color="auto" w:fill="FFFFFF"/>
          <w:lang w:val="en-GB"/>
        </w:rPr>
        <w:t>THF/Methanol=1:2</w:t>
      </w:r>
      <w:proofErr w:type="gramStart"/>
      <w:r w:rsidRPr="006D4889">
        <w:rPr>
          <w:rStyle w:val="lev"/>
          <w:rFonts w:asciiTheme="majorBidi" w:hAnsiTheme="majorBidi" w:cstheme="majorBidi"/>
          <w:b w:val="0"/>
          <w:bCs w:val="0"/>
          <w:color w:val="000000" w:themeColor="text1"/>
          <w:sz w:val="24"/>
          <w:szCs w:val="24"/>
          <w:shd w:val="clear" w:color="auto" w:fill="FFFFFF"/>
          <w:lang w:val="en-GB"/>
        </w:rPr>
        <w:t>,5</w:t>
      </w:r>
      <w:proofErr w:type="gramEnd"/>
      <w:r w:rsidRPr="006D4889">
        <w:rPr>
          <w:rStyle w:val="lev"/>
          <w:rFonts w:asciiTheme="majorBidi" w:hAnsiTheme="majorBidi" w:cstheme="majorBidi"/>
          <w:b w:val="0"/>
          <w:bCs w:val="0"/>
          <w:color w:val="000000" w:themeColor="text1"/>
          <w:sz w:val="24"/>
          <w:szCs w:val="24"/>
          <w:shd w:val="clear" w:color="auto" w:fill="FFFFFF"/>
          <w:lang w:val="en-GB"/>
        </w:rPr>
        <w:t xml:space="preserve"> v/v). The filtrate was</w:t>
      </w:r>
      <w:r w:rsidR="00D93EC7">
        <w:rPr>
          <w:rStyle w:val="lev"/>
          <w:rFonts w:asciiTheme="majorBidi" w:hAnsiTheme="majorBidi" w:cstheme="majorBidi"/>
          <w:b w:val="0"/>
          <w:bCs w:val="0"/>
          <w:color w:val="000000" w:themeColor="text1"/>
          <w:sz w:val="24"/>
          <w:szCs w:val="24"/>
          <w:shd w:val="clear" w:color="auto" w:fill="FFFFFF"/>
          <w:lang w:val="en-GB"/>
        </w:rPr>
        <w:t xml:space="preserve"> </w:t>
      </w:r>
      <w:r w:rsidRPr="006D4889">
        <w:rPr>
          <w:rStyle w:val="lev"/>
          <w:rFonts w:asciiTheme="majorBidi" w:hAnsiTheme="majorBidi" w:cstheme="majorBidi"/>
          <w:b w:val="0"/>
          <w:bCs w:val="0"/>
          <w:color w:val="000000" w:themeColor="text1"/>
          <w:sz w:val="24"/>
          <w:szCs w:val="24"/>
          <w:shd w:val="clear" w:color="auto" w:fill="FFFFFF"/>
          <w:lang w:val="en-GB"/>
        </w:rPr>
        <w:t>then sep</w:t>
      </w:r>
      <w:r w:rsidR="00E16F8B" w:rsidRPr="006D4889">
        <w:rPr>
          <w:rStyle w:val="lev"/>
          <w:rFonts w:asciiTheme="majorBidi" w:hAnsiTheme="majorBidi" w:cstheme="majorBidi"/>
          <w:b w:val="0"/>
          <w:bCs w:val="0"/>
          <w:color w:val="000000" w:themeColor="text1"/>
          <w:sz w:val="24"/>
          <w:szCs w:val="24"/>
          <w:shd w:val="clear" w:color="auto" w:fill="FFFFFF"/>
          <w:lang w:val="en-GB"/>
        </w:rPr>
        <w:t>a</w:t>
      </w:r>
      <w:r w:rsidRPr="006D4889">
        <w:rPr>
          <w:rStyle w:val="lev"/>
          <w:rFonts w:asciiTheme="majorBidi" w:hAnsiTheme="majorBidi" w:cstheme="majorBidi"/>
          <w:b w:val="0"/>
          <w:bCs w:val="0"/>
          <w:color w:val="000000" w:themeColor="text1"/>
          <w:sz w:val="24"/>
          <w:szCs w:val="24"/>
          <w:shd w:val="clear" w:color="auto" w:fill="FFFFFF"/>
          <w:lang w:val="en-GB"/>
        </w:rPr>
        <w:t>rated from PVC precip</w:t>
      </w:r>
      <w:r w:rsidR="00146501" w:rsidRPr="006D4889">
        <w:rPr>
          <w:rStyle w:val="lev"/>
          <w:rFonts w:asciiTheme="majorBidi" w:hAnsiTheme="majorBidi" w:cstheme="majorBidi"/>
          <w:b w:val="0"/>
          <w:bCs w:val="0"/>
          <w:color w:val="000000" w:themeColor="text1"/>
          <w:sz w:val="24"/>
          <w:szCs w:val="24"/>
          <w:shd w:val="clear" w:color="auto" w:fill="FFFFFF"/>
          <w:lang w:val="en-GB"/>
        </w:rPr>
        <w:t>i</w:t>
      </w:r>
      <w:r w:rsidRPr="006D4889">
        <w:rPr>
          <w:rStyle w:val="lev"/>
          <w:rFonts w:asciiTheme="majorBidi" w:hAnsiTheme="majorBidi" w:cstheme="majorBidi"/>
          <w:b w:val="0"/>
          <w:bCs w:val="0"/>
          <w:color w:val="000000" w:themeColor="text1"/>
          <w:sz w:val="24"/>
          <w:szCs w:val="24"/>
          <w:shd w:val="clear" w:color="auto" w:fill="FFFFFF"/>
          <w:lang w:val="en-GB"/>
        </w:rPr>
        <w:t>tated by filtration and the solvent evaporated. The fi</w:t>
      </w:r>
      <w:r w:rsidR="00E20CAE" w:rsidRPr="006D4889">
        <w:rPr>
          <w:rStyle w:val="lev"/>
          <w:rFonts w:asciiTheme="majorBidi" w:hAnsiTheme="majorBidi" w:cstheme="majorBidi"/>
          <w:b w:val="0"/>
          <w:bCs w:val="0"/>
          <w:color w:val="000000" w:themeColor="text1"/>
          <w:sz w:val="24"/>
          <w:szCs w:val="24"/>
          <w:shd w:val="clear" w:color="auto" w:fill="FFFFFF"/>
          <w:lang w:val="en-GB"/>
        </w:rPr>
        <w:t>ltrate was dried at 80</w:t>
      </w:r>
      <w:r w:rsidR="00D93EC7">
        <w:rPr>
          <w:rStyle w:val="lev"/>
          <w:rFonts w:asciiTheme="majorBidi" w:hAnsiTheme="majorBidi" w:cstheme="majorBidi"/>
          <w:b w:val="0"/>
          <w:bCs w:val="0"/>
          <w:color w:val="000000" w:themeColor="text1"/>
          <w:sz w:val="24"/>
          <w:szCs w:val="24"/>
          <w:shd w:val="clear" w:color="auto" w:fill="FFFFFF"/>
          <w:lang w:val="en-GB"/>
        </w:rPr>
        <w:t xml:space="preserve"> </w:t>
      </w:r>
      <w:r w:rsidR="00E20CAE" w:rsidRPr="006D4889">
        <w:rPr>
          <w:rStyle w:val="lev"/>
          <w:rFonts w:asciiTheme="majorBidi" w:hAnsiTheme="majorBidi" w:cstheme="majorBidi"/>
          <w:b w:val="0"/>
          <w:bCs w:val="0"/>
          <w:color w:val="000000" w:themeColor="text1"/>
          <w:sz w:val="24"/>
          <w:szCs w:val="24"/>
          <w:shd w:val="clear" w:color="auto" w:fill="FFFFFF"/>
          <w:lang w:val="en-GB"/>
        </w:rPr>
        <w:t>°C for 40</w:t>
      </w:r>
      <w:r w:rsidR="00D93EC7">
        <w:rPr>
          <w:rStyle w:val="lev"/>
          <w:rFonts w:asciiTheme="majorBidi" w:hAnsiTheme="majorBidi" w:cstheme="majorBidi"/>
          <w:b w:val="0"/>
          <w:bCs w:val="0"/>
          <w:color w:val="000000" w:themeColor="text1"/>
          <w:sz w:val="24"/>
          <w:szCs w:val="24"/>
          <w:shd w:val="clear" w:color="auto" w:fill="FFFFFF"/>
          <w:lang w:val="en-GB"/>
        </w:rPr>
        <w:t xml:space="preserve"> </w:t>
      </w:r>
      <w:r w:rsidRPr="006D4889">
        <w:rPr>
          <w:rStyle w:val="lev"/>
          <w:rFonts w:asciiTheme="majorBidi" w:hAnsiTheme="majorBidi" w:cstheme="majorBidi"/>
          <w:b w:val="0"/>
          <w:bCs w:val="0"/>
          <w:color w:val="000000" w:themeColor="text1"/>
          <w:sz w:val="24"/>
          <w:szCs w:val="24"/>
          <w:shd w:val="clear" w:color="auto" w:fill="FFFFFF"/>
          <w:lang w:val="en-GB"/>
        </w:rPr>
        <w:t xml:space="preserve">min. The dried extract was dissolved in chloroform and </w:t>
      </w:r>
      <w:proofErr w:type="spellStart"/>
      <w:r w:rsidR="005F77B5" w:rsidRPr="006D4889">
        <w:rPr>
          <w:rFonts w:asciiTheme="majorBidi" w:hAnsiTheme="majorBidi" w:cstheme="majorBidi"/>
          <w:color w:val="000000" w:themeColor="text1"/>
          <w:sz w:val="24"/>
          <w:szCs w:val="24"/>
          <w:lang w:val="en-GB"/>
        </w:rPr>
        <w:t>analyzed</w:t>
      </w:r>
      <w:proofErr w:type="spellEnd"/>
      <w:r w:rsidR="005F77B5" w:rsidRPr="006D4889">
        <w:rPr>
          <w:rFonts w:asciiTheme="majorBidi" w:hAnsiTheme="majorBidi" w:cstheme="majorBidi"/>
          <w:color w:val="000000" w:themeColor="text1"/>
          <w:sz w:val="24"/>
          <w:szCs w:val="24"/>
          <w:lang w:val="en-GB"/>
        </w:rPr>
        <w:t xml:space="preserve"> on </w:t>
      </w:r>
      <w:proofErr w:type="spellStart"/>
      <w:r w:rsidR="005F77B5" w:rsidRPr="006D4889">
        <w:rPr>
          <w:rFonts w:asciiTheme="majorBidi" w:hAnsiTheme="majorBidi" w:cstheme="majorBidi"/>
          <w:color w:val="000000" w:themeColor="text1"/>
          <w:sz w:val="24"/>
          <w:szCs w:val="24"/>
          <w:lang w:val="en-GB"/>
        </w:rPr>
        <w:t>Perkin</w:t>
      </w:r>
      <w:r w:rsidRPr="006D4889">
        <w:rPr>
          <w:rFonts w:asciiTheme="majorBidi" w:hAnsiTheme="majorBidi" w:cstheme="majorBidi"/>
          <w:color w:val="000000" w:themeColor="text1"/>
          <w:sz w:val="24"/>
          <w:szCs w:val="24"/>
          <w:lang w:val="en-GB"/>
        </w:rPr>
        <w:t>Elemer</w:t>
      </w:r>
      <w:proofErr w:type="spellEnd"/>
      <w:r w:rsidRPr="006D4889">
        <w:rPr>
          <w:rFonts w:asciiTheme="majorBidi" w:hAnsiTheme="majorBidi" w:cstheme="majorBidi"/>
          <w:color w:val="000000" w:themeColor="text1"/>
          <w:sz w:val="24"/>
          <w:szCs w:val="24"/>
          <w:lang w:val="en-GB"/>
        </w:rPr>
        <w:t xml:space="preserve"> GC connected to MS detector</w:t>
      </w:r>
      <w:r w:rsidR="0097747B" w:rsidRPr="006D4889">
        <w:rPr>
          <w:rFonts w:asciiTheme="majorBidi" w:hAnsiTheme="majorBidi" w:cstheme="majorBidi"/>
          <w:color w:val="000000" w:themeColor="text1"/>
          <w:sz w:val="24"/>
          <w:szCs w:val="24"/>
          <w:lang w:val="en-GB"/>
        </w:rPr>
        <w:t xml:space="preserve"> [</w:t>
      </w:r>
      <w:r w:rsidR="001C04E2">
        <w:rPr>
          <w:rFonts w:asciiTheme="majorBidi" w:hAnsiTheme="majorBidi" w:cstheme="majorBidi"/>
          <w:color w:val="000000" w:themeColor="text1"/>
          <w:sz w:val="24"/>
          <w:szCs w:val="24"/>
          <w:lang w:val="en-GB"/>
        </w:rPr>
        <w:t>17,</w:t>
      </w:r>
      <w:r w:rsidR="003C7C05">
        <w:rPr>
          <w:rFonts w:asciiTheme="majorBidi" w:hAnsiTheme="majorBidi" w:cstheme="majorBidi"/>
          <w:color w:val="000000" w:themeColor="text1"/>
          <w:sz w:val="24"/>
          <w:szCs w:val="24"/>
          <w:lang w:val="en-GB"/>
        </w:rPr>
        <w:t xml:space="preserve"> </w:t>
      </w:r>
      <w:r w:rsidR="001C04E2">
        <w:rPr>
          <w:rFonts w:asciiTheme="majorBidi" w:hAnsiTheme="majorBidi" w:cstheme="majorBidi"/>
          <w:color w:val="000000" w:themeColor="text1"/>
          <w:sz w:val="24"/>
          <w:szCs w:val="24"/>
          <w:lang w:val="en-GB"/>
        </w:rPr>
        <w:t>18</w:t>
      </w:r>
      <w:r w:rsidR="00F52910" w:rsidRPr="006D4889">
        <w:rPr>
          <w:rFonts w:asciiTheme="majorBidi" w:hAnsiTheme="majorBidi" w:cstheme="majorBidi"/>
          <w:color w:val="000000" w:themeColor="text1"/>
          <w:sz w:val="24"/>
          <w:szCs w:val="24"/>
          <w:lang w:val="en-GB"/>
        </w:rPr>
        <w:t>]</w:t>
      </w:r>
      <w:r w:rsidRPr="006D4889">
        <w:rPr>
          <w:rStyle w:val="lev"/>
          <w:rFonts w:asciiTheme="majorBidi" w:hAnsiTheme="majorBidi" w:cstheme="majorBidi"/>
          <w:color w:val="000000" w:themeColor="text1"/>
          <w:sz w:val="24"/>
          <w:szCs w:val="24"/>
          <w:shd w:val="clear" w:color="auto" w:fill="FFFFFF"/>
          <w:lang w:val="en-GB"/>
        </w:rPr>
        <w:t>.</w:t>
      </w:r>
    </w:p>
    <w:p w:rsidR="00B53645" w:rsidRDefault="00B53645" w:rsidP="00C2465C">
      <w:pPr>
        <w:spacing w:after="60" w:line="360" w:lineRule="exact"/>
        <w:jc w:val="both"/>
        <w:rPr>
          <w:rFonts w:asciiTheme="majorBidi" w:hAnsiTheme="majorBidi" w:cstheme="majorBidi"/>
          <w:sz w:val="24"/>
          <w:szCs w:val="24"/>
          <w:lang w:val="en-GB"/>
        </w:rPr>
      </w:pPr>
      <w:r w:rsidRPr="006D4889">
        <w:rPr>
          <w:rFonts w:asciiTheme="majorBidi" w:hAnsiTheme="majorBidi" w:cstheme="majorBidi"/>
          <w:color w:val="000000" w:themeColor="text1"/>
          <w:sz w:val="24"/>
          <w:szCs w:val="24"/>
          <w:lang w:val="en-GB"/>
        </w:rPr>
        <w:t>The injector temperature was 300</w:t>
      </w:r>
      <w:r w:rsidR="00B875B8">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 xml:space="preserve">°C with </w:t>
      </w:r>
      <w:proofErr w:type="spellStart"/>
      <w:r w:rsidRPr="006D4889">
        <w:rPr>
          <w:rFonts w:asciiTheme="majorBidi" w:hAnsiTheme="majorBidi" w:cstheme="majorBidi"/>
          <w:color w:val="000000" w:themeColor="text1"/>
          <w:sz w:val="24"/>
          <w:szCs w:val="24"/>
          <w:lang w:val="en-GB"/>
        </w:rPr>
        <w:t>splitless</w:t>
      </w:r>
      <w:proofErr w:type="spellEnd"/>
      <w:r w:rsidRPr="006D4889">
        <w:rPr>
          <w:rFonts w:asciiTheme="majorBidi" w:hAnsiTheme="majorBidi" w:cstheme="majorBidi"/>
          <w:color w:val="000000" w:themeColor="text1"/>
          <w:sz w:val="24"/>
          <w:szCs w:val="24"/>
          <w:lang w:val="en-GB"/>
        </w:rPr>
        <w:t xml:space="preserve"> mode, the detector temperatures were 180</w:t>
      </w:r>
      <w:r w:rsidR="00B875B8">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°C for the carrier liquid and 150</w:t>
      </w:r>
      <w:r w:rsidR="00591B4E">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°C for the source. Carrie</w:t>
      </w:r>
      <w:r w:rsidR="00745315" w:rsidRPr="006D4889">
        <w:rPr>
          <w:rFonts w:asciiTheme="majorBidi" w:hAnsiTheme="majorBidi" w:cstheme="majorBidi"/>
          <w:color w:val="000000" w:themeColor="text1"/>
          <w:sz w:val="24"/>
          <w:szCs w:val="24"/>
          <w:lang w:val="en-GB"/>
        </w:rPr>
        <w:t xml:space="preserve">r </w:t>
      </w:r>
      <w:proofErr w:type="spellStart"/>
      <w:r w:rsidR="00745315" w:rsidRPr="006D4889">
        <w:rPr>
          <w:rFonts w:asciiTheme="majorBidi" w:hAnsiTheme="majorBidi" w:cstheme="majorBidi"/>
          <w:color w:val="000000" w:themeColor="text1"/>
          <w:sz w:val="24"/>
          <w:szCs w:val="24"/>
          <w:lang w:val="en-GB"/>
        </w:rPr>
        <w:t>gaz</w:t>
      </w:r>
      <w:proofErr w:type="spellEnd"/>
      <w:r w:rsidR="00745315" w:rsidRPr="006D4889">
        <w:rPr>
          <w:rFonts w:asciiTheme="majorBidi" w:hAnsiTheme="majorBidi" w:cstheme="majorBidi"/>
          <w:color w:val="000000" w:themeColor="text1"/>
          <w:sz w:val="24"/>
          <w:szCs w:val="24"/>
          <w:lang w:val="en-GB"/>
        </w:rPr>
        <w:t xml:space="preserve"> was helium with a flow </w:t>
      </w:r>
      <w:r w:rsidR="00906C1C">
        <w:rPr>
          <w:rFonts w:asciiTheme="majorBidi" w:hAnsiTheme="majorBidi" w:cstheme="majorBidi"/>
          <w:color w:val="000000" w:themeColor="text1"/>
          <w:sz w:val="24"/>
          <w:szCs w:val="24"/>
          <w:lang w:val="en-GB"/>
        </w:rPr>
        <w:t xml:space="preserve">of </w:t>
      </w:r>
      <w:r w:rsidR="00745315" w:rsidRPr="006D4889">
        <w:rPr>
          <w:rFonts w:asciiTheme="majorBidi" w:hAnsiTheme="majorBidi" w:cstheme="majorBidi"/>
          <w:color w:val="000000" w:themeColor="text1"/>
          <w:sz w:val="24"/>
          <w:szCs w:val="24"/>
          <w:lang w:val="en-GB"/>
        </w:rPr>
        <w:t>1.2</w:t>
      </w:r>
      <w:r w:rsidR="00591B4E">
        <w:rPr>
          <w:rFonts w:asciiTheme="majorBidi" w:hAnsiTheme="majorBidi" w:cstheme="majorBidi"/>
          <w:color w:val="000000" w:themeColor="text1"/>
          <w:sz w:val="24"/>
          <w:szCs w:val="24"/>
          <w:lang w:val="en-GB"/>
        </w:rPr>
        <w:t xml:space="preserve"> </w:t>
      </w:r>
      <w:r w:rsidR="005F77B5" w:rsidRPr="006D4889">
        <w:rPr>
          <w:rFonts w:asciiTheme="majorBidi" w:hAnsiTheme="majorBidi" w:cstheme="majorBidi"/>
          <w:color w:val="000000" w:themeColor="text1"/>
          <w:sz w:val="24"/>
          <w:szCs w:val="24"/>
          <w:lang w:val="en-GB"/>
        </w:rPr>
        <w:t>ml/min. A 30</w:t>
      </w:r>
      <w:r w:rsidR="00D93EC7">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 xml:space="preserve">m capillary PE-5MS </w:t>
      </w:r>
      <w:r w:rsidR="006C7D97" w:rsidRPr="006D4889">
        <w:rPr>
          <w:rFonts w:asciiTheme="majorBidi" w:hAnsiTheme="majorBidi" w:cstheme="majorBidi"/>
          <w:color w:val="000000" w:themeColor="text1"/>
          <w:sz w:val="32"/>
          <w:szCs w:val="32"/>
          <w:lang w:val="en-GB"/>
        </w:rPr>
        <w:t>(</w:t>
      </w:r>
      <w:r w:rsidRPr="006D4889">
        <w:rPr>
          <w:rFonts w:asciiTheme="majorBidi" w:hAnsiTheme="majorBidi" w:cstheme="majorBidi"/>
          <w:color w:val="000000" w:themeColor="text1"/>
          <w:sz w:val="24"/>
          <w:szCs w:val="24"/>
          <w:lang w:val="en-GB"/>
        </w:rPr>
        <w:t xml:space="preserve">(5% </w:t>
      </w:r>
      <w:proofErr w:type="spellStart"/>
      <w:r w:rsidRPr="006D4889">
        <w:rPr>
          <w:rFonts w:asciiTheme="majorBidi" w:hAnsiTheme="majorBidi" w:cstheme="majorBidi"/>
          <w:color w:val="000000" w:themeColor="text1"/>
          <w:sz w:val="24"/>
          <w:szCs w:val="24"/>
          <w:lang w:val="en-GB"/>
        </w:rPr>
        <w:t>diphenyl</w:t>
      </w:r>
      <w:proofErr w:type="spellEnd"/>
      <w:r w:rsidRPr="006D4889">
        <w:rPr>
          <w:rFonts w:asciiTheme="majorBidi" w:hAnsiTheme="majorBidi" w:cstheme="majorBidi"/>
          <w:color w:val="000000" w:themeColor="text1"/>
          <w:sz w:val="24"/>
          <w:szCs w:val="24"/>
          <w:lang w:val="en-GB"/>
        </w:rPr>
        <w:t xml:space="preserve">, 95% dimethyl </w:t>
      </w:r>
      <w:proofErr w:type="spellStart"/>
      <w:r w:rsidRPr="006D4889">
        <w:rPr>
          <w:rFonts w:asciiTheme="majorBidi" w:hAnsiTheme="majorBidi" w:cstheme="majorBidi"/>
          <w:color w:val="000000" w:themeColor="text1"/>
          <w:sz w:val="24"/>
          <w:szCs w:val="24"/>
          <w:lang w:val="en-GB"/>
        </w:rPr>
        <w:t>polysiloxane</w:t>
      </w:r>
      <w:proofErr w:type="spellEnd"/>
      <w:r w:rsidRPr="006D4889">
        <w:rPr>
          <w:rFonts w:asciiTheme="majorBidi" w:hAnsiTheme="majorBidi" w:cstheme="majorBidi"/>
          <w:color w:val="000000" w:themeColor="text1"/>
          <w:sz w:val="24"/>
          <w:szCs w:val="24"/>
          <w:lang w:val="en-GB"/>
        </w:rPr>
        <w:t xml:space="preserve">), </w:t>
      </w:r>
      <w:proofErr w:type="spellStart"/>
      <w:r w:rsidRPr="006D4889">
        <w:rPr>
          <w:rFonts w:asciiTheme="majorBidi" w:hAnsiTheme="majorBidi" w:cstheme="majorBidi"/>
          <w:color w:val="000000" w:themeColor="text1"/>
          <w:sz w:val="24"/>
          <w:szCs w:val="24"/>
          <w:lang w:val="en-GB"/>
        </w:rPr>
        <w:t>i.d</w:t>
      </w:r>
      <w:proofErr w:type="spellEnd"/>
      <w:r w:rsidRPr="006D4889">
        <w:rPr>
          <w:rFonts w:asciiTheme="majorBidi" w:hAnsiTheme="majorBidi" w:cstheme="majorBidi"/>
          <w:color w:val="000000" w:themeColor="text1"/>
          <w:sz w:val="24"/>
          <w:szCs w:val="24"/>
          <w:lang w:val="en-GB"/>
        </w:rPr>
        <w:t xml:space="preserve">=0.25 mm, </w:t>
      </w:r>
      <w:proofErr w:type="spellStart"/>
      <w:r w:rsidRPr="006D4889">
        <w:rPr>
          <w:rFonts w:asciiTheme="majorBidi" w:hAnsiTheme="majorBidi" w:cstheme="majorBidi"/>
          <w:color w:val="000000" w:themeColor="text1"/>
          <w:sz w:val="24"/>
          <w:szCs w:val="24"/>
          <w:lang w:val="en-GB"/>
        </w:rPr>
        <w:t>d</w:t>
      </w:r>
      <w:r w:rsidR="005F77B5" w:rsidRPr="006D4889">
        <w:rPr>
          <w:rFonts w:asciiTheme="majorBidi" w:hAnsiTheme="majorBidi" w:cstheme="majorBidi"/>
          <w:color w:val="000000" w:themeColor="text1"/>
          <w:sz w:val="24"/>
          <w:szCs w:val="24"/>
          <w:lang w:val="en-GB"/>
        </w:rPr>
        <w:t>.f</w:t>
      </w:r>
      <w:proofErr w:type="spellEnd"/>
      <w:r w:rsidR="005F77B5" w:rsidRPr="006D4889">
        <w:rPr>
          <w:rFonts w:asciiTheme="majorBidi" w:hAnsiTheme="majorBidi" w:cstheme="majorBidi"/>
          <w:color w:val="000000" w:themeColor="text1"/>
          <w:sz w:val="24"/>
          <w:szCs w:val="24"/>
          <w:lang w:val="en-GB"/>
        </w:rPr>
        <w:t xml:space="preserve">=0.25µm, </w:t>
      </w:r>
      <w:proofErr w:type="spellStart"/>
      <w:r w:rsidR="005F77B5" w:rsidRPr="006D4889">
        <w:rPr>
          <w:rFonts w:asciiTheme="majorBidi" w:hAnsiTheme="majorBidi" w:cstheme="majorBidi"/>
          <w:color w:val="000000" w:themeColor="text1"/>
          <w:sz w:val="24"/>
          <w:szCs w:val="24"/>
          <w:lang w:val="en-GB"/>
        </w:rPr>
        <w:t>Perkin</w:t>
      </w:r>
      <w:r w:rsidRPr="006D4889">
        <w:rPr>
          <w:rFonts w:asciiTheme="majorBidi" w:hAnsiTheme="majorBidi" w:cstheme="majorBidi"/>
          <w:color w:val="000000" w:themeColor="text1"/>
          <w:sz w:val="24"/>
          <w:szCs w:val="24"/>
          <w:lang w:val="en-GB"/>
        </w:rPr>
        <w:t>Elemer</w:t>
      </w:r>
      <w:proofErr w:type="spellEnd"/>
      <w:r w:rsidRPr="006D4889">
        <w:rPr>
          <w:rFonts w:asciiTheme="majorBidi" w:hAnsiTheme="majorBidi" w:cstheme="majorBidi"/>
          <w:color w:val="000000" w:themeColor="text1"/>
          <w:sz w:val="32"/>
          <w:szCs w:val="32"/>
          <w:lang w:val="en-GB"/>
        </w:rPr>
        <w:t>)</w:t>
      </w:r>
      <w:r w:rsidRPr="006D4889">
        <w:rPr>
          <w:rFonts w:asciiTheme="majorBidi" w:hAnsiTheme="majorBidi" w:cstheme="majorBidi"/>
          <w:color w:val="000000" w:themeColor="text1"/>
          <w:sz w:val="24"/>
          <w:szCs w:val="24"/>
          <w:lang w:val="en-GB"/>
        </w:rPr>
        <w:t xml:space="preserve"> was used under the following conditions</w:t>
      </w:r>
      <w:r w:rsidR="00591B4E">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 90</w:t>
      </w:r>
      <w:r w:rsidR="002F43C7">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°C held for 3</w:t>
      </w:r>
      <w:r w:rsidR="002F43C7">
        <w:rPr>
          <w:rFonts w:asciiTheme="majorBidi" w:hAnsiTheme="majorBidi" w:cstheme="majorBidi"/>
          <w:color w:val="000000" w:themeColor="text1"/>
          <w:sz w:val="24"/>
          <w:szCs w:val="24"/>
          <w:lang w:val="en-GB"/>
        </w:rPr>
        <w:t xml:space="preserve"> </w:t>
      </w:r>
      <w:r w:rsidRPr="006D4889">
        <w:rPr>
          <w:rFonts w:asciiTheme="majorBidi" w:hAnsiTheme="majorBidi" w:cstheme="majorBidi"/>
          <w:color w:val="000000" w:themeColor="text1"/>
          <w:sz w:val="24"/>
          <w:szCs w:val="24"/>
          <w:lang w:val="en-GB"/>
        </w:rPr>
        <w:t>min, heated up to</w:t>
      </w:r>
      <w:r w:rsidRPr="00C77C43">
        <w:rPr>
          <w:rFonts w:asciiTheme="majorBidi" w:hAnsiTheme="majorBidi" w:cstheme="majorBidi"/>
          <w:sz w:val="24"/>
          <w:szCs w:val="24"/>
          <w:lang w:val="en-GB"/>
        </w:rPr>
        <w:t xml:space="preserve"> 280</w:t>
      </w:r>
      <w:r w:rsidR="002F43C7">
        <w:rPr>
          <w:rFonts w:asciiTheme="majorBidi" w:hAnsiTheme="majorBidi" w:cstheme="majorBidi"/>
          <w:sz w:val="24"/>
          <w:szCs w:val="24"/>
          <w:lang w:val="en-GB"/>
        </w:rPr>
        <w:t xml:space="preserve"> </w:t>
      </w:r>
      <w:r w:rsidRPr="00C77C43">
        <w:rPr>
          <w:rFonts w:asciiTheme="majorBidi" w:hAnsiTheme="majorBidi" w:cstheme="majorBidi"/>
          <w:sz w:val="24"/>
          <w:szCs w:val="24"/>
          <w:lang w:val="en-GB"/>
        </w:rPr>
        <w:t xml:space="preserve">°C at </w:t>
      </w:r>
      <w:r w:rsidR="00A960E3">
        <w:rPr>
          <w:rFonts w:asciiTheme="majorBidi" w:hAnsiTheme="majorBidi" w:cstheme="majorBidi"/>
          <w:sz w:val="24"/>
          <w:szCs w:val="24"/>
          <w:lang w:val="en-GB"/>
        </w:rPr>
        <w:t xml:space="preserve">a </w:t>
      </w:r>
      <w:r w:rsidRPr="00C77C43">
        <w:rPr>
          <w:rFonts w:asciiTheme="majorBidi" w:hAnsiTheme="majorBidi" w:cstheme="majorBidi"/>
          <w:sz w:val="24"/>
          <w:szCs w:val="24"/>
          <w:lang w:val="en-GB"/>
        </w:rPr>
        <w:t>rate of 6</w:t>
      </w:r>
      <w:r w:rsidR="002F43C7">
        <w:rPr>
          <w:rFonts w:asciiTheme="majorBidi" w:hAnsiTheme="majorBidi" w:cstheme="majorBidi"/>
          <w:sz w:val="24"/>
          <w:szCs w:val="24"/>
          <w:lang w:val="en-GB"/>
        </w:rPr>
        <w:t xml:space="preserve"> </w:t>
      </w:r>
      <w:r w:rsidRPr="00C77C43">
        <w:rPr>
          <w:rFonts w:asciiTheme="majorBidi" w:hAnsiTheme="majorBidi" w:cstheme="majorBidi"/>
          <w:sz w:val="24"/>
          <w:szCs w:val="24"/>
          <w:lang w:val="en-GB"/>
        </w:rPr>
        <w:t xml:space="preserve">°C/min and held for 13 min. Molecular mass in the range 50-650 </w:t>
      </w:r>
      <w:proofErr w:type="spellStart"/>
      <w:r w:rsidRPr="00C77C43">
        <w:rPr>
          <w:rFonts w:asciiTheme="majorBidi" w:hAnsiTheme="majorBidi" w:cstheme="majorBidi"/>
          <w:sz w:val="24"/>
          <w:szCs w:val="24"/>
          <w:lang w:val="en-GB"/>
        </w:rPr>
        <w:t>amu</w:t>
      </w:r>
      <w:proofErr w:type="spellEnd"/>
      <w:r w:rsidRPr="00C77C43">
        <w:rPr>
          <w:rFonts w:asciiTheme="majorBidi" w:hAnsiTheme="majorBidi" w:cstheme="majorBidi"/>
          <w:sz w:val="24"/>
          <w:szCs w:val="24"/>
          <w:lang w:val="en-GB"/>
        </w:rPr>
        <w:t xml:space="preserve"> was scanned.</w:t>
      </w:r>
    </w:p>
    <w:p w:rsidR="00C2465C" w:rsidRPr="0059720E" w:rsidRDefault="00C2465C" w:rsidP="00C2465C">
      <w:pPr>
        <w:autoSpaceDE w:val="0"/>
        <w:autoSpaceDN w:val="0"/>
        <w:adjustRightInd w:val="0"/>
        <w:spacing w:after="0" w:line="360" w:lineRule="exact"/>
        <w:jc w:val="both"/>
        <w:rPr>
          <w:rFonts w:asciiTheme="majorBidi" w:hAnsiTheme="majorBidi" w:cstheme="majorBidi"/>
          <w:color w:val="000000" w:themeColor="text1"/>
          <w:sz w:val="24"/>
          <w:szCs w:val="24"/>
          <w:lang w:val="en-GB"/>
        </w:rPr>
      </w:pPr>
      <w:r w:rsidRPr="0059720E">
        <w:rPr>
          <w:rFonts w:asciiTheme="majorBidi" w:hAnsiTheme="majorBidi" w:cstheme="majorBidi"/>
          <w:color w:val="000000" w:themeColor="text1"/>
          <w:sz w:val="24"/>
          <w:szCs w:val="24"/>
          <w:lang w:val="en-GB"/>
        </w:rPr>
        <w:t>The dosage of DOP in the control bag and bags those have undergone the migration test was performed by e</w:t>
      </w:r>
      <w:r w:rsidR="00670755">
        <w:rPr>
          <w:rFonts w:asciiTheme="majorBidi" w:hAnsiTheme="majorBidi" w:cstheme="majorBidi"/>
          <w:color w:val="000000" w:themeColor="text1"/>
          <w:sz w:val="24"/>
          <w:szCs w:val="24"/>
          <w:lang w:val="en-GB"/>
        </w:rPr>
        <w:t>stablishing a calibration curve</w:t>
      </w:r>
      <w:r w:rsidRPr="0059720E">
        <w:rPr>
          <w:rFonts w:asciiTheme="majorBidi" w:hAnsiTheme="majorBidi" w:cstheme="majorBidi"/>
          <w:color w:val="000000" w:themeColor="text1"/>
          <w:sz w:val="24"/>
          <w:szCs w:val="24"/>
          <w:lang w:val="en-GB"/>
        </w:rPr>
        <w:t xml:space="preserve"> produced by mixing DOP standard in chloroform at concentrations that covered the concentration range found in the polymer extracts; the resulting line was linear with correlation coefficient of 0.998. Three analytical replicates were </w:t>
      </w:r>
      <w:proofErr w:type="spellStart"/>
      <w:r w:rsidRPr="0059720E">
        <w:rPr>
          <w:rFonts w:asciiTheme="majorBidi" w:hAnsiTheme="majorBidi" w:cstheme="majorBidi"/>
          <w:color w:val="000000" w:themeColor="text1"/>
          <w:sz w:val="24"/>
          <w:szCs w:val="24"/>
          <w:lang w:val="en-GB"/>
        </w:rPr>
        <w:t>analyzed</w:t>
      </w:r>
      <w:proofErr w:type="spellEnd"/>
      <w:r w:rsidRPr="0059720E">
        <w:rPr>
          <w:rFonts w:asciiTheme="majorBidi" w:hAnsiTheme="majorBidi" w:cstheme="majorBidi"/>
          <w:color w:val="000000" w:themeColor="text1"/>
          <w:sz w:val="24"/>
          <w:szCs w:val="24"/>
          <w:lang w:val="en-GB"/>
        </w:rPr>
        <w:t xml:space="preserve"> for each concentration.</w:t>
      </w:r>
    </w:p>
    <w:p w:rsidR="00C2465C" w:rsidRDefault="00C2465C" w:rsidP="00AC7777">
      <w:pPr>
        <w:spacing w:after="0" w:line="360" w:lineRule="exact"/>
        <w:jc w:val="both"/>
        <w:rPr>
          <w:rFonts w:asciiTheme="majorBidi" w:hAnsiTheme="majorBidi" w:cstheme="majorBidi"/>
          <w:sz w:val="24"/>
          <w:szCs w:val="24"/>
          <w:lang w:val="en-GB"/>
        </w:rPr>
      </w:pPr>
    </w:p>
    <w:p w:rsidR="00650BA0" w:rsidRDefault="00650BA0" w:rsidP="00274ADE">
      <w:pPr>
        <w:spacing w:after="0" w:line="360" w:lineRule="exact"/>
        <w:rPr>
          <w:rFonts w:ascii="Times New Roman" w:hAnsi="Times New Roman" w:cs="Times New Roman"/>
          <w:sz w:val="24"/>
          <w:szCs w:val="24"/>
          <w:lang w:val="en-GB"/>
        </w:rPr>
      </w:pPr>
    </w:p>
    <w:p w:rsidR="00670755" w:rsidRDefault="00670755" w:rsidP="00274ADE">
      <w:pPr>
        <w:spacing w:after="0" w:line="360" w:lineRule="exact"/>
        <w:rPr>
          <w:rFonts w:asciiTheme="majorBidi" w:hAnsiTheme="majorBidi" w:cstheme="majorBidi"/>
          <w:b/>
          <w:bCs/>
          <w:sz w:val="28"/>
          <w:szCs w:val="28"/>
          <w:lang w:val="en-GB"/>
        </w:rPr>
      </w:pPr>
    </w:p>
    <w:p w:rsidR="00F679AD" w:rsidRDefault="00F679AD" w:rsidP="00274ADE">
      <w:pPr>
        <w:spacing w:after="0" w:line="360" w:lineRule="exact"/>
        <w:rPr>
          <w:rFonts w:asciiTheme="majorBidi" w:hAnsiTheme="majorBidi" w:cstheme="majorBidi"/>
          <w:b/>
          <w:bCs/>
          <w:sz w:val="28"/>
          <w:szCs w:val="28"/>
          <w:lang w:val="en-GB"/>
        </w:rPr>
      </w:pPr>
    </w:p>
    <w:p w:rsidR="00F679AD" w:rsidRDefault="00F679AD" w:rsidP="00274ADE">
      <w:pPr>
        <w:spacing w:after="0" w:line="360" w:lineRule="exact"/>
        <w:rPr>
          <w:rFonts w:asciiTheme="majorBidi" w:hAnsiTheme="majorBidi" w:cstheme="majorBidi"/>
          <w:b/>
          <w:bCs/>
          <w:sz w:val="28"/>
          <w:szCs w:val="28"/>
          <w:lang w:val="en-GB"/>
        </w:rPr>
      </w:pPr>
    </w:p>
    <w:p w:rsidR="00F679AD" w:rsidRDefault="00F679AD" w:rsidP="00274ADE">
      <w:pPr>
        <w:spacing w:after="0" w:line="360" w:lineRule="exact"/>
        <w:rPr>
          <w:rFonts w:asciiTheme="majorBidi" w:hAnsiTheme="majorBidi" w:cstheme="majorBidi"/>
          <w:b/>
          <w:bCs/>
          <w:sz w:val="28"/>
          <w:szCs w:val="28"/>
          <w:lang w:val="en-GB"/>
        </w:rPr>
      </w:pPr>
    </w:p>
    <w:p w:rsidR="00515DC7" w:rsidRDefault="00515DC7" w:rsidP="00274ADE">
      <w:pPr>
        <w:spacing w:after="0" w:line="360" w:lineRule="exact"/>
        <w:rPr>
          <w:rFonts w:asciiTheme="majorBidi" w:hAnsiTheme="majorBidi" w:cstheme="majorBidi"/>
          <w:b/>
          <w:bCs/>
          <w:sz w:val="28"/>
          <w:szCs w:val="28"/>
          <w:lang w:val="en-GB"/>
        </w:rPr>
      </w:pPr>
      <w:r w:rsidRPr="00515DC7">
        <w:rPr>
          <w:rFonts w:asciiTheme="majorBidi" w:hAnsiTheme="majorBidi" w:cstheme="majorBidi"/>
          <w:b/>
          <w:bCs/>
          <w:sz w:val="28"/>
          <w:szCs w:val="28"/>
          <w:lang w:val="en-GB"/>
        </w:rPr>
        <w:t>RESULTS AND DISCUSSION</w:t>
      </w:r>
    </w:p>
    <w:p w:rsidR="004473A7" w:rsidRDefault="004473A7" w:rsidP="00274ADE">
      <w:pPr>
        <w:spacing w:after="0" w:line="360" w:lineRule="exact"/>
        <w:rPr>
          <w:rFonts w:asciiTheme="majorBidi" w:hAnsiTheme="majorBidi" w:cstheme="majorBidi"/>
          <w:b/>
          <w:bCs/>
          <w:sz w:val="28"/>
          <w:szCs w:val="28"/>
          <w:lang w:val="en-GB"/>
        </w:rPr>
      </w:pPr>
    </w:p>
    <w:p w:rsidR="00274ADE" w:rsidRPr="00DC3456" w:rsidRDefault="0088289C" w:rsidP="002D48F3">
      <w:pPr>
        <w:spacing w:after="120" w:line="360" w:lineRule="exact"/>
        <w:jc w:val="left"/>
        <w:rPr>
          <w:rFonts w:asciiTheme="majorBidi" w:hAnsiTheme="majorBidi" w:cstheme="majorBidi"/>
          <w:b/>
          <w:bCs/>
          <w:sz w:val="24"/>
          <w:szCs w:val="24"/>
          <w:lang w:val="en-GB"/>
        </w:rPr>
      </w:pPr>
      <w:r w:rsidRPr="0088289C">
        <w:rPr>
          <w:rFonts w:asciiTheme="majorBidi" w:hAnsiTheme="majorBidi" w:cstheme="majorBidi"/>
          <w:b/>
          <w:bCs/>
          <w:sz w:val="24"/>
          <w:szCs w:val="24"/>
          <w:lang w:val="en-GB"/>
        </w:rPr>
        <w:t>Identification</w:t>
      </w:r>
      <w:r w:rsidR="0001638D">
        <w:rPr>
          <w:rFonts w:asciiTheme="majorBidi" w:hAnsiTheme="majorBidi" w:cstheme="majorBidi"/>
          <w:b/>
          <w:bCs/>
          <w:sz w:val="24"/>
          <w:szCs w:val="24"/>
          <w:lang w:val="en-GB"/>
        </w:rPr>
        <w:t xml:space="preserve"> of the constitutive</w:t>
      </w:r>
      <w:r>
        <w:rPr>
          <w:rFonts w:asciiTheme="majorBidi" w:hAnsiTheme="majorBidi" w:cstheme="majorBidi"/>
          <w:b/>
          <w:bCs/>
          <w:sz w:val="24"/>
          <w:szCs w:val="24"/>
          <w:lang w:val="en-GB"/>
        </w:rPr>
        <w:t xml:space="preserve"> polymer and additives</w:t>
      </w:r>
    </w:p>
    <w:p w:rsidR="002D48F3" w:rsidRDefault="009A0C9A" w:rsidP="004473A7">
      <w:pPr>
        <w:spacing w:after="120" w:line="36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t>Identification of the polymer</w:t>
      </w:r>
    </w:p>
    <w:p w:rsidR="002D48F3" w:rsidRDefault="002D48F3" w:rsidP="00AC7777">
      <w:pPr>
        <w:spacing w:after="120" w:line="360" w:lineRule="exact"/>
        <w:jc w:val="both"/>
        <w:rPr>
          <w:rFonts w:asciiTheme="majorBidi" w:hAnsiTheme="majorBidi" w:cstheme="majorBidi"/>
          <w:sz w:val="24"/>
          <w:szCs w:val="24"/>
          <w:lang w:val="en-GB"/>
        </w:rPr>
      </w:pPr>
      <w:r w:rsidRPr="002D48F3">
        <w:rPr>
          <w:rFonts w:asciiTheme="majorBidi" w:hAnsiTheme="majorBidi" w:cstheme="majorBidi"/>
          <w:sz w:val="24"/>
          <w:szCs w:val="24"/>
          <w:lang w:val="en-GB"/>
        </w:rPr>
        <w:t xml:space="preserve">In the case of a mixture of polymer and additives, the overall infrared spectrum is substantially the sum of constituent </w:t>
      </w:r>
      <w:proofErr w:type="gramStart"/>
      <w:r w:rsidRPr="002D48F3">
        <w:rPr>
          <w:rFonts w:asciiTheme="majorBidi" w:hAnsiTheme="majorBidi" w:cstheme="majorBidi"/>
          <w:sz w:val="24"/>
          <w:szCs w:val="24"/>
          <w:lang w:val="en-GB"/>
        </w:rPr>
        <w:t>spectra,</w:t>
      </w:r>
      <w:proofErr w:type="gramEnd"/>
      <w:r w:rsidRPr="002D48F3">
        <w:rPr>
          <w:rFonts w:asciiTheme="majorBidi" w:hAnsiTheme="majorBidi" w:cstheme="majorBidi"/>
          <w:sz w:val="24"/>
          <w:szCs w:val="24"/>
          <w:lang w:val="en-GB"/>
        </w:rPr>
        <w:t xml:space="preserve"> any differences are due to interactions between the components. Generally, it does not operate by direct interpretation of the different bands of the spectrum, but by comparison with reference spectra of known products, however based on some characteristic bands that present the sample spe</w:t>
      </w:r>
      <w:r w:rsidR="00A7097A">
        <w:rPr>
          <w:rFonts w:asciiTheme="majorBidi" w:hAnsiTheme="majorBidi" w:cstheme="majorBidi"/>
          <w:sz w:val="24"/>
          <w:szCs w:val="24"/>
          <w:lang w:val="en-GB"/>
        </w:rPr>
        <w:t>ctrum to be identified. F</w:t>
      </w:r>
      <w:r w:rsidR="0049672C">
        <w:rPr>
          <w:rFonts w:asciiTheme="majorBidi" w:hAnsiTheme="majorBidi" w:cstheme="majorBidi"/>
          <w:sz w:val="24"/>
          <w:szCs w:val="24"/>
          <w:lang w:val="en-GB"/>
        </w:rPr>
        <w:t>igure 1</w:t>
      </w:r>
      <w:r w:rsidRPr="002D48F3">
        <w:rPr>
          <w:rFonts w:asciiTheme="majorBidi" w:hAnsiTheme="majorBidi" w:cstheme="majorBidi"/>
          <w:sz w:val="24"/>
          <w:szCs w:val="24"/>
          <w:lang w:val="en-GB"/>
        </w:rPr>
        <w:t xml:space="preserve"> represents the superposition of the</w:t>
      </w:r>
      <w:r w:rsidR="000A273A">
        <w:rPr>
          <w:rFonts w:asciiTheme="majorBidi" w:hAnsiTheme="majorBidi" w:cstheme="majorBidi"/>
          <w:sz w:val="24"/>
          <w:szCs w:val="24"/>
          <w:lang w:val="en-GB"/>
        </w:rPr>
        <w:t xml:space="preserve"> infrared spectra of PVC and serum bag</w:t>
      </w:r>
      <w:r w:rsidRPr="002D48F3">
        <w:rPr>
          <w:rFonts w:asciiTheme="majorBidi" w:hAnsiTheme="majorBidi" w:cstheme="majorBidi"/>
          <w:sz w:val="24"/>
          <w:szCs w:val="24"/>
          <w:lang w:val="en-GB"/>
        </w:rPr>
        <w:t>.</w:t>
      </w:r>
    </w:p>
    <w:p w:rsidR="00CA1C0B" w:rsidRPr="002D48F3" w:rsidRDefault="00983295" w:rsidP="00983295">
      <w:pPr>
        <w:spacing w:after="0" w:line="240" w:lineRule="atLeast"/>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Pr="00983295">
        <w:rPr>
          <w:rFonts w:asciiTheme="majorBidi" w:hAnsiTheme="majorBidi" w:cstheme="majorBidi"/>
          <w:noProof/>
          <w:sz w:val="24"/>
          <w:szCs w:val="24"/>
          <w:lang w:eastAsia="fr-FR"/>
        </w:rPr>
        <w:drawing>
          <wp:inline distT="0" distB="0" distL="0" distR="0">
            <wp:extent cx="5292085" cy="3056221"/>
            <wp:effectExtent l="0" t="0" r="4445" b="0"/>
            <wp:docPr id="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3333" t="42879" r="22800" b="16587"/>
                    <a:stretch/>
                  </pic:blipFill>
                  <pic:spPr bwMode="auto">
                    <a:xfrm>
                      <a:off x="0" y="0"/>
                      <a:ext cx="5294853" cy="3057819"/>
                    </a:xfrm>
                    <a:prstGeom prst="rect">
                      <a:avLst/>
                    </a:prstGeom>
                    <a:ln>
                      <a:noFill/>
                    </a:ln>
                    <a:extLst>
                      <a:ext uri="{53640926-AAD7-44D8-BBD7-CCE9431645EC}">
                        <a14:shadowObscured xmlns:a14="http://schemas.microsoft.com/office/drawing/2010/main"/>
                      </a:ext>
                    </a:extLst>
                  </pic:spPr>
                </pic:pic>
              </a:graphicData>
            </a:graphic>
          </wp:inline>
        </w:drawing>
      </w:r>
    </w:p>
    <w:p w:rsidR="000A273A" w:rsidRDefault="00DB7C5A" w:rsidP="00983295">
      <w:pPr>
        <w:tabs>
          <w:tab w:val="left" w:pos="6379"/>
          <w:tab w:val="left" w:pos="6521"/>
        </w:tabs>
        <w:spacing w:after="0" w:line="360" w:lineRule="exact"/>
        <w:rPr>
          <w:rFonts w:asciiTheme="majorBidi" w:hAnsiTheme="majorBidi" w:cstheme="majorBidi"/>
          <w:sz w:val="24"/>
          <w:szCs w:val="24"/>
          <w:lang w:val="en-GB"/>
        </w:rPr>
      </w:pPr>
      <w:r>
        <w:rPr>
          <w:rFonts w:asciiTheme="majorBidi" w:hAnsiTheme="majorBidi" w:cstheme="majorBidi"/>
          <w:b/>
          <w:bCs/>
          <w:sz w:val="24"/>
          <w:szCs w:val="24"/>
          <w:lang w:val="en-GB"/>
        </w:rPr>
        <w:t>F</w:t>
      </w:r>
      <w:r w:rsidR="002D48F3" w:rsidRPr="00E72326">
        <w:rPr>
          <w:rFonts w:asciiTheme="majorBidi" w:hAnsiTheme="majorBidi" w:cstheme="majorBidi"/>
          <w:b/>
          <w:bCs/>
          <w:sz w:val="24"/>
          <w:szCs w:val="24"/>
          <w:lang w:val="en-GB"/>
        </w:rPr>
        <w:t xml:space="preserve">igure </w:t>
      </w:r>
      <w:r w:rsidR="00D63747">
        <w:rPr>
          <w:rFonts w:asciiTheme="majorBidi" w:hAnsiTheme="majorBidi" w:cstheme="majorBidi"/>
          <w:b/>
          <w:bCs/>
          <w:sz w:val="24"/>
          <w:szCs w:val="24"/>
          <w:lang w:val="en-GB"/>
        </w:rPr>
        <w:t>1</w:t>
      </w:r>
      <w:r w:rsidR="00B22F22">
        <w:rPr>
          <w:rFonts w:asciiTheme="majorBidi" w:hAnsiTheme="majorBidi" w:cstheme="majorBidi"/>
          <w:sz w:val="24"/>
          <w:szCs w:val="24"/>
          <w:lang w:val="en-GB"/>
        </w:rPr>
        <w:t>: Infrared spectra of</w:t>
      </w:r>
      <w:r w:rsidR="002D48F3" w:rsidRPr="00E72326">
        <w:rPr>
          <w:rFonts w:asciiTheme="majorBidi" w:hAnsiTheme="majorBidi" w:cstheme="majorBidi"/>
          <w:sz w:val="24"/>
          <w:szCs w:val="24"/>
          <w:lang w:val="en-GB"/>
        </w:rPr>
        <w:t xml:space="preserve"> PVC and serum bag.</w:t>
      </w:r>
    </w:p>
    <w:p w:rsidR="00983295" w:rsidRPr="00983295" w:rsidRDefault="00983295" w:rsidP="00983295">
      <w:pPr>
        <w:tabs>
          <w:tab w:val="left" w:pos="6379"/>
          <w:tab w:val="left" w:pos="6521"/>
        </w:tabs>
        <w:spacing w:after="0" w:line="360" w:lineRule="exact"/>
        <w:rPr>
          <w:rFonts w:asciiTheme="majorBidi" w:hAnsiTheme="majorBidi" w:cstheme="majorBidi"/>
          <w:b/>
          <w:bCs/>
          <w:sz w:val="24"/>
          <w:szCs w:val="24"/>
          <w:lang w:val="en-GB"/>
        </w:rPr>
      </w:pPr>
    </w:p>
    <w:p w:rsidR="00422344" w:rsidRPr="004F0D15" w:rsidRDefault="00B13BF1" w:rsidP="00B22F22">
      <w:pPr>
        <w:spacing w:after="60" w:line="360" w:lineRule="exact"/>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A</w:t>
      </w:r>
      <w:r w:rsidR="00422344" w:rsidRPr="004F0D15">
        <w:rPr>
          <w:rFonts w:asciiTheme="majorBidi" w:hAnsiTheme="majorBidi" w:cstheme="majorBidi"/>
          <w:color w:val="000000" w:themeColor="text1"/>
          <w:sz w:val="24"/>
          <w:szCs w:val="24"/>
          <w:lang w:val="en-GB"/>
        </w:rPr>
        <w:t xml:space="preserve"> number of characteristic </w:t>
      </w:r>
      <w:r w:rsidRPr="004F0D15">
        <w:rPr>
          <w:rFonts w:asciiTheme="majorBidi" w:hAnsiTheme="majorBidi" w:cstheme="majorBidi"/>
          <w:color w:val="000000" w:themeColor="text1"/>
          <w:sz w:val="24"/>
          <w:szCs w:val="24"/>
          <w:lang w:val="en-GB"/>
        </w:rPr>
        <w:t xml:space="preserve">bands </w:t>
      </w:r>
      <w:r>
        <w:rPr>
          <w:rFonts w:asciiTheme="majorBidi" w:hAnsiTheme="majorBidi" w:cstheme="majorBidi"/>
          <w:color w:val="000000" w:themeColor="text1"/>
          <w:sz w:val="24"/>
          <w:szCs w:val="24"/>
          <w:lang w:val="en-GB"/>
        </w:rPr>
        <w:t xml:space="preserve">of functional groups of PVC are </w:t>
      </w:r>
      <w:r w:rsidR="00422344" w:rsidRPr="004F0D15">
        <w:rPr>
          <w:rFonts w:asciiTheme="majorBidi" w:hAnsiTheme="majorBidi" w:cstheme="majorBidi"/>
          <w:color w:val="000000" w:themeColor="text1"/>
          <w:sz w:val="24"/>
          <w:szCs w:val="24"/>
          <w:lang w:val="en-GB"/>
        </w:rPr>
        <w:t>found in the serum b</w:t>
      </w:r>
      <w:r>
        <w:rPr>
          <w:rFonts w:asciiTheme="majorBidi" w:hAnsiTheme="majorBidi" w:cstheme="majorBidi"/>
          <w:color w:val="000000" w:themeColor="text1"/>
          <w:sz w:val="24"/>
          <w:szCs w:val="24"/>
          <w:lang w:val="en-GB"/>
        </w:rPr>
        <w:t xml:space="preserve">ag like the bands at </w:t>
      </w:r>
      <w:r w:rsidR="006A257D" w:rsidRPr="004F0D15">
        <w:rPr>
          <w:rFonts w:asciiTheme="majorBidi" w:hAnsiTheme="majorBidi" w:cstheme="majorBidi"/>
          <w:color w:val="000000" w:themeColor="text1"/>
          <w:sz w:val="24"/>
          <w:szCs w:val="24"/>
          <w:lang w:val="en-GB"/>
        </w:rPr>
        <w:t>2972, 1428, 1332, 957 and 743</w:t>
      </w:r>
      <w:r w:rsidR="00422344" w:rsidRPr="004F0D15">
        <w:rPr>
          <w:rFonts w:asciiTheme="majorBidi" w:hAnsiTheme="majorBidi" w:cstheme="majorBidi"/>
          <w:color w:val="000000" w:themeColor="text1"/>
          <w:sz w:val="24"/>
          <w:szCs w:val="24"/>
          <w:lang w:val="en-GB"/>
        </w:rPr>
        <w:t xml:space="preserve"> cm</w:t>
      </w:r>
      <w:r w:rsidR="00422344" w:rsidRPr="004F0D15">
        <w:rPr>
          <w:rFonts w:asciiTheme="majorBidi" w:hAnsiTheme="majorBidi" w:cstheme="majorBidi"/>
          <w:color w:val="000000" w:themeColor="text1"/>
          <w:sz w:val="24"/>
          <w:szCs w:val="24"/>
          <w:vertAlign w:val="superscript"/>
          <w:lang w:val="en-GB"/>
        </w:rPr>
        <w:t>-1</w:t>
      </w:r>
      <w:r>
        <w:rPr>
          <w:rFonts w:asciiTheme="majorBidi" w:hAnsiTheme="majorBidi" w:cstheme="majorBidi"/>
          <w:color w:val="000000" w:themeColor="text1"/>
          <w:sz w:val="24"/>
          <w:szCs w:val="24"/>
          <w:lang w:val="en-GB"/>
        </w:rPr>
        <w:t>, which allow to identify PVC a</w:t>
      </w:r>
      <w:r w:rsidR="00422344" w:rsidRPr="004F0D15">
        <w:rPr>
          <w:rFonts w:asciiTheme="majorBidi" w:hAnsiTheme="majorBidi" w:cstheme="majorBidi"/>
          <w:color w:val="000000" w:themeColor="text1"/>
          <w:sz w:val="24"/>
          <w:szCs w:val="24"/>
          <w:lang w:val="en-GB"/>
        </w:rPr>
        <w:t xml:space="preserve">s the </w:t>
      </w:r>
      <w:r>
        <w:rPr>
          <w:rFonts w:asciiTheme="majorBidi" w:hAnsiTheme="majorBidi" w:cstheme="majorBidi"/>
          <w:color w:val="000000" w:themeColor="text1"/>
          <w:sz w:val="24"/>
          <w:szCs w:val="24"/>
          <w:lang w:val="en-GB"/>
        </w:rPr>
        <w:t xml:space="preserve">constitutive polymer </w:t>
      </w:r>
      <w:r w:rsidR="00422344" w:rsidRPr="004F0D15">
        <w:rPr>
          <w:rFonts w:asciiTheme="majorBidi" w:hAnsiTheme="majorBidi" w:cstheme="majorBidi"/>
          <w:color w:val="000000" w:themeColor="text1"/>
          <w:sz w:val="24"/>
          <w:szCs w:val="24"/>
          <w:lang w:val="en-GB"/>
        </w:rPr>
        <w:t xml:space="preserve">of the </w:t>
      </w:r>
      <w:r w:rsidR="00D92BEF">
        <w:rPr>
          <w:rFonts w:asciiTheme="majorBidi" w:hAnsiTheme="majorBidi" w:cstheme="majorBidi"/>
          <w:color w:val="000000" w:themeColor="text1"/>
          <w:sz w:val="24"/>
          <w:szCs w:val="24"/>
          <w:lang w:val="en-GB"/>
        </w:rPr>
        <w:t xml:space="preserve">tested serum bags </w:t>
      </w:r>
      <w:r w:rsidR="00D43CFA" w:rsidRPr="004F0D15">
        <w:rPr>
          <w:rFonts w:asciiTheme="majorBidi" w:hAnsiTheme="majorBidi" w:cstheme="majorBidi"/>
          <w:color w:val="000000" w:themeColor="text1"/>
          <w:sz w:val="24"/>
          <w:szCs w:val="24"/>
          <w:lang w:val="en-GB"/>
        </w:rPr>
        <w:t>[</w:t>
      </w:r>
      <w:r w:rsidR="001C04E2">
        <w:rPr>
          <w:rFonts w:asciiTheme="majorBidi" w:hAnsiTheme="majorBidi" w:cstheme="majorBidi"/>
          <w:color w:val="000000" w:themeColor="text1"/>
          <w:sz w:val="24"/>
          <w:szCs w:val="24"/>
          <w:lang w:val="en-GB"/>
        </w:rPr>
        <w:t>19</w:t>
      </w:r>
      <w:proofErr w:type="gramStart"/>
      <w:r w:rsidR="001C04E2">
        <w:rPr>
          <w:rFonts w:asciiTheme="majorBidi" w:hAnsiTheme="majorBidi" w:cstheme="majorBidi"/>
          <w:color w:val="000000" w:themeColor="text1"/>
          <w:sz w:val="24"/>
          <w:szCs w:val="24"/>
          <w:lang w:val="en-GB"/>
        </w:rPr>
        <w:t>,20</w:t>
      </w:r>
      <w:proofErr w:type="gramEnd"/>
      <w:r w:rsidR="00D43CFA" w:rsidRPr="004F0D15">
        <w:rPr>
          <w:rFonts w:asciiTheme="majorBidi" w:hAnsiTheme="majorBidi" w:cstheme="majorBidi"/>
          <w:color w:val="000000" w:themeColor="text1"/>
          <w:sz w:val="24"/>
          <w:szCs w:val="24"/>
          <w:lang w:val="en-GB"/>
        </w:rPr>
        <w:t>].</w:t>
      </w:r>
    </w:p>
    <w:p w:rsidR="00B22F22" w:rsidRDefault="00B22F22" w:rsidP="00F63727">
      <w:pPr>
        <w:spacing w:after="120" w:line="360" w:lineRule="exact"/>
        <w:jc w:val="both"/>
        <w:rPr>
          <w:rFonts w:asciiTheme="majorBidi" w:hAnsiTheme="majorBidi" w:cstheme="majorBidi"/>
          <w:b/>
          <w:bCs/>
          <w:sz w:val="24"/>
          <w:szCs w:val="24"/>
          <w:lang w:val="en-GB"/>
        </w:rPr>
      </w:pPr>
      <w:r>
        <w:rPr>
          <w:rFonts w:asciiTheme="majorBidi" w:hAnsiTheme="majorBidi" w:cstheme="majorBidi"/>
          <w:sz w:val="24"/>
          <w:szCs w:val="24"/>
          <w:lang w:val="en-GB"/>
        </w:rPr>
        <w:t>The comparison of infrared spectra of PVC and serum bag s</w:t>
      </w:r>
      <w:r w:rsidR="00197E59" w:rsidRPr="009C22E6">
        <w:rPr>
          <w:rFonts w:asciiTheme="majorBidi" w:hAnsiTheme="majorBidi" w:cstheme="majorBidi"/>
          <w:sz w:val="24"/>
          <w:szCs w:val="24"/>
          <w:lang w:val="en-GB"/>
        </w:rPr>
        <w:t xml:space="preserve">hows a presence of </w:t>
      </w:r>
      <w:r w:rsidR="00197E59">
        <w:rPr>
          <w:rFonts w:asciiTheme="majorBidi" w:hAnsiTheme="majorBidi" w:cstheme="majorBidi"/>
          <w:sz w:val="24"/>
          <w:szCs w:val="24"/>
          <w:lang w:val="en-GB"/>
        </w:rPr>
        <w:t xml:space="preserve">bands at </w:t>
      </w:r>
      <w:r w:rsidR="00F63727">
        <w:rPr>
          <w:rFonts w:asciiTheme="majorBidi" w:hAnsiTheme="majorBidi" w:cstheme="majorBidi"/>
          <w:sz w:val="24"/>
          <w:szCs w:val="24"/>
          <w:lang w:val="en-GB"/>
        </w:rPr>
        <w:t>2859, 1722</w:t>
      </w:r>
      <w:r w:rsidR="00197E59" w:rsidRPr="009C22E6">
        <w:rPr>
          <w:rFonts w:asciiTheme="majorBidi" w:hAnsiTheme="majorBidi" w:cstheme="majorBidi"/>
          <w:sz w:val="24"/>
          <w:szCs w:val="24"/>
          <w:lang w:val="en-GB"/>
        </w:rPr>
        <w:t>,</w:t>
      </w:r>
      <w:r w:rsidR="00F63727">
        <w:rPr>
          <w:rFonts w:asciiTheme="majorBidi" w:hAnsiTheme="majorBidi" w:cstheme="majorBidi"/>
          <w:sz w:val="24"/>
          <w:szCs w:val="24"/>
          <w:lang w:val="en-GB"/>
        </w:rPr>
        <w:t xml:space="preserve"> 1462, 1381</w:t>
      </w:r>
      <w:r w:rsidR="00197E59" w:rsidRPr="009C22E6">
        <w:rPr>
          <w:rFonts w:asciiTheme="majorBidi" w:hAnsiTheme="majorBidi" w:cstheme="majorBidi"/>
          <w:sz w:val="24"/>
          <w:szCs w:val="24"/>
          <w:lang w:val="en-GB"/>
        </w:rPr>
        <w:t>,</w:t>
      </w:r>
      <w:r w:rsidR="004939F2">
        <w:rPr>
          <w:rFonts w:asciiTheme="majorBidi" w:hAnsiTheme="majorBidi" w:cstheme="majorBidi"/>
          <w:sz w:val="24"/>
          <w:szCs w:val="24"/>
          <w:lang w:val="en-GB"/>
        </w:rPr>
        <w:t xml:space="preserve"> </w:t>
      </w:r>
      <w:r w:rsidR="00F63727">
        <w:rPr>
          <w:rFonts w:asciiTheme="majorBidi" w:hAnsiTheme="majorBidi" w:cstheme="majorBidi"/>
          <w:sz w:val="24"/>
          <w:szCs w:val="24"/>
          <w:lang w:val="en-GB"/>
        </w:rPr>
        <w:t>1123 and</w:t>
      </w:r>
      <w:r w:rsidR="00E05DA1">
        <w:rPr>
          <w:rFonts w:asciiTheme="majorBidi" w:hAnsiTheme="majorBidi" w:cstheme="majorBidi"/>
          <w:sz w:val="24"/>
          <w:szCs w:val="24"/>
          <w:lang w:val="en-GB"/>
        </w:rPr>
        <w:t xml:space="preserve"> </w:t>
      </w:r>
      <w:r w:rsidR="00F63727">
        <w:rPr>
          <w:rFonts w:asciiTheme="majorBidi" w:hAnsiTheme="majorBidi" w:cstheme="majorBidi"/>
          <w:sz w:val="24"/>
          <w:szCs w:val="24"/>
          <w:lang w:val="en-GB"/>
        </w:rPr>
        <w:t>1073</w:t>
      </w:r>
      <w:r w:rsidR="00197E59" w:rsidRPr="009C22E6">
        <w:rPr>
          <w:rFonts w:asciiTheme="majorBidi" w:hAnsiTheme="majorBidi" w:cstheme="majorBidi"/>
          <w:sz w:val="24"/>
          <w:szCs w:val="24"/>
          <w:lang w:val="en-GB"/>
        </w:rPr>
        <w:t xml:space="preserve"> cm</w:t>
      </w:r>
      <w:r w:rsidR="00197E59" w:rsidRPr="009C22E6">
        <w:rPr>
          <w:rFonts w:asciiTheme="majorBidi" w:hAnsiTheme="majorBidi" w:cstheme="majorBidi"/>
          <w:sz w:val="24"/>
          <w:szCs w:val="24"/>
          <w:vertAlign w:val="superscript"/>
          <w:lang w:val="en-GB"/>
        </w:rPr>
        <w:t>-1</w:t>
      </w:r>
      <w:r w:rsidR="00197E59" w:rsidRPr="009C22E6">
        <w:rPr>
          <w:rFonts w:asciiTheme="majorBidi" w:hAnsiTheme="majorBidi" w:cstheme="majorBidi"/>
          <w:sz w:val="24"/>
          <w:szCs w:val="24"/>
          <w:lang w:val="en-GB"/>
        </w:rPr>
        <w:t xml:space="preserve">, which </w:t>
      </w:r>
      <w:r w:rsidR="00197E59" w:rsidRPr="00197E59">
        <w:rPr>
          <w:rFonts w:asciiTheme="majorBidi" w:hAnsiTheme="majorBidi" w:cstheme="majorBidi"/>
          <w:sz w:val="24"/>
          <w:szCs w:val="24"/>
          <w:lang w:val="en-GB"/>
        </w:rPr>
        <w:t xml:space="preserve">permits to expect a possible presence of additives such as </w:t>
      </w:r>
      <w:proofErr w:type="spellStart"/>
      <w:r w:rsidR="00197E59" w:rsidRPr="00197E59">
        <w:rPr>
          <w:rFonts w:asciiTheme="majorBidi" w:hAnsiTheme="majorBidi" w:cstheme="majorBidi"/>
          <w:sz w:val="24"/>
          <w:szCs w:val="24"/>
          <w:lang w:val="en-GB"/>
        </w:rPr>
        <w:t>dioctyl</w:t>
      </w:r>
      <w:proofErr w:type="spellEnd"/>
      <w:r w:rsidR="00197E59" w:rsidRPr="00197E59">
        <w:rPr>
          <w:rFonts w:asciiTheme="majorBidi" w:hAnsiTheme="majorBidi" w:cstheme="majorBidi"/>
          <w:sz w:val="24"/>
          <w:szCs w:val="24"/>
          <w:lang w:val="en-GB"/>
        </w:rPr>
        <w:t xml:space="preserve"> phthalate (DOP) as plasticizer, </w:t>
      </w:r>
      <w:proofErr w:type="spellStart"/>
      <w:r w:rsidR="00197E59" w:rsidRPr="00197E59">
        <w:rPr>
          <w:rFonts w:asciiTheme="majorBidi" w:hAnsiTheme="majorBidi" w:cstheme="majorBidi"/>
          <w:sz w:val="24"/>
          <w:szCs w:val="24"/>
          <w:lang w:val="en-GB"/>
        </w:rPr>
        <w:t>epoxidized</w:t>
      </w:r>
      <w:proofErr w:type="spellEnd"/>
      <w:r w:rsidR="00197E59" w:rsidRPr="00197E59">
        <w:rPr>
          <w:rFonts w:asciiTheme="majorBidi" w:hAnsiTheme="majorBidi" w:cstheme="majorBidi"/>
          <w:sz w:val="24"/>
          <w:szCs w:val="24"/>
          <w:lang w:val="en-GB"/>
        </w:rPr>
        <w:t xml:space="preserve"> soybean oil, and zinc stearate as heat stabilizers and a phenol derivative as an antioxidant</w:t>
      </w:r>
      <w:r w:rsidR="001C04E2">
        <w:rPr>
          <w:rFonts w:asciiTheme="majorBidi" w:hAnsiTheme="majorBidi" w:cstheme="majorBidi"/>
          <w:sz w:val="24"/>
          <w:szCs w:val="24"/>
          <w:lang w:val="en-GB"/>
        </w:rPr>
        <w:t xml:space="preserve"> [20</w:t>
      </w:r>
      <w:r>
        <w:rPr>
          <w:rFonts w:asciiTheme="majorBidi" w:hAnsiTheme="majorBidi" w:cstheme="majorBidi"/>
          <w:sz w:val="24"/>
          <w:szCs w:val="24"/>
          <w:lang w:val="en-GB"/>
        </w:rPr>
        <w:t>].</w:t>
      </w:r>
    </w:p>
    <w:p w:rsidR="00650BA0" w:rsidRDefault="00650BA0" w:rsidP="00B22F22">
      <w:pPr>
        <w:spacing w:after="120" w:line="360" w:lineRule="exact"/>
        <w:jc w:val="both"/>
        <w:rPr>
          <w:rFonts w:asciiTheme="majorBidi" w:hAnsiTheme="majorBidi" w:cstheme="majorBidi"/>
          <w:b/>
          <w:bCs/>
          <w:sz w:val="24"/>
          <w:szCs w:val="24"/>
          <w:lang w:val="en-GB"/>
        </w:rPr>
      </w:pPr>
    </w:p>
    <w:p w:rsidR="00650BA0" w:rsidRDefault="00650BA0" w:rsidP="00B22F22">
      <w:pPr>
        <w:spacing w:after="120" w:line="360" w:lineRule="exact"/>
        <w:jc w:val="both"/>
        <w:rPr>
          <w:rFonts w:asciiTheme="majorBidi" w:hAnsiTheme="majorBidi" w:cstheme="majorBidi"/>
          <w:b/>
          <w:bCs/>
          <w:sz w:val="24"/>
          <w:szCs w:val="24"/>
          <w:lang w:val="en-GB"/>
        </w:rPr>
      </w:pPr>
    </w:p>
    <w:p w:rsidR="00F63727" w:rsidRDefault="00F63727" w:rsidP="00B22F22">
      <w:pPr>
        <w:spacing w:after="120" w:line="360" w:lineRule="exact"/>
        <w:jc w:val="both"/>
        <w:rPr>
          <w:rFonts w:asciiTheme="majorBidi" w:hAnsiTheme="majorBidi" w:cstheme="majorBidi"/>
          <w:b/>
          <w:bCs/>
          <w:sz w:val="24"/>
          <w:szCs w:val="24"/>
          <w:lang w:val="en-GB"/>
        </w:rPr>
      </w:pPr>
    </w:p>
    <w:p w:rsidR="00F63727" w:rsidRDefault="00F63727" w:rsidP="00B22F22">
      <w:pPr>
        <w:spacing w:after="120" w:line="360" w:lineRule="exact"/>
        <w:jc w:val="both"/>
        <w:rPr>
          <w:rFonts w:asciiTheme="majorBidi" w:hAnsiTheme="majorBidi" w:cstheme="majorBidi"/>
          <w:b/>
          <w:bCs/>
          <w:sz w:val="24"/>
          <w:szCs w:val="24"/>
          <w:lang w:val="en-GB"/>
        </w:rPr>
      </w:pPr>
    </w:p>
    <w:p w:rsidR="00F63727" w:rsidRDefault="00F63727" w:rsidP="00B22F22">
      <w:pPr>
        <w:spacing w:after="120" w:line="360" w:lineRule="exact"/>
        <w:jc w:val="both"/>
        <w:rPr>
          <w:rFonts w:asciiTheme="majorBidi" w:hAnsiTheme="majorBidi" w:cstheme="majorBidi"/>
          <w:b/>
          <w:bCs/>
          <w:sz w:val="24"/>
          <w:szCs w:val="24"/>
          <w:lang w:val="en-GB"/>
        </w:rPr>
      </w:pPr>
    </w:p>
    <w:p w:rsidR="0088289C" w:rsidRPr="00B22F22" w:rsidRDefault="00D92BEF" w:rsidP="00B22F22">
      <w:pPr>
        <w:spacing w:after="120" w:line="360" w:lineRule="exact"/>
        <w:jc w:val="both"/>
        <w:rPr>
          <w:rFonts w:asciiTheme="majorBidi" w:hAnsiTheme="majorBidi" w:cstheme="majorBidi"/>
          <w:b/>
          <w:bCs/>
          <w:sz w:val="24"/>
          <w:szCs w:val="24"/>
          <w:lang w:val="en-GB"/>
        </w:rPr>
      </w:pPr>
      <w:r>
        <w:rPr>
          <w:rFonts w:asciiTheme="majorBidi" w:hAnsiTheme="majorBidi" w:cstheme="majorBidi"/>
          <w:b/>
          <w:bCs/>
          <w:sz w:val="24"/>
          <w:szCs w:val="24"/>
          <w:lang w:val="en-GB"/>
        </w:rPr>
        <w:t xml:space="preserve">Identification of DOP </w:t>
      </w:r>
      <w:r w:rsidR="0088289C" w:rsidRPr="003A1009">
        <w:rPr>
          <w:rFonts w:asciiTheme="majorBidi" w:hAnsiTheme="majorBidi" w:cstheme="majorBidi"/>
          <w:b/>
          <w:bCs/>
          <w:sz w:val="24"/>
          <w:szCs w:val="24"/>
          <w:lang w:val="en-GB"/>
        </w:rPr>
        <w:t>by GC/MS</w:t>
      </w:r>
    </w:p>
    <w:p w:rsidR="0088289C" w:rsidRPr="004F0D15" w:rsidRDefault="0088289C" w:rsidP="00C51173">
      <w:pPr>
        <w:spacing w:after="120" w:line="360" w:lineRule="exact"/>
        <w:jc w:val="both"/>
        <w:rPr>
          <w:rFonts w:asciiTheme="majorBidi" w:hAnsiTheme="majorBidi" w:cstheme="majorBidi"/>
          <w:color w:val="000000" w:themeColor="text1"/>
          <w:sz w:val="24"/>
          <w:szCs w:val="24"/>
          <w:lang w:val="en-GB"/>
        </w:rPr>
      </w:pPr>
      <w:r w:rsidRPr="004F0D15">
        <w:rPr>
          <w:rFonts w:asciiTheme="majorBidi" w:hAnsiTheme="majorBidi" w:cstheme="majorBidi"/>
          <w:color w:val="000000" w:themeColor="text1"/>
          <w:sz w:val="24"/>
          <w:szCs w:val="24"/>
          <w:lang w:val="en-GB"/>
        </w:rPr>
        <w:t>To i</w:t>
      </w:r>
      <w:r w:rsidR="00D92BEF">
        <w:rPr>
          <w:rFonts w:asciiTheme="majorBidi" w:hAnsiTheme="majorBidi" w:cstheme="majorBidi"/>
          <w:color w:val="000000" w:themeColor="text1"/>
          <w:sz w:val="24"/>
          <w:szCs w:val="24"/>
          <w:lang w:val="en-GB"/>
        </w:rPr>
        <w:t>dentify DOP plasticizer</w:t>
      </w:r>
      <w:r w:rsidRPr="004F0D15">
        <w:rPr>
          <w:rFonts w:asciiTheme="majorBidi" w:hAnsiTheme="majorBidi" w:cstheme="majorBidi"/>
          <w:color w:val="000000" w:themeColor="text1"/>
          <w:sz w:val="24"/>
          <w:szCs w:val="24"/>
          <w:lang w:val="en-GB"/>
        </w:rPr>
        <w:t>, the witness pocket was analysed by GC/MS method. The identification of the peak was deduced by searching in the MS libraries (NIST) and further confirmed by running the known chemicals for DOP.</w:t>
      </w:r>
    </w:p>
    <w:p w:rsidR="0088289C" w:rsidRDefault="00363390" w:rsidP="000A273A">
      <w:pPr>
        <w:spacing w:after="0" w:line="360" w:lineRule="exact"/>
        <w:jc w:val="both"/>
        <w:rPr>
          <w:rFonts w:asciiTheme="majorBidi" w:hAnsiTheme="majorBidi" w:cstheme="majorBidi"/>
          <w:color w:val="000000" w:themeColor="text1"/>
          <w:sz w:val="24"/>
          <w:szCs w:val="24"/>
          <w:lang w:val="en-GB"/>
        </w:rPr>
      </w:pPr>
      <w:r>
        <w:rPr>
          <w:rFonts w:asciiTheme="majorBidi" w:hAnsiTheme="majorBidi" w:cstheme="majorBidi"/>
          <w:noProof/>
          <w:color w:val="000000" w:themeColor="text1"/>
          <w:sz w:val="24"/>
          <w:szCs w:val="24"/>
          <w:lang w:eastAsia="fr-FR"/>
        </w:rPr>
        <w:pict>
          <v:shape id="_x0000_s4840" type="#_x0000_t202" style="position:absolute;left:0;text-align:left;margin-left:7.9pt;margin-top:45.25pt;width:78pt;height:8.3pt;z-index:251940864;mso-width-relative:margin;mso-height-relative:margin" fillcolor="white [3212]" stroked="f">
            <v:textbox style="mso-next-textbox:#_x0000_s4840">
              <w:txbxContent>
                <w:p w:rsidR="00646D1F" w:rsidRPr="00426B80" w:rsidRDefault="00646D1F" w:rsidP="0088289C">
                  <w:pPr>
                    <w:rPr>
                      <w:szCs w:val="16"/>
                    </w:rPr>
                  </w:pPr>
                </w:p>
              </w:txbxContent>
            </v:textbox>
          </v:shape>
        </w:pict>
      </w:r>
      <w:r>
        <w:rPr>
          <w:rFonts w:asciiTheme="majorBidi" w:hAnsiTheme="majorBidi" w:cstheme="majorBidi"/>
          <w:noProof/>
          <w:color w:val="000000" w:themeColor="text1"/>
          <w:sz w:val="24"/>
          <w:szCs w:val="24"/>
          <w:lang w:eastAsia="fr-FR"/>
        </w:rPr>
        <w:pict>
          <v:shape id="_x0000_s4839" type="#_x0000_t202" style="position:absolute;left:0;text-align:left;margin-left:337.75pt;margin-top:45.25pt;width:112.55pt;height:36.15pt;z-index:251939840;mso-width-relative:margin;mso-height-relative:margin" fillcolor="white [3212]" stroked="f">
            <v:textbox style="mso-next-textbox:#_x0000_s4839">
              <w:txbxContent>
                <w:p w:rsidR="00646D1F" w:rsidRPr="00426B80" w:rsidRDefault="00646D1F" w:rsidP="0088289C">
                  <w:pPr>
                    <w:rPr>
                      <w:szCs w:val="16"/>
                    </w:rPr>
                  </w:pPr>
                </w:p>
              </w:txbxContent>
            </v:textbox>
          </v:shape>
        </w:pict>
      </w:r>
      <w:r w:rsidR="0088289C" w:rsidRPr="004F0D15">
        <w:rPr>
          <w:rFonts w:asciiTheme="majorBidi" w:hAnsiTheme="majorBidi" w:cstheme="majorBidi"/>
          <w:color w:val="000000" w:themeColor="text1"/>
          <w:sz w:val="24"/>
          <w:szCs w:val="24"/>
          <w:lang w:val="en-GB"/>
        </w:rPr>
        <w:t>The identification and quantification of DOP in serum bags were performed using m/z 149</w:t>
      </w:r>
      <w:r w:rsidR="00670755">
        <w:rPr>
          <w:rFonts w:asciiTheme="majorBidi" w:hAnsiTheme="majorBidi" w:cstheme="majorBidi"/>
          <w:color w:val="000000" w:themeColor="text1"/>
          <w:sz w:val="24"/>
          <w:szCs w:val="24"/>
          <w:lang w:val="en-GB"/>
        </w:rPr>
        <w:t xml:space="preserve"> [</w:t>
      </w:r>
      <w:r w:rsidR="001C04E2">
        <w:rPr>
          <w:rFonts w:asciiTheme="majorBidi" w:hAnsiTheme="majorBidi" w:cstheme="majorBidi"/>
          <w:color w:val="000000" w:themeColor="text1"/>
          <w:sz w:val="24"/>
          <w:szCs w:val="24"/>
          <w:lang w:val="en-GB"/>
        </w:rPr>
        <w:t>21</w:t>
      </w:r>
      <w:r w:rsidR="00670755">
        <w:rPr>
          <w:rFonts w:asciiTheme="majorBidi" w:hAnsiTheme="majorBidi" w:cstheme="majorBidi"/>
          <w:color w:val="000000" w:themeColor="text1"/>
          <w:sz w:val="24"/>
          <w:szCs w:val="24"/>
          <w:lang w:val="en-GB"/>
        </w:rPr>
        <w:t>]</w:t>
      </w:r>
      <w:r w:rsidR="0088289C" w:rsidRPr="004F0D15">
        <w:rPr>
          <w:rFonts w:asciiTheme="majorBidi" w:hAnsiTheme="majorBidi" w:cstheme="majorBidi"/>
          <w:color w:val="000000" w:themeColor="text1"/>
          <w:sz w:val="24"/>
          <w:szCs w:val="24"/>
          <w:lang w:val="en-GB"/>
        </w:rPr>
        <w:t>.</w:t>
      </w:r>
    </w:p>
    <w:p w:rsidR="00983295" w:rsidRDefault="00983295" w:rsidP="000A273A">
      <w:pPr>
        <w:spacing w:after="0" w:line="360" w:lineRule="exact"/>
        <w:jc w:val="both"/>
        <w:rPr>
          <w:rFonts w:asciiTheme="majorBidi" w:hAnsiTheme="majorBidi" w:cstheme="majorBidi"/>
          <w:color w:val="000000" w:themeColor="text1"/>
          <w:sz w:val="24"/>
          <w:szCs w:val="24"/>
          <w:lang w:val="en-GB"/>
        </w:rPr>
      </w:pPr>
    </w:p>
    <w:p w:rsidR="000F4D2C" w:rsidRPr="003A1009" w:rsidRDefault="00983295" w:rsidP="0088289C">
      <w:pPr>
        <w:spacing w:after="240" w:line="360" w:lineRule="exact"/>
        <w:jc w:val="both"/>
        <w:rPr>
          <w:rFonts w:asciiTheme="majorBidi" w:hAnsiTheme="majorBidi" w:cstheme="majorBidi"/>
          <w:sz w:val="24"/>
          <w:szCs w:val="24"/>
          <w:lang w:val="en-GB"/>
        </w:rPr>
      </w:pPr>
      <w:r w:rsidRPr="00983295">
        <w:rPr>
          <w:rFonts w:asciiTheme="majorBidi" w:hAnsiTheme="majorBidi" w:cstheme="majorBidi"/>
          <w:noProof/>
          <w:sz w:val="24"/>
          <w:szCs w:val="24"/>
          <w:lang w:eastAsia="fr-FR"/>
        </w:rPr>
        <w:drawing>
          <wp:anchor distT="0" distB="0" distL="114300" distR="114300" simplePos="0" relativeHeight="252127232" behindDoc="0" locked="0" layoutInCell="1" allowOverlap="1">
            <wp:simplePos x="0" y="0"/>
            <wp:positionH relativeFrom="column">
              <wp:posOffset>681143</wp:posOffset>
            </wp:positionH>
            <wp:positionV relativeFrom="paragraph">
              <wp:posOffset>47836</wp:posOffset>
            </wp:positionV>
            <wp:extent cx="4700905" cy="3098800"/>
            <wp:effectExtent l="19050" t="0" r="4445" b="0"/>
            <wp:wrapNone/>
            <wp:docPr id="49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7115" t="22275" r="14884" b="16473"/>
                    <a:stretch/>
                  </pic:blipFill>
                  <pic:spPr bwMode="auto">
                    <a:xfrm>
                      <a:off x="0" y="0"/>
                      <a:ext cx="4700905" cy="3098800"/>
                    </a:xfrm>
                    <a:prstGeom prst="rect">
                      <a:avLst/>
                    </a:prstGeom>
                    <a:ln>
                      <a:noFill/>
                    </a:ln>
                    <a:extLst>
                      <a:ext uri="{53640926-AAD7-44D8-BBD7-CCE9431645EC}">
                        <a14:shadowObscured xmlns:a14="http://schemas.microsoft.com/office/drawing/2010/main"/>
                      </a:ext>
                    </a:extLst>
                  </pic:spPr>
                </pic:pic>
              </a:graphicData>
            </a:graphic>
          </wp:anchor>
        </w:drawing>
      </w:r>
      <w:r w:rsidR="00363390">
        <w:rPr>
          <w:rFonts w:asciiTheme="majorBidi" w:hAnsiTheme="majorBidi" w:cstheme="majorBidi"/>
          <w:b/>
          <w:noProof/>
          <w:lang w:eastAsia="fr-FR"/>
        </w:rPr>
        <w:pict>
          <v:shape id="_x0000_s5007" type="#_x0000_t202" style="position:absolute;left:0;text-align:left;margin-left:7pt;margin-top:22.15pt;width:73.2pt;height:13.35pt;z-index:252000256;mso-position-horizontal-relative:text;mso-position-vertical-relative:text;mso-width-relative:margin;mso-height-relative:margin" fillcolor="white [3212]" stroked="f">
            <v:textbox style="mso-next-textbox:#_x0000_s5007">
              <w:txbxContent>
                <w:p w:rsidR="00646D1F" w:rsidRPr="000F4D2C" w:rsidRDefault="00646D1F" w:rsidP="000F4D2C">
                  <w:pPr>
                    <w:rPr>
                      <w:szCs w:val="14"/>
                    </w:rPr>
                  </w:pPr>
                </w:p>
              </w:txbxContent>
            </v:textbox>
          </v:shape>
        </w:pict>
      </w:r>
      <w:r w:rsidR="00363390">
        <w:rPr>
          <w:rFonts w:asciiTheme="majorBidi" w:hAnsiTheme="majorBidi" w:cstheme="majorBidi"/>
          <w:noProof/>
          <w:sz w:val="24"/>
          <w:szCs w:val="24"/>
          <w:lang w:eastAsia="fr-FR"/>
        </w:rPr>
        <w:pict>
          <v:shape id="_x0000_s5003" type="#_x0000_t202" style="position:absolute;left:0;text-align:left;margin-left:350.8pt;margin-top:24.85pt;width:102.55pt;height:22.65pt;z-index:251997184;mso-position-horizontal-relative:text;mso-position-vertical-relative:text;mso-width-relative:margin;mso-height-relative:margin" fillcolor="white [3212]" stroked="f">
            <v:textbox style="mso-next-textbox:#_x0000_s5003">
              <w:txbxContent>
                <w:p w:rsidR="00646D1F" w:rsidRPr="000F4D2C" w:rsidRDefault="00646D1F" w:rsidP="000F4D2C">
                  <w:pPr>
                    <w:rPr>
                      <w:szCs w:val="14"/>
                    </w:rPr>
                  </w:pPr>
                </w:p>
              </w:txbxContent>
            </v:textbox>
          </v:shape>
        </w:pict>
      </w: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pict>
          <v:shape id="_x0000_s5074" type="#_x0000_t202" style="position:absolute;margin-left:222.3pt;margin-top:7.9pt;width:3.75pt;height:3.8pt;z-index:252062720" fillcolor="white [3212]" stroked="f">
            <v:textbox>
              <w:txbxContent>
                <w:p w:rsidR="00646D1F" w:rsidRDefault="00646D1F"/>
              </w:txbxContent>
            </v:textbox>
          </v:shape>
        </w:pict>
      </w:r>
      <w:r>
        <w:rPr>
          <w:rFonts w:asciiTheme="majorBidi" w:hAnsiTheme="majorBidi" w:cstheme="majorBidi"/>
          <w:noProof/>
          <w:sz w:val="24"/>
          <w:szCs w:val="24"/>
          <w:lang w:eastAsia="fr-FR"/>
        </w:rPr>
        <w:pict>
          <v:shape id="_x0000_s4992" type="#_x0000_t202" style="position:absolute;margin-left:185.35pt;margin-top:.75pt;width:78pt;height:9.45pt;z-index:251992064;mso-width-relative:margin;mso-height-relative:margin" fillcolor="white [3212]" strokecolor="white [3212]">
            <v:textbox style="mso-next-textbox:#_x0000_s4992">
              <w:txbxContent>
                <w:p w:rsidR="00646D1F" w:rsidRPr="000F4D2C" w:rsidRDefault="00646D1F" w:rsidP="000F4D2C">
                  <w:pPr>
                    <w:rPr>
                      <w:szCs w:val="14"/>
                    </w:rPr>
                  </w:pPr>
                </w:p>
              </w:txbxContent>
            </v:textbox>
          </v:shape>
        </w:pict>
      </w:r>
      <w:r>
        <w:rPr>
          <w:rFonts w:asciiTheme="majorBidi" w:hAnsiTheme="majorBidi" w:cstheme="majorBidi"/>
          <w:noProof/>
          <w:sz w:val="24"/>
          <w:szCs w:val="24"/>
          <w:lang w:eastAsia="fr-FR"/>
        </w:rPr>
        <w:pict>
          <v:shape id="_x0000_s5075" type="#_x0000_t202" style="position:absolute;margin-left:208.2pt;margin-top:9.9pt;width:3.75pt;height:2.85pt;z-index:252063744" fillcolor="white [3212]" stroked="f">
            <v:textbox>
              <w:txbxContent>
                <w:p w:rsidR="00646D1F" w:rsidRDefault="00646D1F" w:rsidP="003342F0"/>
              </w:txbxContent>
            </v:textbox>
          </v:shape>
        </w:pict>
      </w:r>
      <w:r>
        <w:rPr>
          <w:rFonts w:asciiTheme="majorBidi" w:hAnsiTheme="majorBidi" w:cstheme="majorBidi"/>
          <w:b/>
          <w:bCs/>
          <w:noProof/>
          <w:sz w:val="24"/>
          <w:szCs w:val="24"/>
          <w:lang w:eastAsia="fr-FR"/>
        </w:rPr>
        <w:pict>
          <v:shape id="_x0000_s5008" type="#_x0000_t202" style="position:absolute;margin-left:7pt;margin-top:-.4pt;width:17.15pt;height:17.9pt;z-index:252001280;mso-width-relative:margin;mso-height-relative:margin" fillcolor="white [3212]" stroked="f" strokecolor="black [3213]" strokeweight=".5pt">
            <v:textbox style="mso-next-textbox:#_x0000_s5008">
              <w:txbxContent>
                <w:p w:rsidR="00646D1F" w:rsidRPr="000F4D2C" w:rsidRDefault="00646D1F" w:rsidP="000F4D2C">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noProof/>
          <w:sz w:val="24"/>
          <w:szCs w:val="24"/>
          <w:lang w:eastAsia="fr-FR"/>
        </w:rPr>
        <w:pict>
          <v:shape id="_x0000_s5004" type="#_x0000_t202" style="position:absolute;margin-left:192.15pt;margin-top:-.25pt;width:25.2pt;height:14.6pt;z-index:251998208;mso-width-relative:margin;mso-height-relative:margin" fillcolor="white [3212]" stroked="f">
            <v:textbox style="mso-next-textbox:#_x0000_s5004">
              <w:txbxContent>
                <w:p w:rsidR="00646D1F" w:rsidRPr="000F4D2C" w:rsidRDefault="00646D1F" w:rsidP="000F4D2C">
                  <w:pPr>
                    <w:rPr>
                      <w:szCs w:val="14"/>
                    </w:rPr>
                  </w:pPr>
                </w:p>
              </w:txbxContent>
            </v:textbox>
          </v:shape>
        </w:pict>
      </w: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noProof/>
          <w:sz w:val="24"/>
          <w:szCs w:val="24"/>
          <w:lang w:eastAsia="fr-FR"/>
        </w:rPr>
        <w:pict>
          <v:shape id="_x0000_s4988" type="#_x0000_t202" style="position:absolute;margin-left:20.2pt;margin-top:13.9pt;width:416pt;height:14.15pt;z-index:251987968;mso-width-relative:margin;mso-height-relative:margin" fillcolor="white [3212]" stroked="f">
            <v:textbox style="mso-next-textbox:#_x0000_s4988">
              <w:txbxContent>
                <w:p w:rsidR="00646D1F" w:rsidRPr="00671456"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983295"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noProof/>
          <w:sz w:val="24"/>
          <w:szCs w:val="24"/>
          <w:lang w:eastAsia="fr-FR"/>
        </w:rPr>
        <w:pict>
          <v:shape id="_x0000_s5012" type="#_x0000_t202" style="position:absolute;margin-left:7.9pt;margin-top:3.15pt;width:444.3pt;height:20.95pt;z-index:252005376;mso-width-relative:margin;mso-height-relative:margin" fillcolor="white [3212]" stroked="f" strokecolor="black [3213]" strokeweight=".5pt">
            <v:textbox style="mso-next-textbox:#_x0000_s5012">
              <w:txbxContent>
                <w:p w:rsidR="00646D1F" w:rsidRPr="005F0857" w:rsidRDefault="00646D1F" w:rsidP="00671456">
                  <w:pPr>
                    <w:spacing w:before="100" w:beforeAutospacing="1" w:after="120" w:line="240" w:lineRule="exact"/>
                    <w:ind w:left="-142" w:right="-198"/>
                    <w:jc w:val="left"/>
                    <w:rPr>
                      <w:rFonts w:asciiTheme="majorBidi" w:hAnsiTheme="majorBidi" w:cstheme="majorBidi"/>
                      <w:b/>
                      <w:bCs/>
                      <w:sz w:val="20"/>
                      <w:szCs w:val="20"/>
                    </w:rPr>
                  </w:pPr>
                </w:p>
              </w:txbxContent>
            </v:textbox>
          </v:shape>
        </w:pict>
      </w:r>
      <w:r>
        <w:rPr>
          <w:rFonts w:asciiTheme="majorBidi" w:hAnsiTheme="majorBidi" w:cstheme="majorBidi"/>
          <w:b/>
          <w:bCs/>
          <w:noProof/>
          <w:sz w:val="24"/>
          <w:szCs w:val="24"/>
          <w:lang w:eastAsia="fr-FR"/>
        </w:rPr>
        <w:pict>
          <v:shape id="_x0000_s5014" type="#_x0000_t202" style="position:absolute;margin-left:5.05pt;margin-top:14.25pt;width:17.45pt;height:125.45pt;z-index:252007424;mso-width-relative:margin;mso-height-relative:margin" fillcolor="white [3212]" stroked="f" strokecolor="black [3213]" strokeweight=".5pt">
            <v:textbox style="mso-next-textbox:#_x0000_s5014">
              <w:txbxContent>
                <w:p w:rsidR="00646D1F" w:rsidRPr="005F0857" w:rsidRDefault="00646D1F" w:rsidP="00671456">
                  <w:pPr>
                    <w:spacing w:before="100" w:beforeAutospacing="1" w:after="120" w:line="240" w:lineRule="exact"/>
                    <w:ind w:left="-142" w:right="-198"/>
                    <w:jc w:val="left"/>
                    <w:rPr>
                      <w:rFonts w:asciiTheme="majorBidi" w:hAnsiTheme="majorBidi" w:cstheme="majorBidi"/>
                      <w:b/>
                      <w:bCs/>
                      <w:sz w:val="20"/>
                      <w:szCs w:val="20"/>
                    </w:rPr>
                  </w:pPr>
                </w:p>
              </w:txbxContent>
            </v:textbox>
          </v:shape>
        </w:pict>
      </w:r>
      <w:r>
        <w:rPr>
          <w:rFonts w:asciiTheme="majorBidi" w:hAnsiTheme="majorBidi" w:cstheme="majorBidi"/>
          <w:b/>
          <w:bCs/>
          <w:noProof/>
          <w:sz w:val="24"/>
          <w:szCs w:val="24"/>
          <w:lang w:eastAsia="fr-FR"/>
        </w:rPr>
        <w:pict>
          <v:shape id="_x0000_s5013" type="#_x0000_t202" style="position:absolute;margin-left:14.8pt;margin-top:11.8pt;width:118pt;height:31.65pt;z-index:252006400;mso-width-relative:margin;mso-height-relative:margin" fillcolor="white [3212]" stroked="f" strokecolor="black [3213]" strokeweight=".5pt">
            <v:textbox style="mso-next-textbox:#_x0000_s5013">
              <w:txbxContent>
                <w:p w:rsidR="00646D1F" w:rsidRPr="005F0857" w:rsidRDefault="00646D1F" w:rsidP="00671456">
                  <w:pPr>
                    <w:spacing w:before="100" w:beforeAutospacing="1" w:after="120" w:line="240" w:lineRule="exact"/>
                    <w:ind w:left="-142" w:right="-198"/>
                    <w:jc w:val="left"/>
                    <w:rPr>
                      <w:rFonts w:asciiTheme="majorBidi" w:hAnsiTheme="majorBidi" w:cstheme="majorBidi"/>
                      <w:b/>
                      <w:bCs/>
                      <w:sz w:val="20"/>
                      <w:szCs w:val="20"/>
                    </w:rPr>
                  </w:pPr>
                </w:p>
              </w:txbxContent>
            </v:textbox>
          </v:shape>
        </w:pict>
      </w:r>
      <w:r>
        <w:rPr>
          <w:rFonts w:asciiTheme="majorBidi" w:hAnsiTheme="majorBidi" w:cstheme="majorBidi"/>
          <w:noProof/>
          <w:sz w:val="24"/>
          <w:szCs w:val="24"/>
          <w:lang w:eastAsia="fr-FR"/>
        </w:rPr>
        <w:pict>
          <v:shape id="_x0000_s4990" type="#_x0000_t202" style="position:absolute;margin-left:328.8pt;margin-top:11.75pt;width:118pt;height:42.7pt;z-index:251990016;mso-width-relative:margin;mso-height-relative:margin" fillcolor="white [3212]" stroked="f" strokecolor="black [3213]" strokeweight=".5pt">
            <v:textbox style="mso-next-textbox:#_x0000_s4990">
              <w:txbxContent>
                <w:p w:rsidR="00646D1F" w:rsidRPr="005F0857" w:rsidRDefault="00646D1F" w:rsidP="000A273A">
                  <w:pPr>
                    <w:spacing w:before="100" w:beforeAutospacing="1" w:after="120" w:line="240" w:lineRule="exact"/>
                    <w:ind w:left="-142" w:right="-198"/>
                    <w:jc w:val="left"/>
                    <w:rPr>
                      <w:rFonts w:asciiTheme="majorBidi" w:hAnsiTheme="majorBidi" w:cstheme="majorBidi"/>
                      <w:b/>
                      <w:bCs/>
                      <w:sz w:val="20"/>
                      <w:szCs w:val="20"/>
                    </w:rPr>
                  </w:pPr>
                </w:p>
              </w:txbxContent>
            </v:textbox>
          </v:shape>
        </w:pict>
      </w: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noProof/>
          <w:sz w:val="24"/>
          <w:szCs w:val="24"/>
          <w:lang w:eastAsia="fr-FR"/>
        </w:rPr>
        <w:pict>
          <v:shape id="_x0000_s4991" type="#_x0000_t202" style="position:absolute;margin-left:173.65pt;margin-top:8.2pt;width:78pt;height:21pt;z-index:251991040;mso-width-relative:margin;mso-height-relative:margin" fillcolor="white [3212]" strokecolor="white [3212]">
            <v:textbox style="mso-next-textbox:#_x0000_s4991">
              <w:txbxContent>
                <w:p w:rsidR="00646D1F" w:rsidRPr="00671456"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983295"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p>
    <w:p w:rsidR="00983295" w:rsidRDefault="00983295" w:rsidP="00983295">
      <w:pPr>
        <w:pStyle w:val="Figurecaption"/>
      </w:pPr>
      <w:r>
        <w:rPr>
          <w:rFonts w:asciiTheme="majorBidi" w:hAnsiTheme="majorBidi" w:cstheme="majorBidi"/>
          <w:b/>
          <w:lang w:val="en-GB"/>
        </w:rPr>
        <w:t xml:space="preserve">Figure </w:t>
      </w:r>
      <w:proofErr w:type="gramStart"/>
      <w:r>
        <w:rPr>
          <w:rFonts w:asciiTheme="majorBidi" w:hAnsiTheme="majorBidi" w:cstheme="majorBidi"/>
          <w:b/>
          <w:lang w:val="en-GB"/>
        </w:rPr>
        <w:t xml:space="preserve">2 </w:t>
      </w:r>
      <w:r w:rsidRPr="003A1009">
        <w:rPr>
          <w:rFonts w:asciiTheme="majorBidi" w:hAnsiTheme="majorBidi" w:cstheme="majorBidi"/>
          <w:b/>
          <w:lang w:val="en-GB"/>
        </w:rPr>
        <w:t>:</w:t>
      </w:r>
      <w:proofErr w:type="gramEnd"/>
      <w:r>
        <w:rPr>
          <w:rFonts w:asciiTheme="majorBidi" w:hAnsiTheme="majorBidi" w:cstheme="majorBidi"/>
          <w:b/>
          <w:lang w:val="en-GB"/>
        </w:rPr>
        <w:t xml:space="preserve"> </w:t>
      </w:r>
      <w:r>
        <w:t xml:space="preserve">Chromatograms : </w:t>
      </w:r>
      <w:r w:rsidRPr="00CF5049">
        <w:rPr>
          <w:b/>
          <w:bCs w:val="0"/>
        </w:rPr>
        <w:t>-a-</w:t>
      </w:r>
      <w:r>
        <w:rPr>
          <w:b/>
          <w:bCs w:val="0"/>
        </w:rPr>
        <w:t xml:space="preserve"> </w:t>
      </w:r>
      <w:r w:rsidRPr="005F0857">
        <w:t>of th</w:t>
      </w:r>
      <w:r>
        <w:t>e extract from the serum</w:t>
      </w:r>
      <w:r w:rsidRPr="005F0857">
        <w:t xml:space="preserve"> bag.</w:t>
      </w:r>
    </w:p>
    <w:p w:rsidR="00983295" w:rsidRDefault="00983295" w:rsidP="00983295">
      <w:pPr>
        <w:pStyle w:val="Figurecaption"/>
      </w:pPr>
      <w:r>
        <w:rPr>
          <w:b/>
          <w:bCs w:val="0"/>
        </w:rPr>
        <w:t xml:space="preserve">                          </w:t>
      </w:r>
      <w:proofErr w:type="gramStart"/>
      <w:r w:rsidRPr="00CF5049">
        <w:rPr>
          <w:b/>
          <w:bCs w:val="0"/>
        </w:rPr>
        <w:t>-b-</w:t>
      </w:r>
      <w:r>
        <w:t xml:space="preserve"> of the standard DO</w:t>
      </w:r>
      <w:r w:rsidRPr="005F0857">
        <w:t>P.</w:t>
      </w:r>
      <w:proofErr w:type="gramEnd"/>
    </w:p>
    <w:p w:rsidR="0088289C" w:rsidRPr="00983295" w:rsidRDefault="0088289C" w:rsidP="00F46D91">
      <w:pPr>
        <w:spacing w:after="0" w:line="360" w:lineRule="exact"/>
        <w:jc w:val="left"/>
        <w:rPr>
          <w:rFonts w:asciiTheme="majorBidi" w:hAnsiTheme="majorBidi" w:cstheme="majorBidi"/>
          <w:b/>
          <w:bCs/>
          <w:sz w:val="24"/>
          <w:szCs w:val="24"/>
          <w:lang w:val="en-US"/>
        </w:rPr>
      </w:pPr>
    </w:p>
    <w:p w:rsidR="00C51173" w:rsidRPr="00983295" w:rsidRDefault="00C37DE6" w:rsidP="00983295">
      <w:pPr>
        <w:spacing w:after="0" w:line="360" w:lineRule="exact"/>
        <w:jc w:val="both"/>
        <w:rPr>
          <w:rFonts w:asciiTheme="majorBidi" w:hAnsiTheme="majorBidi" w:cstheme="majorBidi"/>
          <w:b/>
          <w:bCs/>
          <w:sz w:val="24"/>
          <w:szCs w:val="24"/>
          <w:lang w:val="en-GB"/>
        </w:rPr>
      </w:pPr>
      <w:r w:rsidRPr="00C37DE6">
        <w:rPr>
          <w:rFonts w:asciiTheme="majorBidi" w:hAnsiTheme="majorBidi" w:cstheme="majorBidi"/>
          <w:sz w:val="24"/>
          <w:szCs w:val="24"/>
          <w:lang w:val="en-GB"/>
        </w:rPr>
        <w:t>From the chromatogram of the</w:t>
      </w:r>
      <w:r w:rsidR="00E17D32">
        <w:rPr>
          <w:rFonts w:asciiTheme="majorBidi" w:hAnsiTheme="majorBidi" w:cstheme="majorBidi"/>
          <w:sz w:val="24"/>
          <w:szCs w:val="24"/>
          <w:lang w:val="en-GB"/>
        </w:rPr>
        <w:t xml:space="preserve"> extract of the reference serum </w:t>
      </w:r>
      <w:r w:rsidRPr="00C37DE6">
        <w:rPr>
          <w:rFonts w:asciiTheme="majorBidi" w:hAnsiTheme="majorBidi" w:cstheme="majorBidi"/>
          <w:sz w:val="24"/>
          <w:szCs w:val="24"/>
          <w:lang w:val="en-GB"/>
        </w:rPr>
        <w:t xml:space="preserve">bag and of </w:t>
      </w:r>
      <w:r w:rsidR="00E17D32">
        <w:rPr>
          <w:rFonts w:asciiTheme="majorBidi" w:hAnsiTheme="majorBidi" w:cstheme="majorBidi"/>
          <w:sz w:val="24"/>
          <w:szCs w:val="24"/>
          <w:lang w:val="en-GB"/>
        </w:rPr>
        <w:t xml:space="preserve">the standard DOP </w:t>
      </w:r>
      <w:proofErr w:type="spellStart"/>
      <w:r w:rsidR="00E17D32">
        <w:rPr>
          <w:rFonts w:asciiTheme="majorBidi" w:hAnsiTheme="majorBidi" w:cstheme="majorBidi"/>
          <w:sz w:val="24"/>
          <w:szCs w:val="24"/>
          <w:lang w:val="en-GB"/>
        </w:rPr>
        <w:t>analyzed</w:t>
      </w:r>
      <w:proofErr w:type="spellEnd"/>
      <w:r w:rsidR="00E17D32">
        <w:rPr>
          <w:rFonts w:asciiTheme="majorBidi" w:hAnsiTheme="majorBidi" w:cstheme="majorBidi"/>
          <w:sz w:val="24"/>
          <w:szCs w:val="24"/>
          <w:lang w:val="en-GB"/>
        </w:rPr>
        <w:t xml:space="preserve"> by GC</w:t>
      </w:r>
      <w:r w:rsidRPr="00C37DE6">
        <w:rPr>
          <w:rFonts w:asciiTheme="majorBidi" w:hAnsiTheme="majorBidi" w:cstheme="majorBidi"/>
          <w:sz w:val="24"/>
          <w:szCs w:val="24"/>
          <w:lang w:val="en-GB"/>
        </w:rPr>
        <w:t>/MS in the same operating</w:t>
      </w:r>
      <w:r w:rsidR="00F211EF">
        <w:rPr>
          <w:rFonts w:asciiTheme="majorBidi" w:hAnsiTheme="majorBidi" w:cstheme="majorBidi"/>
          <w:sz w:val="24"/>
          <w:szCs w:val="24"/>
          <w:lang w:val="en-GB"/>
        </w:rPr>
        <w:t xml:space="preserve"> conditions</w:t>
      </w:r>
      <w:r w:rsidR="00D92BEF">
        <w:rPr>
          <w:rFonts w:asciiTheme="majorBidi" w:hAnsiTheme="majorBidi" w:cstheme="majorBidi"/>
          <w:sz w:val="24"/>
          <w:szCs w:val="24"/>
          <w:lang w:val="en-GB"/>
        </w:rPr>
        <w:t xml:space="preserve">, </w:t>
      </w:r>
      <w:r w:rsidR="00F211EF" w:rsidRPr="003A1009">
        <w:rPr>
          <w:rFonts w:asciiTheme="majorBidi" w:hAnsiTheme="majorBidi" w:cstheme="majorBidi"/>
          <w:sz w:val="24"/>
          <w:szCs w:val="24"/>
          <w:lang w:val="en-GB"/>
        </w:rPr>
        <w:t>the presenc</w:t>
      </w:r>
      <w:r w:rsidR="00D92BEF">
        <w:rPr>
          <w:rFonts w:asciiTheme="majorBidi" w:hAnsiTheme="majorBidi" w:cstheme="majorBidi"/>
          <w:sz w:val="24"/>
          <w:szCs w:val="24"/>
          <w:lang w:val="en-GB"/>
        </w:rPr>
        <w:t>e of one major peak can be noted</w:t>
      </w:r>
      <w:r w:rsidR="002C466A">
        <w:rPr>
          <w:rFonts w:asciiTheme="majorBidi" w:hAnsiTheme="majorBidi" w:cstheme="majorBidi"/>
          <w:sz w:val="24"/>
          <w:szCs w:val="24"/>
          <w:lang w:val="en-GB"/>
        </w:rPr>
        <w:t>. It</w:t>
      </w:r>
      <w:r w:rsidR="00D92BEF">
        <w:rPr>
          <w:rFonts w:asciiTheme="majorBidi" w:hAnsiTheme="majorBidi" w:cstheme="majorBidi"/>
          <w:sz w:val="24"/>
          <w:szCs w:val="24"/>
          <w:lang w:val="en-GB"/>
        </w:rPr>
        <w:t xml:space="preserve"> has a retention time of </w:t>
      </w:r>
      <w:r w:rsidR="00F211EF">
        <w:rPr>
          <w:rFonts w:asciiTheme="majorBidi" w:hAnsiTheme="majorBidi" w:cstheme="majorBidi"/>
          <w:sz w:val="24"/>
          <w:szCs w:val="24"/>
          <w:lang w:val="en-GB"/>
        </w:rPr>
        <w:t>30.71</w:t>
      </w:r>
      <w:r w:rsidR="00F211EF" w:rsidRPr="003A1009">
        <w:rPr>
          <w:rFonts w:asciiTheme="majorBidi" w:hAnsiTheme="majorBidi" w:cstheme="majorBidi"/>
          <w:sz w:val="24"/>
          <w:szCs w:val="24"/>
          <w:lang w:val="en-GB"/>
        </w:rPr>
        <w:t xml:space="preserve"> minutes </w:t>
      </w:r>
      <w:proofErr w:type="gramStart"/>
      <w:r w:rsidR="00F211EF" w:rsidRPr="003A1009">
        <w:rPr>
          <w:rFonts w:asciiTheme="majorBidi" w:hAnsiTheme="majorBidi" w:cstheme="majorBidi"/>
          <w:sz w:val="24"/>
          <w:szCs w:val="24"/>
          <w:lang w:val="en-GB"/>
        </w:rPr>
        <w:t>with  m</w:t>
      </w:r>
      <w:proofErr w:type="gramEnd"/>
      <w:r w:rsidR="00F211EF" w:rsidRPr="003A1009">
        <w:rPr>
          <w:rFonts w:asciiTheme="majorBidi" w:hAnsiTheme="majorBidi" w:cstheme="majorBidi"/>
          <w:sz w:val="24"/>
          <w:szCs w:val="24"/>
          <w:lang w:val="en-GB"/>
        </w:rPr>
        <w:t xml:space="preserve">/z </w:t>
      </w:r>
      <w:r w:rsidR="00F211EF">
        <w:rPr>
          <w:rFonts w:asciiTheme="majorBidi" w:hAnsiTheme="majorBidi" w:cstheme="majorBidi"/>
          <w:sz w:val="24"/>
          <w:szCs w:val="24"/>
          <w:lang w:val="en-GB"/>
        </w:rPr>
        <w:t>149</w:t>
      </w:r>
      <w:r w:rsidR="00E05DA1">
        <w:rPr>
          <w:rFonts w:asciiTheme="majorBidi" w:hAnsiTheme="majorBidi" w:cstheme="majorBidi"/>
          <w:sz w:val="24"/>
          <w:szCs w:val="24"/>
          <w:lang w:val="en-GB"/>
        </w:rPr>
        <w:t xml:space="preserve"> </w:t>
      </w:r>
      <w:r w:rsidR="00D92BEF">
        <w:rPr>
          <w:rFonts w:asciiTheme="majorBidi" w:hAnsiTheme="majorBidi" w:cstheme="majorBidi"/>
          <w:sz w:val="24"/>
          <w:szCs w:val="24"/>
          <w:lang w:val="en-GB"/>
        </w:rPr>
        <w:t xml:space="preserve">which is </w:t>
      </w:r>
      <w:r w:rsidR="00E17D32">
        <w:rPr>
          <w:rFonts w:asciiTheme="majorBidi" w:hAnsiTheme="majorBidi" w:cstheme="majorBidi"/>
          <w:sz w:val="24"/>
          <w:szCs w:val="24"/>
          <w:lang w:val="en-GB"/>
        </w:rPr>
        <w:t xml:space="preserve">practically </w:t>
      </w:r>
      <w:r w:rsidRPr="00C37DE6">
        <w:rPr>
          <w:rFonts w:asciiTheme="majorBidi" w:hAnsiTheme="majorBidi" w:cstheme="majorBidi"/>
          <w:sz w:val="24"/>
          <w:szCs w:val="24"/>
          <w:lang w:val="en-GB"/>
        </w:rPr>
        <w:t xml:space="preserve">the same retention time </w:t>
      </w:r>
      <w:r w:rsidR="0052057D">
        <w:rPr>
          <w:rFonts w:asciiTheme="majorBidi" w:hAnsiTheme="majorBidi" w:cstheme="majorBidi"/>
          <w:sz w:val="24"/>
          <w:szCs w:val="24"/>
          <w:lang w:val="en-GB"/>
        </w:rPr>
        <w:t>of DOP (</w:t>
      </w:r>
      <w:r w:rsidR="00E17D32">
        <w:rPr>
          <w:rFonts w:asciiTheme="majorBidi" w:hAnsiTheme="majorBidi" w:cstheme="majorBidi"/>
          <w:sz w:val="24"/>
          <w:szCs w:val="24"/>
          <w:lang w:val="en-GB"/>
        </w:rPr>
        <w:t>30.02</w:t>
      </w:r>
      <w:r w:rsidR="00471F1E">
        <w:rPr>
          <w:rFonts w:asciiTheme="majorBidi" w:hAnsiTheme="majorBidi" w:cstheme="majorBidi"/>
          <w:sz w:val="24"/>
          <w:szCs w:val="24"/>
          <w:lang w:val="en-GB"/>
        </w:rPr>
        <w:t xml:space="preserve"> min) and which confirms that </w:t>
      </w:r>
      <w:r w:rsidRPr="00C37DE6">
        <w:rPr>
          <w:rFonts w:asciiTheme="majorBidi" w:hAnsiTheme="majorBidi" w:cstheme="majorBidi"/>
          <w:sz w:val="24"/>
          <w:szCs w:val="24"/>
          <w:lang w:val="en-GB"/>
        </w:rPr>
        <w:t xml:space="preserve">the plasticizer used in the manufacture of these pockets is </w:t>
      </w:r>
      <w:proofErr w:type="spellStart"/>
      <w:r w:rsidRPr="00C37DE6">
        <w:rPr>
          <w:rFonts w:asciiTheme="majorBidi" w:hAnsiTheme="majorBidi" w:cstheme="majorBidi"/>
          <w:sz w:val="24"/>
          <w:szCs w:val="24"/>
          <w:lang w:val="en-GB"/>
        </w:rPr>
        <w:t>dioctyl</w:t>
      </w:r>
      <w:proofErr w:type="spellEnd"/>
      <w:r w:rsidRPr="00C37DE6">
        <w:rPr>
          <w:rFonts w:asciiTheme="majorBidi" w:hAnsiTheme="majorBidi" w:cstheme="majorBidi"/>
          <w:sz w:val="24"/>
          <w:szCs w:val="24"/>
          <w:lang w:val="en-GB"/>
        </w:rPr>
        <w:t xml:space="preserve"> phthalate. </w:t>
      </w:r>
      <w:r w:rsidR="00C51173">
        <w:rPr>
          <w:rFonts w:asciiTheme="majorBidi" w:hAnsiTheme="majorBidi" w:cstheme="majorBidi"/>
          <w:sz w:val="24"/>
          <w:szCs w:val="24"/>
          <w:lang w:val="en-GB"/>
        </w:rPr>
        <w:t>It is to be noted that</w:t>
      </w:r>
      <w:r w:rsidR="00C51173" w:rsidRPr="003A1009">
        <w:rPr>
          <w:rFonts w:asciiTheme="majorBidi" w:hAnsiTheme="majorBidi" w:cstheme="majorBidi"/>
          <w:sz w:val="24"/>
          <w:szCs w:val="24"/>
          <w:lang w:val="en-GB"/>
        </w:rPr>
        <w:t xml:space="preserve"> all phthalate plasticizers have a basic ch</w:t>
      </w:r>
      <w:r w:rsidR="004239E8">
        <w:rPr>
          <w:rFonts w:asciiTheme="majorBidi" w:hAnsiTheme="majorBidi" w:cstheme="majorBidi"/>
          <w:sz w:val="24"/>
          <w:szCs w:val="24"/>
          <w:lang w:val="en-GB"/>
        </w:rPr>
        <w:t>aracteristic peak at m</w:t>
      </w:r>
      <w:r w:rsidR="00C42D8C">
        <w:rPr>
          <w:rFonts w:asciiTheme="majorBidi" w:hAnsiTheme="majorBidi" w:cstheme="majorBidi"/>
          <w:sz w:val="24"/>
          <w:szCs w:val="24"/>
          <w:lang w:val="en-GB"/>
        </w:rPr>
        <w:t>/z = 149</w:t>
      </w:r>
      <w:r w:rsidR="004239E8">
        <w:rPr>
          <w:rFonts w:asciiTheme="majorBidi" w:hAnsiTheme="majorBidi" w:cstheme="majorBidi"/>
          <w:sz w:val="24"/>
          <w:szCs w:val="24"/>
          <w:lang w:val="en-GB"/>
        </w:rPr>
        <w:t>.</w:t>
      </w:r>
    </w:p>
    <w:p w:rsidR="004F0D15" w:rsidRDefault="00C37DE6" w:rsidP="00983295">
      <w:pPr>
        <w:spacing w:after="120" w:line="360" w:lineRule="exact"/>
        <w:jc w:val="both"/>
        <w:rPr>
          <w:rFonts w:asciiTheme="majorBidi" w:hAnsiTheme="majorBidi" w:cstheme="majorBidi"/>
          <w:sz w:val="24"/>
          <w:szCs w:val="24"/>
          <w:lang w:val="en-GB"/>
        </w:rPr>
      </w:pPr>
      <w:r w:rsidRPr="00C37DE6">
        <w:rPr>
          <w:rFonts w:asciiTheme="majorBidi" w:hAnsiTheme="majorBidi" w:cstheme="majorBidi"/>
          <w:sz w:val="24"/>
          <w:szCs w:val="24"/>
          <w:lang w:val="en-GB"/>
        </w:rPr>
        <w:t>These r</w:t>
      </w:r>
      <w:r w:rsidR="00F211EF">
        <w:rPr>
          <w:rFonts w:asciiTheme="majorBidi" w:hAnsiTheme="majorBidi" w:cstheme="majorBidi"/>
          <w:sz w:val="24"/>
          <w:szCs w:val="24"/>
          <w:lang w:val="en-GB"/>
        </w:rPr>
        <w:t xml:space="preserve">esults were confirmed in </w:t>
      </w:r>
      <w:r w:rsidRPr="00C37DE6">
        <w:rPr>
          <w:rFonts w:asciiTheme="majorBidi" w:hAnsiTheme="majorBidi" w:cstheme="majorBidi"/>
          <w:sz w:val="24"/>
          <w:szCs w:val="24"/>
          <w:lang w:val="en-GB"/>
        </w:rPr>
        <w:t>figure</w:t>
      </w:r>
      <w:r w:rsidR="00D63747">
        <w:rPr>
          <w:rFonts w:asciiTheme="majorBidi" w:hAnsiTheme="majorBidi" w:cstheme="majorBidi"/>
          <w:sz w:val="24"/>
          <w:szCs w:val="24"/>
          <w:lang w:val="en-GB"/>
        </w:rPr>
        <w:t xml:space="preserve"> 3</w:t>
      </w:r>
      <w:r w:rsidRPr="00C37DE6">
        <w:rPr>
          <w:rFonts w:asciiTheme="majorBidi" w:hAnsiTheme="majorBidi" w:cstheme="majorBidi"/>
          <w:sz w:val="24"/>
          <w:szCs w:val="24"/>
          <w:lang w:val="en-GB"/>
        </w:rPr>
        <w:t xml:space="preserve"> which sh</w:t>
      </w:r>
      <w:r w:rsidR="00471F1E">
        <w:rPr>
          <w:rFonts w:asciiTheme="majorBidi" w:hAnsiTheme="majorBidi" w:cstheme="majorBidi"/>
          <w:sz w:val="24"/>
          <w:szCs w:val="24"/>
          <w:lang w:val="en-GB"/>
        </w:rPr>
        <w:t xml:space="preserve">ows the mass spectra of the control bag extract </w:t>
      </w:r>
      <w:r w:rsidR="00F211EF">
        <w:rPr>
          <w:rFonts w:asciiTheme="majorBidi" w:hAnsiTheme="majorBidi" w:cstheme="majorBidi"/>
          <w:sz w:val="24"/>
          <w:szCs w:val="24"/>
          <w:lang w:val="en-GB"/>
        </w:rPr>
        <w:t xml:space="preserve">and the </w:t>
      </w:r>
      <w:r w:rsidR="008B5F32">
        <w:rPr>
          <w:rFonts w:asciiTheme="majorBidi" w:hAnsiTheme="majorBidi" w:cstheme="majorBidi"/>
          <w:sz w:val="24"/>
          <w:szCs w:val="24"/>
          <w:lang w:val="en-GB"/>
        </w:rPr>
        <w:t xml:space="preserve">DOP </w:t>
      </w:r>
      <w:r w:rsidR="00F211EF">
        <w:rPr>
          <w:rFonts w:asciiTheme="majorBidi" w:hAnsiTheme="majorBidi" w:cstheme="majorBidi"/>
          <w:sz w:val="24"/>
          <w:szCs w:val="24"/>
          <w:lang w:val="en-GB"/>
        </w:rPr>
        <w:t>standard.</w:t>
      </w:r>
      <w:r w:rsidRPr="00C37DE6">
        <w:rPr>
          <w:rFonts w:asciiTheme="majorBidi" w:hAnsiTheme="majorBidi" w:cstheme="majorBidi"/>
          <w:sz w:val="24"/>
          <w:szCs w:val="24"/>
          <w:lang w:val="en-GB"/>
        </w:rPr>
        <w:t xml:space="preserve"> Through these spectra, it can be confirmed t</w:t>
      </w:r>
      <w:r w:rsidR="00471F1E">
        <w:rPr>
          <w:rFonts w:asciiTheme="majorBidi" w:hAnsiTheme="majorBidi" w:cstheme="majorBidi"/>
          <w:sz w:val="24"/>
          <w:szCs w:val="24"/>
          <w:lang w:val="en-GB"/>
        </w:rPr>
        <w:t xml:space="preserve">hat the plasticizer used in the </w:t>
      </w:r>
      <w:r w:rsidR="008B5F32">
        <w:rPr>
          <w:rFonts w:asciiTheme="majorBidi" w:hAnsiTheme="majorBidi" w:cstheme="majorBidi"/>
          <w:sz w:val="24"/>
          <w:szCs w:val="24"/>
          <w:lang w:val="en-GB"/>
        </w:rPr>
        <w:t xml:space="preserve">serum </w:t>
      </w:r>
      <w:r w:rsidRPr="00C37DE6">
        <w:rPr>
          <w:rFonts w:asciiTheme="majorBidi" w:hAnsiTheme="majorBidi" w:cstheme="majorBidi"/>
          <w:sz w:val="24"/>
          <w:szCs w:val="24"/>
          <w:lang w:val="en-GB"/>
        </w:rPr>
        <w:t xml:space="preserve">bags </w:t>
      </w:r>
      <w:r w:rsidR="00471F1E">
        <w:rPr>
          <w:rFonts w:asciiTheme="majorBidi" w:hAnsiTheme="majorBidi" w:cstheme="majorBidi"/>
          <w:sz w:val="24"/>
          <w:szCs w:val="24"/>
          <w:lang w:val="en-GB"/>
        </w:rPr>
        <w:t xml:space="preserve">formulation </w:t>
      </w:r>
      <w:r w:rsidRPr="00C37DE6">
        <w:rPr>
          <w:rFonts w:asciiTheme="majorBidi" w:hAnsiTheme="majorBidi" w:cstheme="majorBidi"/>
          <w:sz w:val="24"/>
          <w:szCs w:val="24"/>
          <w:lang w:val="en-GB"/>
        </w:rPr>
        <w:t xml:space="preserve">is </w:t>
      </w:r>
      <w:r w:rsidR="00F333E3" w:rsidRPr="00F333E3">
        <w:rPr>
          <w:rFonts w:asciiTheme="majorBidi" w:hAnsiTheme="majorBidi" w:cstheme="majorBidi"/>
          <w:sz w:val="24"/>
          <w:szCs w:val="24"/>
          <w:lang w:val="en-GB"/>
        </w:rPr>
        <w:t xml:space="preserve">the di-2 ethyl hexyl </w:t>
      </w:r>
      <w:proofErr w:type="spellStart"/>
      <w:r w:rsidR="00F333E3" w:rsidRPr="00F333E3">
        <w:rPr>
          <w:rFonts w:asciiTheme="majorBidi" w:hAnsiTheme="majorBidi" w:cstheme="majorBidi"/>
          <w:sz w:val="24"/>
          <w:szCs w:val="24"/>
          <w:lang w:val="en-GB"/>
        </w:rPr>
        <w:t>phtalate</w:t>
      </w:r>
      <w:proofErr w:type="spellEnd"/>
      <w:r w:rsidR="0079507F">
        <w:rPr>
          <w:rFonts w:asciiTheme="majorBidi" w:hAnsiTheme="majorBidi" w:cstheme="majorBidi"/>
          <w:sz w:val="24"/>
          <w:szCs w:val="24"/>
          <w:lang w:val="en-GB"/>
        </w:rPr>
        <w:t xml:space="preserve"> </w:t>
      </w:r>
      <w:r w:rsidR="00F333E3">
        <w:rPr>
          <w:rFonts w:asciiTheme="majorBidi" w:hAnsiTheme="majorBidi" w:cstheme="majorBidi"/>
          <w:sz w:val="24"/>
          <w:szCs w:val="24"/>
          <w:lang w:val="en-GB"/>
        </w:rPr>
        <w:t>(</w:t>
      </w:r>
      <w:r w:rsidR="00F333E3" w:rsidRPr="00C37DE6">
        <w:rPr>
          <w:rFonts w:asciiTheme="majorBidi" w:hAnsiTheme="majorBidi" w:cstheme="majorBidi"/>
          <w:sz w:val="24"/>
          <w:szCs w:val="24"/>
          <w:lang w:val="en-GB"/>
        </w:rPr>
        <w:t>DEHP</w:t>
      </w:r>
      <w:r w:rsidR="00F333E3">
        <w:rPr>
          <w:rFonts w:asciiTheme="majorBidi" w:hAnsiTheme="majorBidi" w:cstheme="majorBidi"/>
          <w:sz w:val="24"/>
          <w:szCs w:val="24"/>
          <w:lang w:val="en-GB"/>
        </w:rPr>
        <w:t>)</w:t>
      </w:r>
      <w:r w:rsidR="00F333E3" w:rsidRPr="00F333E3">
        <w:rPr>
          <w:rFonts w:asciiTheme="majorBidi" w:hAnsiTheme="majorBidi" w:cstheme="majorBidi"/>
          <w:sz w:val="24"/>
          <w:szCs w:val="24"/>
          <w:lang w:val="en-GB"/>
        </w:rPr>
        <w:t xml:space="preserve"> which is also a r</w:t>
      </w:r>
      <w:r w:rsidR="00F333E3">
        <w:rPr>
          <w:rFonts w:asciiTheme="majorBidi" w:hAnsiTheme="majorBidi" w:cstheme="majorBidi"/>
          <w:sz w:val="24"/>
          <w:szCs w:val="24"/>
          <w:lang w:val="en-GB"/>
        </w:rPr>
        <w:t xml:space="preserve">amified </w:t>
      </w:r>
      <w:proofErr w:type="spellStart"/>
      <w:r w:rsidR="00F333E3">
        <w:rPr>
          <w:rFonts w:asciiTheme="majorBidi" w:hAnsiTheme="majorBidi" w:cstheme="majorBidi"/>
          <w:sz w:val="24"/>
          <w:szCs w:val="24"/>
          <w:lang w:val="en-GB"/>
        </w:rPr>
        <w:t>dioctyl</w:t>
      </w:r>
      <w:proofErr w:type="spellEnd"/>
      <w:r w:rsidR="00F333E3">
        <w:rPr>
          <w:rFonts w:asciiTheme="majorBidi" w:hAnsiTheme="majorBidi" w:cstheme="majorBidi"/>
          <w:sz w:val="24"/>
          <w:szCs w:val="24"/>
          <w:lang w:val="en-GB"/>
        </w:rPr>
        <w:t xml:space="preserve"> phthalate</w:t>
      </w:r>
      <w:r w:rsidRPr="00F333E3">
        <w:rPr>
          <w:rFonts w:asciiTheme="majorBidi" w:hAnsiTheme="majorBidi" w:cstheme="majorBidi"/>
          <w:sz w:val="24"/>
          <w:szCs w:val="24"/>
          <w:lang w:val="en-GB"/>
        </w:rPr>
        <w:t>.</w:t>
      </w:r>
    </w:p>
    <w:p w:rsidR="00983295" w:rsidRDefault="00983295" w:rsidP="00983295">
      <w:pPr>
        <w:spacing w:after="120" w:line="360" w:lineRule="exact"/>
        <w:jc w:val="both"/>
        <w:rPr>
          <w:rFonts w:asciiTheme="majorBidi" w:hAnsiTheme="majorBidi" w:cstheme="majorBidi"/>
          <w:sz w:val="24"/>
          <w:szCs w:val="24"/>
          <w:lang w:val="en-GB"/>
        </w:rPr>
      </w:pPr>
    </w:p>
    <w:p w:rsidR="00983295" w:rsidRDefault="00983295" w:rsidP="00983295">
      <w:pPr>
        <w:spacing w:after="120" w:line="360" w:lineRule="exact"/>
        <w:jc w:val="both"/>
        <w:rPr>
          <w:rFonts w:asciiTheme="majorBidi" w:hAnsiTheme="majorBidi" w:cstheme="majorBidi"/>
          <w:sz w:val="24"/>
          <w:szCs w:val="24"/>
          <w:lang w:val="en-GB"/>
        </w:rPr>
      </w:pPr>
    </w:p>
    <w:p w:rsidR="00983295" w:rsidRDefault="00983295" w:rsidP="00F46D91">
      <w:pPr>
        <w:spacing w:after="0" w:line="360" w:lineRule="exact"/>
        <w:jc w:val="left"/>
        <w:rPr>
          <w:rFonts w:asciiTheme="majorBidi" w:hAnsiTheme="majorBidi" w:cstheme="majorBidi"/>
          <w:sz w:val="24"/>
          <w:szCs w:val="24"/>
          <w:lang w:val="en-GB"/>
        </w:rPr>
      </w:pPr>
    </w:p>
    <w:p w:rsidR="0088289C" w:rsidRDefault="00983295" w:rsidP="00F46D91">
      <w:pPr>
        <w:spacing w:after="0" w:line="360" w:lineRule="exact"/>
        <w:jc w:val="left"/>
        <w:rPr>
          <w:rFonts w:asciiTheme="majorBidi" w:hAnsiTheme="majorBidi" w:cstheme="majorBidi"/>
          <w:b/>
          <w:bCs/>
          <w:sz w:val="24"/>
          <w:szCs w:val="24"/>
          <w:lang w:val="en-GB"/>
        </w:rPr>
      </w:pPr>
      <w:r w:rsidRPr="00983295">
        <w:rPr>
          <w:rFonts w:asciiTheme="majorBidi" w:hAnsiTheme="majorBidi" w:cstheme="majorBidi"/>
          <w:noProof/>
          <w:sz w:val="24"/>
          <w:szCs w:val="24"/>
          <w:lang w:eastAsia="fr-FR"/>
        </w:rPr>
        <w:drawing>
          <wp:anchor distT="0" distB="0" distL="114300" distR="114300" simplePos="0" relativeHeight="252129280" behindDoc="0" locked="0" layoutInCell="1" allowOverlap="1">
            <wp:simplePos x="0" y="0"/>
            <wp:positionH relativeFrom="column">
              <wp:posOffset>-332740</wp:posOffset>
            </wp:positionH>
            <wp:positionV relativeFrom="paragraph">
              <wp:posOffset>293370</wp:posOffset>
            </wp:positionV>
            <wp:extent cx="6303645" cy="7315200"/>
            <wp:effectExtent l="0" t="0" r="8255" b="0"/>
            <wp:wrapNone/>
            <wp:docPr id="34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37413" t="17865" r="24884" b="12065"/>
                    <a:stretch/>
                  </pic:blipFill>
                  <pic:spPr bwMode="auto">
                    <a:xfrm>
                      <a:off x="0" y="0"/>
                      <a:ext cx="6297533" cy="7315200"/>
                    </a:xfrm>
                    <a:prstGeom prst="rect">
                      <a:avLst/>
                    </a:prstGeom>
                    <a:ln>
                      <a:noFill/>
                    </a:ln>
                    <a:extLst>
                      <a:ext uri="{53640926-AAD7-44D8-BBD7-CCE9431645EC}">
                        <a14:shadowObscured xmlns:a14="http://schemas.microsoft.com/office/drawing/2010/main"/>
                      </a:ext>
                    </a:extLst>
                  </pic:spPr>
                </pic:pic>
              </a:graphicData>
            </a:graphic>
          </wp:anchor>
        </w:drawing>
      </w:r>
      <w:r w:rsidR="00363390">
        <w:rPr>
          <w:rFonts w:asciiTheme="majorBidi" w:hAnsiTheme="majorBidi" w:cstheme="majorBidi"/>
          <w:b/>
          <w:bCs/>
          <w:noProof/>
          <w:sz w:val="24"/>
          <w:szCs w:val="24"/>
          <w:lang w:eastAsia="fr-FR"/>
        </w:rPr>
        <w:pict>
          <v:shape id="_x0000_s5019" type="#_x0000_t202" style="position:absolute;margin-left:342.75pt;margin-top:5.1pt;width:111.45pt;height:50.65pt;z-index:252012544;mso-position-horizontal-relative:text;mso-position-vertical-relative:text;mso-width-relative:margin;mso-height-relative:margin" fillcolor="white [3212]" stroked="f">
            <v:textbox style="mso-next-textbox:#_x0000_s5019">
              <w:txbxContent>
                <w:p w:rsidR="00646D1F" w:rsidRPr="000F4D2C"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731F9" w:rsidRDefault="008731F9"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pict>
          <v:shape id="_x0000_s5020" type="#_x0000_t202" style="position:absolute;margin-left:433.7pt;margin-top:13.75pt;width:18.1pt;height:36.65pt;z-index:252013568;mso-width-relative:margin;mso-height-relative:margin" fillcolor="white [3212]" stroked="f">
            <v:textbox style="mso-next-textbox:#_x0000_s5020">
              <w:txbxContent>
                <w:p w:rsidR="00646D1F" w:rsidRPr="000F4D2C"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pict>
          <v:shape id="_x0000_s5024" type="#_x0000_t202" style="position:absolute;margin-left:360.55pt;margin-top:1.1pt;width:93.85pt;height:36.65pt;z-index:252016640;mso-width-relative:margin;mso-height-relative:margin" fillcolor="white [3212]" stroked="f">
            <v:textbox style="mso-next-textbox:#_x0000_s5024">
              <w:txbxContent>
                <w:p w:rsidR="00646D1F" w:rsidRPr="000F4D2C" w:rsidRDefault="00646D1F" w:rsidP="00671456">
                  <w:pPr>
                    <w:rPr>
                      <w:szCs w:val="14"/>
                    </w:rPr>
                  </w:pPr>
                </w:p>
              </w:txbxContent>
            </v:textbox>
          </v:shape>
        </w:pict>
      </w:r>
      <w:r>
        <w:rPr>
          <w:rFonts w:asciiTheme="majorBidi" w:hAnsiTheme="majorBidi" w:cstheme="majorBidi"/>
          <w:b/>
          <w:bCs/>
          <w:noProof/>
          <w:sz w:val="24"/>
          <w:szCs w:val="24"/>
          <w:lang w:eastAsia="fr-FR"/>
        </w:rPr>
        <w:pict>
          <v:shape id="_x0000_s5023" type="#_x0000_t202" style="position:absolute;margin-left:3.7pt;margin-top:1.1pt;width:93.85pt;height:22pt;z-index:252015616;mso-width-relative:margin;mso-height-relative:margin" fillcolor="white [3212]" stroked="f">
            <v:textbox style="mso-next-textbox:#_x0000_s5023">
              <w:txbxContent>
                <w:p w:rsidR="00646D1F" w:rsidRPr="000F4D2C"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pict>
          <v:shape id="_x0000_s5025" type="#_x0000_t202" style="position:absolute;margin-left:433.7pt;margin-top:12.75pt;width:18.1pt;height:22.35pt;z-index:252017664;mso-width-relative:margin;mso-height-relative:margin" fillcolor="white [3212]" stroked="f">
            <v:textbox style="mso-next-textbox:#_x0000_s5025">
              <w:txbxContent>
                <w:p w:rsidR="00646D1F" w:rsidRPr="000F4D2C"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pict>
          <v:shape id="_x0000_s5029" type="#_x0000_t202" style="position:absolute;margin-left:361.3pt;margin-top:1.1pt;width:93.85pt;height:30.65pt;z-index:252020736;mso-width-relative:margin;mso-height-relative:margin" fillcolor="white [3212]" stroked="f">
            <v:textbox style="mso-next-textbox:#_x0000_s5029">
              <w:txbxContent>
                <w:p w:rsidR="00646D1F" w:rsidRPr="000F4D2C" w:rsidRDefault="00646D1F" w:rsidP="00671456">
                  <w:pPr>
                    <w:rPr>
                      <w:szCs w:val="14"/>
                    </w:rPr>
                  </w:pPr>
                </w:p>
              </w:txbxContent>
            </v:textbox>
          </v:shape>
        </w:pict>
      </w:r>
      <w:r>
        <w:rPr>
          <w:rFonts w:asciiTheme="majorBidi" w:hAnsiTheme="majorBidi" w:cstheme="majorBidi"/>
          <w:b/>
          <w:bCs/>
          <w:noProof/>
          <w:sz w:val="24"/>
          <w:szCs w:val="24"/>
          <w:lang w:eastAsia="fr-FR"/>
        </w:rPr>
        <w:pict>
          <v:shape id="_x0000_s5028" type="#_x0000_t202" style="position:absolute;margin-left:3.7pt;margin-top:9.75pt;width:93.85pt;height:22pt;z-index:252019712;mso-width-relative:margin;mso-height-relative:margin" fillcolor="white [3212]" stroked="f">
            <v:textbox style="mso-next-textbox:#_x0000_s5028">
              <w:txbxContent>
                <w:p w:rsidR="00646D1F" w:rsidRPr="000F4D2C"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88289C" w:rsidP="00F46D91">
      <w:pPr>
        <w:spacing w:after="0" w:line="360" w:lineRule="exact"/>
        <w:jc w:val="left"/>
        <w:rPr>
          <w:rFonts w:asciiTheme="majorBidi" w:hAnsiTheme="majorBidi" w:cstheme="majorBidi"/>
          <w:b/>
          <w:bCs/>
          <w:sz w:val="24"/>
          <w:szCs w:val="24"/>
          <w:lang w:val="en-GB"/>
        </w:rPr>
      </w:pP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noProof/>
          <w:sz w:val="16"/>
          <w:szCs w:val="16"/>
          <w:lang w:eastAsia="fr-FR"/>
        </w:rPr>
        <w:pict>
          <v:shape id="_x0000_s5036" type="#_x0000_t202" style="position:absolute;margin-left:61.75pt;margin-top:.25pt;width:9.8pt;height:49.3pt;z-index:252027904;mso-width-relative:margin;mso-height-relative:margin" fillcolor="white [3212]" stroked="f">
            <v:textbox style="mso-next-textbox:#_x0000_s5036">
              <w:txbxContent>
                <w:p w:rsidR="00646D1F" w:rsidRPr="000F4D2C" w:rsidRDefault="00646D1F" w:rsidP="001C138D">
                  <w:pPr>
                    <w:rPr>
                      <w:szCs w:val="14"/>
                    </w:rPr>
                  </w:pPr>
                </w:p>
              </w:txbxContent>
            </v:textbox>
          </v:shape>
        </w:pict>
      </w:r>
      <w:r>
        <w:rPr>
          <w:rFonts w:asciiTheme="majorBidi" w:hAnsiTheme="majorBidi" w:cstheme="majorBidi"/>
          <w:noProof/>
          <w:sz w:val="16"/>
          <w:szCs w:val="16"/>
          <w:lang w:eastAsia="fr-FR"/>
        </w:rPr>
        <w:pict>
          <v:shape id="_x0000_s5035" type="#_x0000_t202" style="position:absolute;margin-left:69.3pt;margin-top:3.35pt;width:10.4pt;height:42.15pt;z-index:252026880;mso-width-relative:margin;mso-height-relative:margin" fillcolor="white [3212]" stroked="f">
            <v:textbox style="mso-next-textbox:#_x0000_s5035">
              <w:txbxContent>
                <w:p w:rsidR="00646D1F" w:rsidRPr="000F4D2C" w:rsidRDefault="00646D1F" w:rsidP="001C138D">
                  <w:pPr>
                    <w:rPr>
                      <w:szCs w:val="14"/>
                    </w:rPr>
                  </w:pPr>
                </w:p>
              </w:txbxContent>
            </v:textbox>
          </v:shape>
        </w:pict>
      </w:r>
      <w:r>
        <w:rPr>
          <w:rFonts w:asciiTheme="majorBidi" w:hAnsiTheme="majorBidi" w:cstheme="majorBidi"/>
          <w:noProof/>
          <w:sz w:val="16"/>
          <w:szCs w:val="16"/>
          <w:lang w:eastAsia="fr-FR"/>
        </w:rPr>
        <w:pict>
          <v:shape id="_x0000_s5034" type="#_x0000_t202" style="position:absolute;margin-left:77.95pt;margin-top:15.9pt;width:14.25pt;height:34.45pt;z-index:252025856;mso-width-relative:margin;mso-height-relative:margin" fillcolor="white [3212]" stroked="f">
            <v:textbox style="mso-next-textbox:#_x0000_s5034">
              <w:txbxContent>
                <w:p w:rsidR="00646D1F" w:rsidRPr="000F4D2C" w:rsidRDefault="00646D1F" w:rsidP="001C138D">
                  <w:pPr>
                    <w:rPr>
                      <w:szCs w:val="14"/>
                    </w:rPr>
                  </w:pPr>
                </w:p>
              </w:txbxContent>
            </v:textbox>
          </v:shape>
        </w:pict>
      </w:r>
      <w:r>
        <w:rPr>
          <w:rFonts w:asciiTheme="majorBidi" w:hAnsiTheme="majorBidi" w:cstheme="majorBidi"/>
          <w:b/>
          <w:bCs/>
          <w:noProof/>
          <w:sz w:val="24"/>
          <w:szCs w:val="24"/>
          <w:lang w:eastAsia="fr-FR"/>
        </w:rPr>
        <w:pict>
          <v:shape id="_x0000_s5032" type="#_x0000_t202" style="position:absolute;margin-left:273.2pt;margin-top:15pt;width:158.7pt;height:36.65pt;z-index:252023808;mso-width-relative:margin;mso-height-relative:margin" fillcolor="white [3212]" stroked="f">
            <v:textbox style="mso-next-textbox:#_x0000_s5032">
              <w:txbxContent>
                <w:p w:rsidR="00646D1F" w:rsidRPr="000F4D2C" w:rsidRDefault="00646D1F" w:rsidP="00671456">
                  <w:pPr>
                    <w:rPr>
                      <w:szCs w:val="14"/>
                    </w:rPr>
                  </w:pPr>
                </w:p>
              </w:txbxContent>
            </v:textbox>
          </v:shape>
        </w:pict>
      </w:r>
    </w:p>
    <w:p w:rsidR="0088289C" w:rsidRDefault="00363390" w:rsidP="00F46D91">
      <w:pPr>
        <w:spacing w:after="0" w:line="360" w:lineRule="exact"/>
        <w:jc w:val="left"/>
        <w:rPr>
          <w:rFonts w:asciiTheme="majorBidi" w:hAnsiTheme="majorBidi" w:cstheme="majorBidi"/>
          <w:b/>
          <w:bCs/>
          <w:sz w:val="24"/>
          <w:szCs w:val="24"/>
          <w:lang w:val="en-GB"/>
        </w:rPr>
      </w:pPr>
      <w:r>
        <w:rPr>
          <w:noProof/>
          <w:color w:val="000080"/>
          <w:lang w:eastAsia="fr-FR"/>
        </w:rPr>
        <w:pict>
          <v:shape id="_x0000_s5037" type="#_x0000_t202" style="position:absolute;margin-left:156.45pt;margin-top:17pt;width:101.6pt;height:15.9pt;z-index:252028928;mso-width-relative:margin;mso-height-relative:margin" fillcolor="white [3212]" stroked="f">
            <v:textbox style="mso-next-textbox:#_x0000_s5037">
              <w:txbxContent>
                <w:p w:rsidR="00646D1F" w:rsidRPr="000F4D2C" w:rsidRDefault="00646D1F" w:rsidP="001C138D">
                  <w:pPr>
                    <w:rPr>
                      <w:szCs w:val="14"/>
                    </w:rPr>
                  </w:pPr>
                </w:p>
              </w:txbxContent>
            </v:textbox>
          </v:shape>
        </w:pict>
      </w:r>
      <w:r>
        <w:rPr>
          <w:rFonts w:asciiTheme="majorBidi" w:hAnsiTheme="majorBidi" w:cstheme="majorBidi"/>
          <w:noProof/>
          <w:sz w:val="16"/>
          <w:szCs w:val="16"/>
          <w:lang w:eastAsia="fr-FR"/>
        </w:rPr>
        <w:pict>
          <v:shape id="_x0000_s5033" type="#_x0000_t202" style="position:absolute;margin-left:97.55pt;margin-top:2.45pt;width:39.7pt;height:29.9pt;z-index:252024832;mso-width-relative:margin;mso-height-relative:margin" fillcolor="white [3212]" stroked="f">
            <v:textbox style="mso-next-textbox:#_x0000_s5033">
              <w:txbxContent>
                <w:p w:rsidR="00646D1F" w:rsidRPr="000F4D2C" w:rsidRDefault="00646D1F" w:rsidP="001C138D">
                  <w:pPr>
                    <w:rPr>
                      <w:szCs w:val="14"/>
                    </w:rPr>
                  </w:pPr>
                </w:p>
              </w:txbxContent>
            </v:textbox>
          </v:shape>
        </w:pict>
      </w:r>
    </w:p>
    <w:p w:rsidR="0088289C" w:rsidRDefault="00363390" w:rsidP="00F46D91">
      <w:pPr>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pict>
          <v:shape id="_x0000_s5030" type="#_x0000_t202" style="position:absolute;margin-left:433.7pt;margin-top:5.3pt;width:18.1pt;height:22pt;z-index:252021760;mso-width-relative:margin;mso-height-relative:margin" fillcolor="white [3212]" stroked="f">
            <v:textbox style="mso-next-textbox:#_x0000_s5030">
              <w:txbxContent>
                <w:p w:rsidR="00646D1F" w:rsidRPr="000F4D2C" w:rsidRDefault="00646D1F" w:rsidP="00671456">
                  <w:pPr>
                    <w:rPr>
                      <w:szCs w:val="14"/>
                    </w:rPr>
                  </w:pPr>
                </w:p>
              </w:txbxContent>
            </v:textbox>
          </v:shape>
        </w:pict>
      </w:r>
    </w:p>
    <w:p w:rsidR="0088289C" w:rsidRDefault="0088289C" w:rsidP="00F46D91">
      <w:pPr>
        <w:spacing w:after="0" w:line="360" w:lineRule="exact"/>
        <w:jc w:val="left"/>
        <w:rPr>
          <w:rFonts w:asciiTheme="majorBidi" w:hAnsiTheme="majorBidi" w:cstheme="majorBidi"/>
          <w:b/>
          <w:bCs/>
          <w:sz w:val="24"/>
          <w:szCs w:val="24"/>
          <w:lang w:val="en-GB"/>
        </w:rPr>
      </w:pPr>
    </w:p>
    <w:p w:rsidR="004F0D15" w:rsidRDefault="004F0D15" w:rsidP="004473A7">
      <w:pPr>
        <w:spacing w:after="120" w:line="360" w:lineRule="exact"/>
        <w:jc w:val="left"/>
        <w:rPr>
          <w:rFonts w:asciiTheme="majorBidi" w:hAnsiTheme="majorBidi" w:cstheme="majorBidi"/>
          <w:b/>
          <w:bCs/>
          <w:sz w:val="24"/>
          <w:szCs w:val="24"/>
          <w:lang w:val="en-GB"/>
        </w:rPr>
      </w:pPr>
    </w:p>
    <w:p w:rsidR="00D27380" w:rsidRPr="007A27CE" w:rsidRDefault="00D27380" w:rsidP="00D27380">
      <w:pPr>
        <w:tabs>
          <w:tab w:val="left" w:pos="1385"/>
          <w:tab w:val="center" w:pos="4536"/>
        </w:tabs>
        <w:autoSpaceDE w:val="0"/>
        <w:autoSpaceDN w:val="0"/>
        <w:adjustRightInd w:val="0"/>
        <w:spacing w:after="0" w:line="360" w:lineRule="exact"/>
        <w:rPr>
          <w:rFonts w:asciiTheme="majorBidi" w:hAnsiTheme="majorBidi" w:cstheme="majorBidi"/>
          <w:sz w:val="24"/>
          <w:szCs w:val="24"/>
          <w:lang w:val="en-GB"/>
        </w:rPr>
      </w:pPr>
      <w:r w:rsidRPr="007A27CE">
        <w:rPr>
          <w:rFonts w:asciiTheme="majorBidi" w:hAnsiTheme="majorBidi" w:cstheme="majorBidi"/>
          <w:vanish/>
          <w:color w:val="000080"/>
          <w:sz w:val="24"/>
          <w:szCs w:val="24"/>
          <w:lang w:val="en-GB"/>
        </w:rPr>
        <w:t>¶</w:t>
      </w:r>
      <w:r w:rsidRPr="007A27CE">
        <w:rPr>
          <w:rFonts w:asciiTheme="majorBidi" w:hAnsiTheme="majorBidi" w:cstheme="majorBidi"/>
          <w:b/>
          <w:sz w:val="24"/>
          <w:szCs w:val="24"/>
          <w:lang w:val="en-GB"/>
        </w:rPr>
        <w:t xml:space="preserve">Figure </w:t>
      </w:r>
      <w:proofErr w:type="gramStart"/>
      <w:r>
        <w:rPr>
          <w:rFonts w:asciiTheme="majorBidi" w:hAnsiTheme="majorBidi" w:cstheme="majorBidi"/>
          <w:b/>
          <w:sz w:val="24"/>
          <w:szCs w:val="24"/>
          <w:lang w:val="en-GB"/>
        </w:rPr>
        <w:t>3</w:t>
      </w:r>
      <w:r w:rsidRPr="007A27CE">
        <w:rPr>
          <w:rFonts w:asciiTheme="majorBidi" w:hAnsiTheme="majorBidi" w:cstheme="majorBidi"/>
          <w:sz w:val="24"/>
          <w:szCs w:val="24"/>
          <w:lang w:val="en-GB"/>
        </w:rPr>
        <w:t xml:space="preserve"> :</w:t>
      </w:r>
      <w:proofErr w:type="gramEnd"/>
      <w:r>
        <w:rPr>
          <w:rFonts w:asciiTheme="majorBidi" w:hAnsiTheme="majorBidi" w:cstheme="majorBidi"/>
          <w:sz w:val="24"/>
          <w:szCs w:val="24"/>
          <w:lang w:val="en-GB"/>
        </w:rPr>
        <w:t xml:space="preserve"> </w:t>
      </w:r>
      <w:r w:rsidRPr="007A27CE">
        <w:rPr>
          <w:rFonts w:asciiTheme="majorBidi" w:hAnsiTheme="majorBidi" w:cstheme="majorBidi"/>
          <w:sz w:val="24"/>
          <w:szCs w:val="24"/>
          <w:lang w:val="en-GB"/>
        </w:rPr>
        <w:t xml:space="preserve">Mass spectrum :  </w:t>
      </w:r>
      <w:r w:rsidRPr="007A27CE">
        <w:rPr>
          <w:rFonts w:asciiTheme="majorBidi" w:hAnsiTheme="majorBidi" w:cstheme="majorBidi"/>
          <w:b/>
          <w:bCs/>
          <w:sz w:val="24"/>
          <w:szCs w:val="24"/>
          <w:lang w:val="en-GB"/>
        </w:rPr>
        <w:t>-a-</w:t>
      </w:r>
      <w:r w:rsidRPr="007A27CE">
        <w:rPr>
          <w:rFonts w:asciiTheme="majorBidi" w:hAnsiTheme="majorBidi" w:cstheme="majorBidi"/>
          <w:sz w:val="24"/>
          <w:szCs w:val="24"/>
          <w:lang w:val="en-GB"/>
        </w:rPr>
        <w:t xml:space="preserve"> of the extract from control serum bag.</w:t>
      </w:r>
    </w:p>
    <w:p w:rsidR="00D27380" w:rsidRPr="007A27CE" w:rsidRDefault="00D27380" w:rsidP="00D27380">
      <w:pPr>
        <w:spacing w:after="0" w:line="360" w:lineRule="exact"/>
        <w:rPr>
          <w:rFonts w:asciiTheme="majorBidi" w:hAnsiTheme="majorBidi" w:cstheme="majorBidi"/>
          <w:sz w:val="24"/>
          <w:szCs w:val="24"/>
          <w:lang w:val="en-GB"/>
        </w:rPr>
      </w:pPr>
      <w:r w:rsidRPr="007A27CE">
        <w:rPr>
          <w:rFonts w:asciiTheme="majorBidi" w:hAnsiTheme="majorBidi" w:cstheme="majorBidi"/>
          <w:sz w:val="24"/>
          <w:szCs w:val="24"/>
          <w:lang w:val="en-GB"/>
        </w:rPr>
        <w:tab/>
      </w:r>
      <w:r>
        <w:rPr>
          <w:rFonts w:asciiTheme="majorBidi" w:hAnsiTheme="majorBidi" w:cstheme="majorBidi"/>
          <w:sz w:val="24"/>
          <w:szCs w:val="24"/>
          <w:lang w:val="en-GB"/>
        </w:rPr>
        <w:t xml:space="preserve">       </w:t>
      </w:r>
      <w:proofErr w:type="gramStart"/>
      <w:r w:rsidRPr="007A27CE">
        <w:rPr>
          <w:rFonts w:asciiTheme="majorBidi" w:hAnsiTheme="majorBidi" w:cstheme="majorBidi"/>
          <w:b/>
          <w:bCs/>
          <w:sz w:val="24"/>
          <w:szCs w:val="24"/>
          <w:lang w:val="en-GB"/>
        </w:rPr>
        <w:t>-b-</w:t>
      </w:r>
      <w:r w:rsidRPr="007A27CE">
        <w:rPr>
          <w:rFonts w:asciiTheme="majorBidi" w:hAnsiTheme="majorBidi" w:cstheme="majorBidi"/>
          <w:sz w:val="24"/>
          <w:szCs w:val="24"/>
          <w:lang w:val="en-GB"/>
        </w:rPr>
        <w:t xml:space="preserve"> of the standard DOP.</w:t>
      </w:r>
      <w:proofErr w:type="gramEnd"/>
    </w:p>
    <w:p w:rsidR="00505842" w:rsidRDefault="00505842" w:rsidP="004473A7">
      <w:pPr>
        <w:spacing w:after="120" w:line="360" w:lineRule="exact"/>
        <w:jc w:val="left"/>
        <w:rPr>
          <w:rFonts w:asciiTheme="majorBidi" w:hAnsiTheme="majorBidi" w:cstheme="majorBidi"/>
          <w:b/>
          <w:bCs/>
          <w:sz w:val="24"/>
          <w:szCs w:val="24"/>
          <w:lang w:val="en-GB"/>
        </w:rPr>
      </w:pPr>
    </w:p>
    <w:p w:rsidR="00983295" w:rsidRDefault="00983295" w:rsidP="004473A7">
      <w:pPr>
        <w:spacing w:after="120" w:line="360" w:lineRule="exact"/>
        <w:jc w:val="left"/>
        <w:rPr>
          <w:rFonts w:asciiTheme="majorBidi" w:hAnsiTheme="majorBidi" w:cstheme="majorBidi"/>
          <w:b/>
          <w:bCs/>
          <w:sz w:val="24"/>
          <w:szCs w:val="24"/>
          <w:lang w:val="en-GB"/>
        </w:rPr>
      </w:pPr>
    </w:p>
    <w:p w:rsidR="0088289C" w:rsidRPr="0088289C" w:rsidRDefault="00D92BEF" w:rsidP="004473A7">
      <w:pPr>
        <w:spacing w:after="120" w:line="36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Study of the migration phenome</w:t>
      </w:r>
      <w:r w:rsidR="0040114D">
        <w:rPr>
          <w:rFonts w:asciiTheme="majorBidi" w:hAnsiTheme="majorBidi" w:cstheme="majorBidi"/>
          <w:b/>
          <w:bCs/>
          <w:sz w:val="24"/>
          <w:szCs w:val="24"/>
          <w:lang w:val="en-GB"/>
        </w:rPr>
        <w:t>na</w:t>
      </w:r>
    </w:p>
    <w:p w:rsidR="0004226A" w:rsidRPr="0004226A" w:rsidRDefault="00131D1A" w:rsidP="0040114D">
      <w:pPr>
        <w:autoSpaceDE w:val="0"/>
        <w:autoSpaceDN w:val="0"/>
        <w:adjustRightInd w:val="0"/>
        <w:spacing w:after="120" w:line="24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t>FTIR</w:t>
      </w:r>
      <w:r w:rsidR="0040114D">
        <w:rPr>
          <w:rFonts w:asciiTheme="majorBidi" w:hAnsiTheme="majorBidi" w:cstheme="majorBidi"/>
          <w:b/>
          <w:bCs/>
          <w:sz w:val="24"/>
          <w:szCs w:val="24"/>
          <w:lang w:val="en-GB"/>
        </w:rPr>
        <w:t xml:space="preserve"> spectroscopy </w:t>
      </w:r>
      <w:r>
        <w:rPr>
          <w:rFonts w:asciiTheme="majorBidi" w:hAnsiTheme="majorBidi" w:cstheme="majorBidi"/>
          <w:b/>
          <w:bCs/>
          <w:sz w:val="24"/>
          <w:szCs w:val="24"/>
          <w:lang w:val="en-GB"/>
        </w:rPr>
        <w:t>investigation of the PVC films after migration t</w:t>
      </w:r>
      <w:r w:rsidR="0004226A" w:rsidRPr="0004226A">
        <w:rPr>
          <w:rFonts w:asciiTheme="majorBidi" w:hAnsiTheme="majorBidi" w:cstheme="majorBidi"/>
          <w:b/>
          <w:bCs/>
          <w:sz w:val="24"/>
          <w:szCs w:val="24"/>
          <w:lang w:val="en-GB"/>
        </w:rPr>
        <w:t>esting</w:t>
      </w:r>
    </w:p>
    <w:p w:rsidR="00967F33" w:rsidRDefault="00515DC7" w:rsidP="00E5228E">
      <w:pPr>
        <w:spacing w:after="0" w:line="360" w:lineRule="exact"/>
        <w:jc w:val="both"/>
        <w:rPr>
          <w:rFonts w:asciiTheme="majorBidi" w:hAnsiTheme="majorBidi" w:cstheme="majorBidi"/>
          <w:sz w:val="24"/>
          <w:szCs w:val="24"/>
          <w:lang w:val="en-GB"/>
        </w:rPr>
      </w:pPr>
      <w:r w:rsidRPr="00515DC7">
        <w:rPr>
          <w:rFonts w:asciiTheme="majorBidi" w:hAnsiTheme="majorBidi" w:cstheme="majorBidi"/>
          <w:sz w:val="24"/>
          <w:szCs w:val="24"/>
          <w:lang w:val="en-GB"/>
        </w:rPr>
        <w:t>The study of FTIR sp</w:t>
      </w:r>
      <w:r w:rsidR="00E5228E">
        <w:rPr>
          <w:rFonts w:asciiTheme="majorBidi" w:hAnsiTheme="majorBidi" w:cstheme="majorBidi"/>
          <w:sz w:val="24"/>
          <w:szCs w:val="24"/>
          <w:lang w:val="en-GB"/>
        </w:rPr>
        <w:t xml:space="preserve">ectra </w:t>
      </w:r>
      <w:r w:rsidRPr="00515DC7">
        <w:rPr>
          <w:rFonts w:asciiTheme="majorBidi" w:hAnsiTheme="majorBidi" w:cstheme="majorBidi"/>
          <w:sz w:val="24"/>
          <w:szCs w:val="24"/>
          <w:lang w:val="en-GB"/>
        </w:rPr>
        <w:t xml:space="preserve">of the witness bag and bags contacted </w:t>
      </w:r>
      <w:r w:rsidR="00E5228E">
        <w:rPr>
          <w:rFonts w:asciiTheme="majorBidi" w:hAnsiTheme="majorBidi" w:cstheme="majorBidi"/>
          <w:sz w:val="24"/>
          <w:szCs w:val="24"/>
          <w:lang w:val="en-GB"/>
        </w:rPr>
        <w:t xml:space="preserve">the serum for various times in </w:t>
      </w:r>
      <w:r w:rsidR="001C3602">
        <w:rPr>
          <w:rFonts w:asciiTheme="majorBidi" w:hAnsiTheme="majorBidi" w:cstheme="majorBidi"/>
          <w:sz w:val="24"/>
          <w:szCs w:val="24"/>
          <w:lang w:val="en-GB"/>
        </w:rPr>
        <w:t>month</w:t>
      </w:r>
      <w:r w:rsidR="00E5228E">
        <w:rPr>
          <w:rFonts w:asciiTheme="majorBidi" w:hAnsiTheme="majorBidi" w:cstheme="majorBidi"/>
          <w:sz w:val="24"/>
          <w:szCs w:val="24"/>
          <w:lang w:val="en-GB"/>
        </w:rPr>
        <w:t>s</w:t>
      </w:r>
      <w:r w:rsidR="005205FC">
        <w:rPr>
          <w:rFonts w:asciiTheme="majorBidi" w:hAnsiTheme="majorBidi" w:cstheme="majorBidi"/>
          <w:sz w:val="24"/>
          <w:szCs w:val="24"/>
          <w:lang w:val="en-GB"/>
        </w:rPr>
        <w:t xml:space="preserve"> </w:t>
      </w:r>
      <w:proofErr w:type="gramStart"/>
      <w:r w:rsidRPr="00515DC7">
        <w:rPr>
          <w:rFonts w:asciiTheme="majorBidi" w:hAnsiTheme="majorBidi" w:cstheme="majorBidi"/>
          <w:sz w:val="24"/>
          <w:szCs w:val="24"/>
          <w:lang w:val="en-GB"/>
        </w:rPr>
        <w:t>was</w:t>
      </w:r>
      <w:proofErr w:type="gramEnd"/>
      <w:r w:rsidRPr="00515DC7">
        <w:rPr>
          <w:rFonts w:asciiTheme="majorBidi" w:hAnsiTheme="majorBidi" w:cstheme="majorBidi"/>
          <w:sz w:val="24"/>
          <w:szCs w:val="24"/>
          <w:lang w:val="en-GB"/>
        </w:rPr>
        <w:t xml:space="preserve"> performed in order </w:t>
      </w:r>
      <w:r w:rsidR="007A72A3">
        <w:rPr>
          <w:rFonts w:asciiTheme="majorBidi" w:hAnsiTheme="majorBidi" w:cstheme="majorBidi"/>
          <w:sz w:val="24"/>
          <w:szCs w:val="24"/>
          <w:lang w:val="en-GB"/>
        </w:rPr>
        <w:t xml:space="preserve">to </w:t>
      </w:r>
      <w:r w:rsidRPr="00515DC7">
        <w:rPr>
          <w:rFonts w:asciiTheme="majorBidi" w:hAnsiTheme="majorBidi" w:cstheme="majorBidi"/>
          <w:sz w:val="24"/>
          <w:szCs w:val="24"/>
          <w:lang w:val="en-GB"/>
        </w:rPr>
        <w:t xml:space="preserve">follow the evolution of </w:t>
      </w:r>
      <w:r w:rsidR="00E5228E" w:rsidRPr="00515DC7">
        <w:rPr>
          <w:rFonts w:asciiTheme="majorBidi" w:hAnsiTheme="majorBidi" w:cstheme="majorBidi"/>
          <w:sz w:val="24"/>
          <w:szCs w:val="24"/>
          <w:lang w:val="en-GB"/>
        </w:rPr>
        <w:t xml:space="preserve">characteristic bands' </w:t>
      </w:r>
      <w:r w:rsidRPr="00515DC7">
        <w:rPr>
          <w:rFonts w:asciiTheme="majorBidi" w:hAnsiTheme="majorBidi" w:cstheme="majorBidi"/>
          <w:sz w:val="24"/>
          <w:szCs w:val="24"/>
          <w:lang w:val="en-GB"/>
        </w:rPr>
        <w:t>additives in the formulation of the polymer constituting these bags.</w:t>
      </w:r>
    </w:p>
    <w:p w:rsidR="00675B4E" w:rsidRDefault="0004226A" w:rsidP="00E5228E">
      <w:pPr>
        <w:spacing w:after="0" w:line="360" w:lineRule="exact"/>
        <w:jc w:val="both"/>
        <w:rPr>
          <w:rFonts w:asciiTheme="majorBidi" w:hAnsiTheme="majorBidi" w:cstheme="majorBidi"/>
          <w:sz w:val="24"/>
          <w:szCs w:val="24"/>
          <w:lang w:val="en-GB"/>
        </w:rPr>
      </w:pPr>
      <w:r w:rsidRPr="0004226A">
        <w:rPr>
          <w:rFonts w:asciiTheme="majorBidi" w:hAnsiTheme="majorBidi" w:cstheme="majorBidi"/>
          <w:sz w:val="24"/>
          <w:szCs w:val="24"/>
          <w:lang w:val="en-GB"/>
        </w:rPr>
        <w:t>The compari</w:t>
      </w:r>
      <w:r w:rsidR="001C3602">
        <w:rPr>
          <w:rFonts w:asciiTheme="majorBidi" w:hAnsiTheme="majorBidi" w:cstheme="majorBidi"/>
          <w:sz w:val="24"/>
          <w:szCs w:val="24"/>
          <w:lang w:val="en-GB"/>
        </w:rPr>
        <w:t xml:space="preserve">son of PVC films spectra </w:t>
      </w:r>
      <w:r w:rsidRPr="0004226A">
        <w:rPr>
          <w:rFonts w:asciiTheme="majorBidi" w:hAnsiTheme="majorBidi" w:cstheme="majorBidi"/>
          <w:sz w:val="24"/>
          <w:szCs w:val="24"/>
          <w:lang w:val="en-GB"/>
        </w:rPr>
        <w:t>shows a decrease</w:t>
      </w:r>
      <w:r w:rsidR="005205FC">
        <w:rPr>
          <w:rFonts w:asciiTheme="majorBidi" w:hAnsiTheme="majorBidi" w:cstheme="majorBidi"/>
          <w:sz w:val="24"/>
          <w:szCs w:val="24"/>
          <w:lang w:val="en-GB"/>
        </w:rPr>
        <w:t xml:space="preserve"> </w:t>
      </w:r>
      <w:proofErr w:type="gramStart"/>
      <w:r w:rsidR="00425FFD">
        <w:rPr>
          <w:rFonts w:asciiTheme="majorBidi" w:hAnsiTheme="majorBidi" w:cstheme="majorBidi"/>
          <w:sz w:val="24"/>
          <w:szCs w:val="24"/>
          <w:lang w:val="en-GB"/>
        </w:rPr>
        <w:t>specially</w:t>
      </w:r>
      <w:proofErr w:type="gramEnd"/>
      <w:r w:rsidR="005205FC">
        <w:rPr>
          <w:rFonts w:asciiTheme="majorBidi" w:hAnsiTheme="majorBidi" w:cstheme="majorBidi"/>
          <w:sz w:val="24"/>
          <w:szCs w:val="24"/>
          <w:lang w:val="en-GB"/>
        </w:rPr>
        <w:t xml:space="preserve"> </w:t>
      </w:r>
      <w:r w:rsidRPr="0004226A">
        <w:rPr>
          <w:rFonts w:asciiTheme="majorBidi" w:hAnsiTheme="majorBidi" w:cstheme="majorBidi"/>
          <w:sz w:val="24"/>
          <w:szCs w:val="24"/>
          <w:lang w:val="en-GB"/>
        </w:rPr>
        <w:t>of the carbon</w:t>
      </w:r>
      <w:r w:rsidR="00D610CD">
        <w:rPr>
          <w:rFonts w:asciiTheme="majorBidi" w:hAnsiTheme="majorBidi" w:cstheme="majorBidi"/>
          <w:sz w:val="24"/>
          <w:szCs w:val="24"/>
          <w:lang w:val="en-GB"/>
        </w:rPr>
        <w:t>yl band at 172</w:t>
      </w:r>
      <w:r w:rsidRPr="0004226A">
        <w:rPr>
          <w:rFonts w:asciiTheme="majorBidi" w:hAnsiTheme="majorBidi" w:cstheme="majorBidi"/>
          <w:sz w:val="24"/>
          <w:szCs w:val="24"/>
          <w:lang w:val="en-GB"/>
        </w:rPr>
        <w:t>2 cm</w:t>
      </w:r>
      <w:r w:rsidRPr="00515DC7">
        <w:rPr>
          <w:rFonts w:asciiTheme="majorBidi" w:hAnsiTheme="majorBidi" w:cstheme="majorBidi"/>
          <w:sz w:val="24"/>
          <w:szCs w:val="24"/>
          <w:vertAlign w:val="superscript"/>
          <w:lang w:val="en-GB"/>
        </w:rPr>
        <w:t>-1</w:t>
      </w:r>
      <w:r w:rsidR="00E05DA1">
        <w:rPr>
          <w:rFonts w:asciiTheme="majorBidi" w:hAnsiTheme="majorBidi" w:cstheme="majorBidi"/>
          <w:sz w:val="24"/>
          <w:szCs w:val="24"/>
          <w:vertAlign w:val="superscript"/>
          <w:lang w:val="en-GB"/>
        </w:rPr>
        <w:t xml:space="preserve"> </w:t>
      </w:r>
      <w:r w:rsidR="00A960E3">
        <w:rPr>
          <w:rFonts w:asciiTheme="majorBidi" w:hAnsiTheme="majorBidi" w:cstheme="majorBidi"/>
          <w:sz w:val="24"/>
          <w:szCs w:val="24"/>
          <w:lang w:val="en-GB"/>
        </w:rPr>
        <w:t>and other</w:t>
      </w:r>
      <w:r w:rsidR="00425FFD">
        <w:rPr>
          <w:rFonts w:asciiTheme="majorBidi" w:hAnsiTheme="majorBidi" w:cstheme="majorBidi"/>
          <w:sz w:val="24"/>
          <w:szCs w:val="24"/>
          <w:lang w:val="en-GB"/>
        </w:rPr>
        <w:t xml:space="preserve"> bands </w:t>
      </w:r>
      <w:r w:rsidR="000B4C98">
        <w:rPr>
          <w:rFonts w:asciiTheme="majorBidi" w:hAnsiTheme="majorBidi" w:cstheme="majorBidi"/>
          <w:sz w:val="24"/>
          <w:szCs w:val="24"/>
          <w:lang w:val="en-GB"/>
        </w:rPr>
        <w:t>like 2859, 1462, 1381, 1123 and 1073</w:t>
      </w:r>
      <w:r w:rsidR="00E05DA1">
        <w:rPr>
          <w:rFonts w:asciiTheme="majorBidi" w:hAnsiTheme="majorBidi" w:cstheme="majorBidi"/>
          <w:sz w:val="24"/>
          <w:szCs w:val="24"/>
          <w:lang w:val="en-GB"/>
        </w:rPr>
        <w:t xml:space="preserve"> </w:t>
      </w:r>
      <w:r w:rsidR="000B4C98" w:rsidRPr="0004226A">
        <w:rPr>
          <w:rFonts w:asciiTheme="majorBidi" w:hAnsiTheme="majorBidi" w:cstheme="majorBidi"/>
          <w:sz w:val="24"/>
          <w:szCs w:val="24"/>
          <w:lang w:val="en-GB"/>
        </w:rPr>
        <w:t>cm</w:t>
      </w:r>
      <w:r w:rsidR="000B4C98" w:rsidRPr="00515DC7">
        <w:rPr>
          <w:rFonts w:asciiTheme="majorBidi" w:hAnsiTheme="majorBidi" w:cstheme="majorBidi"/>
          <w:sz w:val="24"/>
          <w:szCs w:val="24"/>
          <w:vertAlign w:val="superscript"/>
          <w:lang w:val="en-GB"/>
        </w:rPr>
        <w:t>-1</w:t>
      </w:r>
      <w:r w:rsidR="00F92E3D" w:rsidRPr="00F92E3D">
        <w:rPr>
          <w:rFonts w:asciiTheme="majorBidi" w:hAnsiTheme="majorBidi" w:cstheme="majorBidi"/>
          <w:sz w:val="24"/>
          <w:szCs w:val="24"/>
          <w:lang w:val="en-GB"/>
        </w:rPr>
        <w:t>,</w:t>
      </w:r>
      <w:r w:rsidR="00E05DA1">
        <w:rPr>
          <w:rFonts w:asciiTheme="majorBidi" w:hAnsiTheme="majorBidi" w:cstheme="majorBidi"/>
          <w:sz w:val="24"/>
          <w:szCs w:val="24"/>
          <w:lang w:val="en-GB"/>
        </w:rPr>
        <w:t xml:space="preserve"> </w:t>
      </w:r>
      <w:r w:rsidR="00425FFD">
        <w:rPr>
          <w:rFonts w:asciiTheme="majorBidi" w:hAnsiTheme="majorBidi" w:cstheme="majorBidi"/>
          <w:sz w:val="24"/>
          <w:szCs w:val="24"/>
          <w:lang w:val="en-GB"/>
        </w:rPr>
        <w:t>w</w:t>
      </w:r>
      <w:r w:rsidR="000B4C98">
        <w:rPr>
          <w:rFonts w:asciiTheme="majorBidi" w:hAnsiTheme="majorBidi" w:cstheme="majorBidi"/>
          <w:sz w:val="24"/>
          <w:szCs w:val="24"/>
          <w:lang w:val="en-GB"/>
        </w:rPr>
        <w:t>h</w:t>
      </w:r>
      <w:r w:rsidR="00425FFD">
        <w:rPr>
          <w:rFonts w:asciiTheme="majorBidi" w:hAnsiTheme="majorBidi" w:cstheme="majorBidi"/>
          <w:sz w:val="24"/>
          <w:szCs w:val="24"/>
          <w:lang w:val="en-GB"/>
        </w:rPr>
        <w:t xml:space="preserve">ich refers </w:t>
      </w:r>
      <w:r w:rsidR="000B4C98">
        <w:rPr>
          <w:rFonts w:asciiTheme="majorBidi" w:hAnsiTheme="majorBidi" w:cstheme="majorBidi"/>
          <w:sz w:val="24"/>
          <w:szCs w:val="24"/>
          <w:lang w:val="en-GB"/>
        </w:rPr>
        <w:t>to f</w:t>
      </w:r>
      <w:r w:rsidR="000B4C98" w:rsidRPr="000B4C98">
        <w:rPr>
          <w:rFonts w:asciiTheme="majorBidi" w:hAnsiTheme="majorBidi" w:cstheme="majorBidi"/>
          <w:sz w:val="24"/>
          <w:szCs w:val="24"/>
          <w:lang w:val="en-GB"/>
        </w:rPr>
        <w:t xml:space="preserve">unctional </w:t>
      </w:r>
      <w:r w:rsidR="00E5228E" w:rsidRPr="000B4C98">
        <w:rPr>
          <w:rFonts w:asciiTheme="majorBidi" w:hAnsiTheme="majorBidi" w:cstheme="majorBidi"/>
          <w:sz w:val="24"/>
          <w:szCs w:val="24"/>
          <w:lang w:val="en-GB"/>
        </w:rPr>
        <w:t xml:space="preserve">characteristics </w:t>
      </w:r>
      <w:r w:rsidR="00E5228E">
        <w:rPr>
          <w:rFonts w:asciiTheme="majorBidi" w:hAnsiTheme="majorBidi" w:cstheme="majorBidi"/>
          <w:sz w:val="24"/>
          <w:szCs w:val="24"/>
          <w:lang w:val="en-GB"/>
        </w:rPr>
        <w:t xml:space="preserve">groups </w:t>
      </w:r>
      <w:r w:rsidR="000B4C98" w:rsidRPr="000B4C98">
        <w:rPr>
          <w:rFonts w:asciiTheme="majorBidi" w:hAnsiTheme="majorBidi" w:cstheme="majorBidi"/>
          <w:sz w:val="24"/>
          <w:szCs w:val="24"/>
          <w:lang w:val="en-GB"/>
        </w:rPr>
        <w:t>due to additives</w:t>
      </w:r>
      <w:r w:rsidR="00514562">
        <w:rPr>
          <w:rFonts w:asciiTheme="majorBidi" w:hAnsiTheme="majorBidi" w:cstheme="majorBidi"/>
          <w:sz w:val="24"/>
          <w:szCs w:val="24"/>
          <w:lang w:val="en-GB"/>
        </w:rPr>
        <w:t xml:space="preserve"> [22</w:t>
      </w:r>
      <w:r w:rsidR="00251856">
        <w:rPr>
          <w:rFonts w:asciiTheme="majorBidi" w:hAnsiTheme="majorBidi" w:cstheme="majorBidi"/>
          <w:sz w:val="24"/>
          <w:szCs w:val="24"/>
          <w:lang w:val="en-GB"/>
        </w:rPr>
        <w:t>]</w:t>
      </w:r>
      <w:r w:rsidR="000B4C98">
        <w:rPr>
          <w:rFonts w:asciiTheme="majorBidi" w:hAnsiTheme="majorBidi" w:cstheme="majorBidi"/>
          <w:sz w:val="24"/>
          <w:szCs w:val="24"/>
          <w:lang w:val="en-GB"/>
        </w:rPr>
        <w:t>.</w:t>
      </w:r>
    </w:p>
    <w:p w:rsidR="00EA3E9F" w:rsidRPr="001C3602" w:rsidRDefault="00D27380" w:rsidP="00EA3E9F">
      <w:pPr>
        <w:spacing w:after="0" w:line="360" w:lineRule="auto"/>
        <w:jc w:val="both"/>
        <w:rPr>
          <w:rFonts w:asciiTheme="majorBidi" w:hAnsiTheme="majorBidi" w:cstheme="majorBidi"/>
          <w:sz w:val="24"/>
          <w:szCs w:val="24"/>
          <w:lang w:val="en-GB"/>
        </w:rPr>
      </w:pPr>
      <w:r>
        <w:rPr>
          <w:rFonts w:asciiTheme="majorBidi" w:hAnsiTheme="majorBidi" w:cstheme="majorBidi"/>
          <w:noProof/>
          <w:sz w:val="24"/>
          <w:szCs w:val="24"/>
          <w:lang w:eastAsia="fr-FR"/>
        </w:rPr>
        <w:drawing>
          <wp:anchor distT="0" distB="0" distL="114300" distR="114300" simplePos="0" relativeHeight="252131328" behindDoc="0" locked="0" layoutInCell="1" allowOverlap="1">
            <wp:simplePos x="0" y="0"/>
            <wp:positionH relativeFrom="column">
              <wp:posOffset>-58713</wp:posOffset>
            </wp:positionH>
            <wp:positionV relativeFrom="paragraph">
              <wp:posOffset>183956</wp:posOffset>
            </wp:positionV>
            <wp:extent cx="5795596" cy="5257800"/>
            <wp:effectExtent l="19050" t="0" r="0" b="0"/>
            <wp:wrapNone/>
            <wp:docPr id="5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l="35498" t="15584" r="20610" b="23120"/>
                    <a:stretch/>
                  </pic:blipFill>
                  <pic:spPr bwMode="auto">
                    <a:xfrm>
                      <a:off x="0" y="0"/>
                      <a:ext cx="5795596" cy="5257800"/>
                    </a:xfrm>
                    <a:prstGeom prst="rect">
                      <a:avLst/>
                    </a:prstGeom>
                    <a:ln>
                      <a:noFill/>
                    </a:ln>
                    <a:extLst>
                      <a:ext uri="{53640926-AAD7-44D8-BBD7-CCE9431645EC}">
                        <a14:shadowObscured xmlns:a14="http://schemas.microsoft.com/office/drawing/2010/main"/>
                      </a:ext>
                    </a:extLst>
                  </pic:spPr>
                </pic:pic>
              </a:graphicData>
            </a:graphic>
          </wp:anchor>
        </w:drawing>
      </w:r>
    </w:p>
    <w:p w:rsidR="00D610CD" w:rsidRDefault="00363390" w:rsidP="002F2A5C">
      <w:pPr>
        <w:spacing w:after="0" w:line="360" w:lineRule="exact"/>
        <w:jc w:val="both"/>
        <w:rPr>
          <w:rStyle w:val="lev"/>
          <w:rFonts w:asciiTheme="majorBidi" w:hAnsiTheme="majorBidi" w:cstheme="majorBidi"/>
          <w:b w:val="0"/>
          <w:bCs w:val="0"/>
          <w:sz w:val="24"/>
          <w:szCs w:val="24"/>
          <w:shd w:val="clear" w:color="auto" w:fill="FFFFFF"/>
          <w:lang w:val="en-GB"/>
        </w:rPr>
      </w:pPr>
      <w:r>
        <w:rPr>
          <w:rFonts w:asciiTheme="majorBidi" w:hAnsiTheme="majorBidi" w:cstheme="majorBidi"/>
          <w:noProof/>
          <w:sz w:val="24"/>
          <w:szCs w:val="24"/>
          <w:lang w:eastAsia="fr-FR"/>
        </w:rPr>
        <w:pict>
          <v:shape id="_x0000_s1771" type="#_x0000_t202" style="position:absolute;left:0;text-align:left;margin-left:-7.5pt;margin-top:.75pt;width:54.45pt;height:402.35pt;z-index:251907072;mso-width-relative:margin;mso-height-relative:margin" fillcolor="white [3212]" stroked="f">
            <v:textbox style="mso-next-textbox:#_x0000_s1771">
              <w:txbxContent>
                <w:p w:rsidR="00646D1F" w:rsidRDefault="00646D1F" w:rsidP="0075719A"/>
              </w:txbxContent>
            </v:textbox>
          </v:shape>
        </w:pict>
      </w: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9B39DD">
      <w:pPr>
        <w:tabs>
          <w:tab w:val="left" w:pos="993"/>
        </w:tabs>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363390" w:rsidP="009B39DD">
      <w:pPr>
        <w:tabs>
          <w:tab w:val="left" w:pos="993"/>
        </w:tabs>
        <w:spacing w:after="0" w:line="360" w:lineRule="exact"/>
        <w:jc w:val="both"/>
        <w:rPr>
          <w:rStyle w:val="lev"/>
          <w:rFonts w:asciiTheme="majorBidi" w:hAnsiTheme="majorBidi" w:cstheme="majorBidi"/>
          <w:b w:val="0"/>
          <w:bCs w:val="0"/>
          <w:sz w:val="24"/>
          <w:szCs w:val="24"/>
          <w:shd w:val="clear" w:color="auto" w:fill="FFFFFF"/>
          <w:lang w:val="en-GB"/>
        </w:rPr>
      </w:pPr>
      <w:r>
        <w:rPr>
          <w:rFonts w:asciiTheme="majorBidi" w:hAnsiTheme="majorBidi" w:cstheme="majorBidi"/>
          <w:noProof/>
          <w:sz w:val="24"/>
          <w:szCs w:val="24"/>
          <w:lang w:eastAsia="fr-FR"/>
        </w:rPr>
        <w:pict>
          <v:rect id="_x0000_s1766" style="position:absolute;left:0;text-align:left;margin-left:-61.05pt;margin-top:89.7pt;width:169.95pt;height:15.25pt;rotation:270;z-index:251901952" filled="f" stroked="f">
            <v:textbox style="layout-flow:vertical;mso-layout-flow-alt:bottom-to-top;mso-next-textbox:#_x0000_s1766" inset="0,0,0,0">
              <w:txbxContent>
                <w:p w:rsidR="00646D1F" w:rsidRPr="0075719A" w:rsidRDefault="00646D1F" w:rsidP="00EE1321">
                  <w:pPr>
                    <w:rPr>
                      <w:rFonts w:asciiTheme="majorBidi" w:hAnsiTheme="majorBidi" w:cstheme="majorBidi"/>
                    </w:rPr>
                  </w:pPr>
                  <w:r w:rsidRPr="0075719A">
                    <w:rPr>
                      <w:rFonts w:asciiTheme="majorBidi" w:hAnsiTheme="majorBidi" w:cstheme="majorBidi"/>
                      <w:color w:val="000000"/>
                      <w:lang w:val="en-US"/>
                    </w:rPr>
                    <w:t xml:space="preserve">Absorbance </w:t>
                  </w:r>
                </w:p>
              </w:txbxContent>
            </v:textbox>
          </v:rect>
        </w:pict>
      </w: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9B39DD">
      <w:pPr>
        <w:tabs>
          <w:tab w:val="left" w:pos="993"/>
        </w:tabs>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D610CD" w:rsidP="002F2A5C">
      <w:pPr>
        <w:spacing w:after="0" w:line="360" w:lineRule="exact"/>
        <w:jc w:val="both"/>
        <w:rPr>
          <w:rStyle w:val="lev"/>
          <w:rFonts w:asciiTheme="majorBidi" w:hAnsiTheme="majorBidi" w:cstheme="majorBidi"/>
          <w:b w:val="0"/>
          <w:bCs w:val="0"/>
          <w:sz w:val="24"/>
          <w:szCs w:val="24"/>
          <w:shd w:val="clear" w:color="auto" w:fill="FFFFFF"/>
          <w:lang w:val="en-GB"/>
        </w:rPr>
      </w:pPr>
    </w:p>
    <w:p w:rsidR="00D610CD" w:rsidRDefault="00363390" w:rsidP="002F2A5C">
      <w:pPr>
        <w:spacing w:after="0" w:line="360" w:lineRule="exact"/>
        <w:jc w:val="both"/>
        <w:rPr>
          <w:rStyle w:val="lev"/>
          <w:rFonts w:asciiTheme="majorBidi" w:hAnsiTheme="majorBidi" w:cstheme="majorBidi"/>
          <w:b w:val="0"/>
          <w:bCs w:val="0"/>
          <w:sz w:val="24"/>
          <w:szCs w:val="24"/>
          <w:shd w:val="clear" w:color="auto" w:fill="FFFFFF"/>
          <w:lang w:val="en-GB"/>
        </w:rPr>
      </w:pPr>
      <w:r>
        <w:rPr>
          <w:rFonts w:asciiTheme="majorBidi" w:hAnsiTheme="majorBidi" w:cstheme="majorBidi"/>
          <w:noProof/>
          <w:sz w:val="24"/>
          <w:szCs w:val="24"/>
          <w:lang w:eastAsia="fr-FR"/>
        </w:rPr>
        <w:pict>
          <v:rect id="Rectangle 8" o:spid="_x0000_s5038" style="position:absolute;left:0;text-align:left;margin-left:58.3pt;margin-top:-.1pt;width:6.45pt;height:25.45pt;z-index:2520299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jEb8A&#10;AADcAAAADwAAAGRycy9kb3ducmV2LnhtbERPy4rCMBTdC/MP4Q7MTtMRUa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BWMRvwAAANwAAAAPAAAAAAAAAAAAAAAAAJgCAABkcnMvZG93bnJl&#10;di54bWxQSwUGAAAAAAQABAD1AAAAhAMAAAAA&#10;" filled="f" stroked="f">
            <v:textbox style="mso-next-textbox:#Rectangle 8;mso-fit-shape-to-text:t" inset="0,0,0,0">
              <w:txbxContent>
                <w:p w:rsidR="00646D1F" w:rsidRDefault="00646D1F" w:rsidP="00EA3E9F"/>
              </w:txbxContent>
            </v:textbox>
          </v:rect>
        </w:pict>
      </w:r>
    </w:p>
    <w:p w:rsidR="00D610CD" w:rsidRDefault="00D610CD" w:rsidP="00857B9F">
      <w:pPr>
        <w:spacing w:after="0" w:line="360" w:lineRule="exact"/>
        <w:jc w:val="right"/>
        <w:rPr>
          <w:rStyle w:val="lev"/>
          <w:rFonts w:asciiTheme="majorBidi" w:hAnsiTheme="majorBidi" w:cstheme="majorBidi"/>
          <w:b w:val="0"/>
          <w:bCs w:val="0"/>
          <w:sz w:val="24"/>
          <w:szCs w:val="24"/>
          <w:shd w:val="clear" w:color="auto" w:fill="FFFFFF"/>
          <w:lang w:val="en-GB"/>
        </w:rPr>
      </w:pPr>
    </w:p>
    <w:p w:rsidR="00D610CD" w:rsidRDefault="00363390" w:rsidP="002F2A5C">
      <w:pPr>
        <w:spacing w:after="0" w:line="360" w:lineRule="exact"/>
        <w:jc w:val="both"/>
        <w:rPr>
          <w:rStyle w:val="lev"/>
          <w:rFonts w:asciiTheme="majorBidi" w:hAnsiTheme="majorBidi" w:cstheme="majorBidi"/>
          <w:b w:val="0"/>
          <w:bCs w:val="0"/>
          <w:sz w:val="24"/>
          <w:szCs w:val="24"/>
          <w:shd w:val="clear" w:color="auto" w:fill="FFFFFF"/>
          <w:lang w:val="en-GB"/>
        </w:rPr>
      </w:pPr>
      <w:r>
        <w:rPr>
          <w:rFonts w:asciiTheme="majorBidi" w:hAnsiTheme="majorBidi" w:cstheme="majorBidi"/>
          <w:b/>
          <w:bCs/>
          <w:noProof/>
          <w:sz w:val="24"/>
          <w:szCs w:val="24"/>
          <w:lang w:eastAsia="fr-FR"/>
        </w:rPr>
        <w:pict>
          <v:shape id="_x0000_s5050" type="#_x0000_t202" style="position:absolute;left:0;text-align:left;margin-left:46.55pt;margin-top:16.75pt;width:416.7pt;height:8.5pt;z-index:252042240" fillcolor="white [3212]" stroked="f">
            <v:textbox>
              <w:txbxContent>
                <w:p w:rsidR="00646D1F" w:rsidRPr="00D748A5" w:rsidRDefault="00646D1F" w:rsidP="00D748A5">
                  <w:pPr>
                    <w:rPr>
                      <w:szCs w:val="18"/>
                    </w:rPr>
                  </w:pPr>
                </w:p>
              </w:txbxContent>
            </v:textbox>
          </v:shape>
        </w:pict>
      </w:r>
    </w:p>
    <w:p w:rsidR="000B4C98" w:rsidRDefault="000B4C98" w:rsidP="00796433">
      <w:pPr>
        <w:spacing w:after="0" w:line="360" w:lineRule="exact"/>
        <w:jc w:val="both"/>
        <w:rPr>
          <w:rStyle w:val="lev"/>
          <w:rFonts w:asciiTheme="majorBidi" w:hAnsiTheme="majorBidi" w:cstheme="majorBidi"/>
          <w:b w:val="0"/>
          <w:bCs w:val="0"/>
          <w:sz w:val="24"/>
          <w:szCs w:val="24"/>
          <w:shd w:val="clear" w:color="auto" w:fill="FFFFFF"/>
          <w:lang w:val="en-GB"/>
        </w:rPr>
      </w:pPr>
    </w:p>
    <w:p w:rsidR="000B4C98" w:rsidRDefault="000B4C98" w:rsidP="000B4C98">
      <w:pPr>
        <w:spacing w:after="0" w:line="360" w:lineRule="exact"/>
        <w:jc w:val="both"/>
        <w:rPr>
          <w:rStyle w:val="lev"/>
          <w:rFonts w:asciiTheme="majorBidi" w:hAnsiTheme="majorBidi" w:cstheme="majorBidi"/>
          <w:b w:val="0"/>
          <w:bCs w:val="0"/>
          <w:sz w:val="24"/>
          <w:szCs w:val="24"/>
          <w:shd w:val="clear" w:color="auto" w:fill="FFFFFF"/>
          <w:lang w:val="en-GB"/>
        </w:rPr>
      </w:pPr>
    </w:p>
    <w:p w:rsidR="00BC0625" w:rsidRDefault="00BC0625" w:rsidP="00B7747E">
      <w:pPr>
        <w:rPr>
          <w:rFonts w:asciiTheme="majorBidi" w:hAnsiTheme="majorBidi" w:cstheme="majorBidi"/>
          <w:sz w:val="24"/>
          <w:szCs w:val="24"/>
          <w:lang w:val="en-GB"/>
        </w:rPr>
      </w:pPr>
      <w:r w:rsidRPr="009B39DD">
        <w:rPr>
          <w:rFonts w:asciiTheme="majorBidi" w:hAnsiTheme="majorBidi" w:cstheme="majorBidi"/>
          <w:b/>
          <w:bCs/>
          <w:sz w:val="24"/>
          <w:szCs w:val="24"/>
          <w:lang w:val="en-GB"/>
        </w:rPr>
        <w:t xml:space="preserve">Figure </w:t>
      </w:r>
      <w:r w:rsidR="00D63747">
        <w:rPr>
          <w:rFonts w:asciiTheme="majorBidi" w:hAnsiTheme="majorBidi" w:cstheme="majorBidi"/>
          <w:b/>
          <w:bCs/>
          <w:sz w:val="24"/>
          <w:szCs w:val="24"/>
          <w:lang w:val="en-GB"/>
        </w:rPr>
        <w:t>4</w:t>
      </w:r>
      <w:r w:rsidRPr="009B39DD">
        <w:rPr>
          <w:rFonts w:asciiTheme="majorBidi" w:hAnsiTheme="majorBidi" w:cstheme="majorBidi"/>
          <w:sz w:val="24"/>
          <w:szCs w:val="24"/>
          <w:lang w:val="en-GB"/>
        </w:rPr>
        <w:t>: FTIR spectr</w:t>
      </w:r>
      <w:r>
        <w:rPr>
          <w:rFonts w:asciiTheme="majorBidi" w:hAnsiTheme="majorBidi" w:cstheme="majorBidi"/>
          <w:sz w:val="24"/>
          <w:szCs w:val="24"/>
          <w:lang w:val="en-GB"/>
        </w:rPr>
        <w:t>um of serum bags at different contact time (months).</w:t>
      </w:r>
    </w:p>
    <w:p w:rsidR="0078220C" w:rsidRPr="00F8193C" w:rsidRDefault="0078220C" w:rsidP="00247FD9">
      <w:pPr>
        <w:spacing w:after="0" w:line="360" w:lineRule="exact"/>
        <w:jc w:val="both"/>
        <w:rPr>
          <w:rFonts w:asciiTheme="majorBidi" w:hAnsiTheme="majorBidi" w:cstheme="majorBidi"/>
          <w:color w:val="000000" w:themeColor="text1"/>
          <w:sz w:val="24"/>
          <w:szCs w:val="24"/>
          <w:lang w:val="en-GB"/>
        </w:rPr>
      </w:pPr>
      <w:r w:rsidRPr="00F8193C">
        <w:rPr>
          <w:rStyle w:val="hps"/>
          <w:rFonts w:asciiTheme="majorBidi" w:hAnsiTheme="majorBidi" w:cstheme="majorBidi"/>
          <w:color w:val="000000" w:themeColor="text1"/>
          <w:sz w:val="24"/>
          <w:szCs w:val="24"/>
          <w:lang w:val="en-GB"/>
        </w:rPr>
        <w:t>The</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ester band</w:t>
      </w:r>
      <w:r w:rsidR="006B2406">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at</w:t>
      </w:r>
      <w:r w:rsidR="006B2406">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1722cm</w:t>
      </w:r>
      <w:r w:rsidRPr="00F8193C">
        <w:rPr>
          <w:rFonts w:asciiTheme="majorBidi" w:hAnsiTheme="majorBidi" w:cstheme="majorBidi"/>
          <w:color w:val="000000" w:themeColor="text1"/>
          <w:vertAlign w:val="superscript"/>
          <w:lang w:val="en-GB"/>
        </w:rPr>
        <w:t>-1</w:t>
      </w:r>
      <w:r w:rsidR="00646D1F">
        <w:rPr>
          <w:rFonts w:asciiTheme="majorBidi" w:hAnsiTheme="majorBidi" w:cstheme="majorBidi"/>
          <w:color w:val="000000" w:themeColor="text1"/>
          <w:vertAlign w:val="superscript"/>
          <w:lang w:val="en-GB"/>
        </w:rPr>
        <w:t xml:space="preserve"> </w:t>
      </w:r>
      <w:r w:rsidR="009B4EAB" w:rsidRPr="00F8193C">
        <w:rPr>
          <w:rStyle w:val="hps"/>
          <w:rFonts w:asciiTheme="majorBidi" w:hAnsiTheme="majorBidi" w:cstheme="majorBidi"/>
          <w:color w:val="000000" w:themeColor="text1"/>
          <w:sz w:val="24"/>
          <w:szCs w:val="24"/>
          <w:lang w:val="en-GB"/>
        </w:rPr>
        <w:t xml:space="preserve">would </w:t>
      </w:r>
      <w:r w:rsidRPr="00F8193C">
        <w:rPr>
          <w:rStyle w:val="hps"/>
          <w:rFonts w:asciiTheme="majorBidi" w:hAnsiTheme="majorBidi" w:cstheme="majorBidi"/>
          <w:color w:val="000000" w:themeColor="text1"/>
          <w:sz w:val="24"/>
          <w:szCs w:val="24"/>
          <w:lang w:val="en-GB"/>
        </w:rPr>
        <w:t>be</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associated with the presence</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of</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plasticizer</w:t>
      </w:r>
      <w:r w:rsidR="005A108D">
        <w:rPr>
          <w:rFonts w:asciiTheme="majorBidi" w:hAnsiTheme="majorBidi" w:cstheme="majorBidi"/>
          <w:color w:val="000000" w:themeColor="text1"/>
          <w:sz w:val="24"/>
          <w:szCs w:val="24"/>
          <w:lang w:val="en-GB"/>
        </w:rPr>
        <w:t xml:space="preserve"> from </w:t>
      </w:r>
      <w:r w:rsidRPr="00F8193C">
        <w:rPr>
          <w:rStyle w:val="hps"/>
          <w:rFonts w:asciiTheme="majorBidi" w:hAnsiTheme="majorBidi" w:cstheme="majorBidi"/>
          <w:color w:val="000000" w:themeColor="text1"/>
          <w:sz w:val="24"/>
          <w:szCs w:val="24"/>
          <w:lang w:val="en-GB"/>
        </w:rPr>
        <w:t>the</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phthalate</w:t>
      </w:r>
      <w:r w:rsidR="005A108D">
        <w:rPr>
          <w:rStyle w:val="hps"/>
          <w:rFonts w:asciiTheme="majorBidi" w:hAnsiTheme="majorBidi" w:cstheme="majorBidi"/>
          <w:color w:val="000000" w:themeColor="text1"/>
          <w:sz w:val="24"/>
          <w:szCs w:val="24"/>
          <w:lang w:val="en-GB"/>
        </w:rPr>
        <w:t>s</w:t>
      </w:r>
      <w:r w:rsidRPr="00F8193C">
        <w:rPr>
          <w:rStyle w:val="hps"/>
          <w:rFonts w:asciiTheme="majorBidi" w:hAnsiTheme="majorBidi" w:cstheme="majorBidi"/>
          <w:color w:val="000000" w:themeColor="text1"/>
          <w:sz w:val="24"/>
          <w:szCs w:val="24"/>
          <w:lang w:val="en-GB"/>
        </w:rPr>
        <w:t xml:space="preserve"> family</w:t>
      </w:r>
      <w:r w:rsidR="005205FC">
        <w:rPr>
          <w:rStyle w:val="hps"/>
          <w:rFonts w:asciiTheme="majorBidi" w:hAnsiTheme="majorBidi" w:cstheme="majorBidi"/>
          <w:color w:val="000000" w:themeColor="text1"/>
          <w:sz w:val="24"/>
          <w:szCs w:val="24"/>
          <w:lang w:val="en-GB"/>
        </w:rPr>
        <w:t xml:space="preserve"> </w:t>
      </w:r>
      <w:r w:rsidR="005A108D">
        <w:rPr>
          <w:rFonts w:asciiTheme="majorBidi" w:hAnsiTheme="majorBidi" w:cstheme="majorBidi"/>
          <w:color w:val="000000" w:themeColor="text1"/>
          <w:sz w:val="24"/>
          <w:szCs w:val="24"/>
          <w:lang w:val="en-GB"/>
        </w:rPr>
        <w:t>whose presence was confirmed by GC/MS</w:t>
      </w:r>
      <w:r w:rsidR="009D4F98" w:rsidRPr="00F8193C">
        <w:rPr>
          <w:rFonts w:asciiTheme="majorBidi" w:hAnsiTheme="majorBidi" w:cstheme="majorBidi"/>
          <w:color w:val="000000" w:themeColor="text1"/>
          <w:sz w:val="24"/>
          <w:szCs w:val="24"/>
          <w:lang w:val="en-GB"/>
        </w:rPr>
        <w:t xml:space="preserve"> analysis </w:t>
      </w:r>
      <w:r w:rsidRPr="00F8193C">
        <w:rPr>
          <w:rStyle w:val="hps"/>
          <w:rFonts w:asciiTheme="majorBidi" w:hAnsiTheme="majorBidi" w:cstheme="majorBidi"/>
          <w:color w:val="000000" w:themeColor="text1"/>
          <w:sz w:val="24"/>
          <w:szCs w:val="24"/>
          <w:lang w:val="en-GB"/>
        </w:rPr>
        <w:t>and</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thermal stabilizer</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of the family of</w:t>
      </w:r>
      <w:r w:rsidR="005205FC">
        <w:rPr>
          <w:rStyle w:val="hps"/>
          <w:rFonts w:asciiTheme="majorBidi" w:hAnsiTheme="majorBidi" w:cstheme="majorBidi"/>
          <w:color w:val="000000" w:themeColor="text1"/>
          <w:sz w:val="24"/>
          <w:szCs w:val="24"/>
          <w:lang w:val="en-GB"/>
        </w:rPr>
        <w:t xml:space="preserve"> </w:t>
      </w:r>
      <w:proofErr w:type="spellStart"/>
      <w:r w:rsidRPr="00F8193C">
        <w:rPr>
          <w:rStyle w:val="hps"/>
          <w:rFonts w:asciiTheme="majorBidi" w:hAnsiTheme="majorBidi" w:cstheme="majorBidi"/>
          <w:color w:val="000000" w:themeColor="text1"/>
          <w:sz w:val="24"/>
          <w:szCs w:val="24"/>
          <w:lang w:val="en-GB"/>
        </w:rPr>
        <w:t>epoxidized</w:t>
      </w:r>
      <w:proofErr w:type="spellEnd"/>
      <w:r w:rsidR="005205FC">
        <w:rPr>
          <w:rStyle w:val="hps"/>
          <w:rFonts w:asciiTheme="majorBidi" w:hAnsiTheme="majorBidi" w:cstheme="majorBidi"/>
          <w:color w:val="000000" w:themeColor="text1"/>
          <w:sz w:val="24"/>
          <w:szCs w:val="24"/>
          <w:lang w:val="en-GB"/>
        </w:rPr>
        <w:t xml:space="preserve"> </w:t>
      </w:r>
      <w:r w:rsidR="00247FD9" w:rsidRPr="00F8193C">
        <w:rPr>
          <w:rStyle w:val="hps"/>
          <w:rFonts w:asciiTheme="majorBidi" w:hAnsiTheme="majorBidi" w:cstheme="majorBidi"/>
          <w:color w:val="000000" w:themeColor="text1"/>
          <w:sz w:val="24"/>
          <w:szCs w:val="24"/>
          <w:lang w:val="en-GB"/>
        </w:rPr>
        <w:t>oils</w:t>
      </w:r>
      <w:r w:rsidRPr="00F8193C">
        <w:rPr>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Generally,</w:t>
      </w:r>
      <w:r w:rsidR="005205FC">
        <w:rPr>
          <w:rStyle w:val="hps"/>
          <w:rFonts w:asciiTheme="majorBidi" w:hAnsiTheme="majorBidi" w:cstheme="majorBidi"/>
          <w:color w:val="000000" w:themeColor="text1"/>
          <w:sz w:val="24"/>
          <w:szCs w:val="24"/>
          <w:lang w:val="en-GB"/>
        </w:rPr>
        <w:t xml:space="preserve"> </w:t>
      </w:r>
      <w:proofErr w:type="spellStart"/>
      <w:r w:rsidRPr="00F8193C">
        <w:rPr>
          <w:rStyle w:val="hps"/>
          <w:rFonts w:asciiTheme="majorBidi" w:hAnsiTheme="majorBidi" w:cstheme="majorBidi"/>
          <w:color w:val="000000" w:themeColor="text1"/>
          <w:sz w:val="24"/>
          <w:szCs w:val="24"/>
          <w:lang w:val="en-GB"/>
        </w:rPr>
        <w:t>dioctyl</w:t>
      </w:r>
      <w:proofErr w:type="spellEnd"/>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phthalate</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(DOP)</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and</w:t>
      </w:r>
      <w:r w:rsidR="005205FC">
        <w:rPr>
          <w:rStyle w:val="hps"/>
          <w:rFonts w:asciiTheme="majorBidi" w:hAnsiTheme="majorBidi" w:cstheme="majorBidi"/>
          <w:color w:val="000000" w:themeColor="text1"/>
          <w:sz w:val="24"/>
          <w:szCs w:val="24"/>
          <w:lang w:val="en-GB"/>
        </w:rPr>
        <w:t xml:space="preserve"> </w:t>
      </w:r>
      <w:proofErr w:type="spellStart"/>
      <w:r w:rsidRPr="00F8193C">
        <w:rPr>
          <w:rStyle w:val="hps"/>
          <w:rFonts w:asciiTheme="majorBidi" w:hAnsiTheme="majorBidi" w:cstheme="majorBidi"/>
          <w:color w:val="000000" w:themeColor="text1"/>
          <w:sz w:val="24"/>
          <w:szCs w:val="24"/>
          <w:lang w:val="en-GB"/>
        </w:rPr>
        <w:t>epoxidized</w:t>
      </w:r>
      <w:proofErr w:type="spellEnd"/>
      <w:r w:rsidRPr="00F8193C">
        <w:rPr>
          <w:rStyle w:val="hps"/>
          <w:rFonts w:asciiTheme="majorBidi" w:hAnsiTheme="majorBidi" w:cstheme="majorBidi"/>
          <w:color w:val="000000" w:themeColor="text1"/>
          <w:sz w:val="24"/>
          <w:szCs w:val="24"/>
          <w:lang w:val="en-GB"/>
        </w:rPr>
        <w:t xml:space="preserve"> soybean</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oil</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are the most</w:t>
      </w:r>
      <w:r w:rsidR="005205FC">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used additives</w:t>
      </w:r>
      <w:r w:rsidR="006B2406">
        <w:rPr>
          <w:rStyle w:val="hps"/>
          <w:rFonts w:asciiTheme="majorBidi" w:hAnsiTheme="majorBidi" w:cstheme="majorBidi"/>
          <w:color w:val="000000" w:themeColor="text1"/>
          <w:sz w:val="24"/>
          <w:szCs w:val="24"/>
          <w:lang w:val="en-GB"/>
        </w:rPr>
        <w:t xml:space="preserve"> </w:t>
      </w:r>
      <w:r w:rsidRPr="00F8193C">
        <w:rPr>
          <w:rStyle w:val="hps"/>
          <w:rFonts w:asciiTheme="majorBidi" w:hAnsiTheme="majorBidi" w:cstheme="majorBidi"/>
          <w:color w:val="000000" w:themeColor="text1"/>
          <w:sz w:val="24"/>
          <w:szCs w:val="24"/>
          <w:lang w:val="en-GB"/>
        </w:rPr>
        <w:t>[</w:t>
      </w:r>
      <w:r w:rsidR="00646D1F">
        <w:rPr>
          <w:rStyle w:val="hps"/>
          <w:rFonts w:asciiTheme="majorBidi" w:hAnsiTheme="majorBidi" w:cstheme="majorBidi"/>
          <w:color w:val="000000" w:themeColor="text1"/>
          <w:sz w:val="24"/>
          <w:szCs w:val="24"/>
          <w:lang w:val="en-GB"/>
        </w:rPr>
        <w:t xml:space="preserve">22, </w:t>
      </w:r>
      <w:r w:rsidR="00514562" w:rsidRPr="00F8193C">
        <w:rPr>
          <w:rStyle w:val="hps"/>
          <w:rFonts w:asciiTheme="majorBidi" w:hAnsiTheme="majorBidi" w:cstheme="majorBidi"/>
          <w:color w:val="000000" w:themeColor="text1"/>
          <w:sz w:val="24"/>
          <w:szCs w:val="24"/>
          <w:lang w:val="en-GB"/>
        </w:rPr>
        <w:t>23</w:t>
      </w:r>
      <w:r w:rsidRPr="00F8193C">
        <w:rPr>
          <w:rStyle w:val="hps"/>
          <w:rFonts w:asciiTheme="majorBidi" w:hAnsiTheme="majorBidi" w:cstheme="majorBidi"/>
          <w:color w:val="000000" w:themeColor="text1"/>
          <w:sz w:val="24"/>
          <w:szCs w:val="24"/>
          <w:lang w:val="en-GB"/>
        </w:rPr>
        <w:t>]</w:t>
      </w:r>
      <w:r w:rsidRPr="00F8193C">
        <w:rPr>
          <w:rFonts w:asciiTheme="majorBidi" w:hAnsiTheme="majorBidi" w:cstheme="majorBidi"/>
          <w:color w:val="000000" w:themeColor="text1"/>
          <w:sz w:val="24"/>
          <w:szCs w:val="24"/>
          <w:lang w:val="en-GB"/>
        </w:rPr>
        <w:t>.</w:t>
      </w:r>
    </w:p>
    <w:p w:rsidR="000B4C98" w:rsidRPr="0017787E" w:rsidRDefault="00277637" w:rsidP="007C157A">
      <w:pPr>
        <w:spacing w:after="0" w:line="360" w:lineRule="exact"/>
        <w:jc w:val="both"/>
        <w:rPr>
          <w:rFonts w:asciiTheme="majorBidi" w:hAnsiTheme="majorBidi" w:cstheme="majorBidi"/>
          <w:color w:val="000000" w:themeColor="text1"/>
          <w:sz w:val="24"/>
          <w:szCs w:val="24"/>
          <w:shd w:val="clear" w:color="auto" w:fill="FFFFFF"/>
          <w:lang w:val="en-GB"/>
        </w:rPr>
      </w:pPr>
      <w:r w:rsidRPr="0017787E">
        <w:rPr>
          <w:rStyle w:val="lev"/>
          <w:rFonts w:asciiTheme="majorBidi" w:hAnsiTheme="majorBidi" w:cstheme="majorBidi"/>
          <w:b w:val="0"/>
          <w:bCs w:val="0"/>
          <w:color w:val="000000" w:themeColor="text1"/>
          <w:sz w:val="24"/>
          <w:szCs w:val="24"/>
          <w:shd w:val="clear" w:color="auto" w:fill="FFFFFF"/>
          <w:lang w:val="en-GB"/>
        </w:rPr>
        <w:lastRenderedPageBreak/>
        <w:t xml:space="preserve">To study the changes </w:t>
      </w:r>
      <w:r w:rsidR="00A960E3" w:rsidRPr="0017787E">
        <w:rPr>
          <w:rStyle w:val="lev"/>
          <w:rFonts w:asciiTheme="majorBidi" w:hAnsiTheme="majorBidi" w:cstheme="majorBidi"/>
          <w:b w:val="0"/>
          <w:bCs w:val="0"/>
          <w:color w:val="000000" w:themeColor="text1"/>
          <w:sz w:val="24"/>
          <w:szCs w:val="24"/>
          <w:shd w:val="clear" w:color="auto" w:fill="FFFFFF"/>
          <w:lang w:val="en-GB"/>
        </w:rPr>
        <w:t xml:space="preserve">undergone by each band, </w:t>
      </w:r>
      <w:r w:rsidRPr="0017787E">
        <w:rPr>
          <w:rStyle w:val="lev"/>
          <w:rFonts w:asciiTheme="majorBidi" w:hAnsiTheme="majorBidi" w:cstheme="majorBidi"/>
          <w:b w:val="0"/>
          <w:bCs w:val="0"/>
          <w:color w:val="000000" w:themeColor="text1"/>
          <w:sz w:val="24"/>
          <w:szCs w:val="24"/>
          <w:shd w:val="clear" w:color="auto" w:fill="FFFFFF"/>
          <w:lang w:val="en-GB"/>
        </w:rPr>
        <w:t>a</w:t>
      </w:r>
      <w:r w:rsidR="00810A6B">
        <w:rPr>
          <w:rStyle w:val="lev"/>
          <w:rFonts w:asciiTheme="majorBidi" w:hAnsiTheme="majorBidi" w:cstheme="majorBidi"/>
          <w:b w:val="0"/>
          <w:bCs w:val="0"/>
          <w:color w:val="000000" w:themeColor="text1"/>
          <w:sz w:val="24"/>
          <w:szCs w:val="24"/>
          <w:shd w:val="clear" w:color="auto" w:fill="FFFFFF"/>
          <w:lang w:val="en-GB"/>
        </w:rPr>
        <w:t xml:space="preserve"> semi-quantitative estimation was carried out </w:t>
      </w:r>
      <w:r w:rsidRPr="0017787E">
        <w:rPr>
          <w:rStyle w:val="lev"/>
          <w:rFonts w:asciiTheme="majorBidi" w:hAnsiTheme="majorBidi" w:cstheme="majorBidi"/>
          <w:b w:val="0"/>
          <w:bCs w:val="0"/>
          <w:color w:val="000000" w:themeColor="text1"/>
          <w:sz w:val="24"/>
          <w:szCs w:val="24"/>
          <w:shd w:val="clear" w:color="auto" w:fill="FFFFFF"/>
          <w:lang w:val="en-GB"/>
        </w:rPr>
        <w:t>b</w:t>
      </w:r>
      <w:r w:rsidR="00A960E3" w:rsidRPr="0017787E">
        <w:rPr>
          <w:rStyle w:val="lev"/>
          <w:rFonts w:asciiTheme="majorBidi" w:hAnsiTheme="majorBidi" w:cstheme="majorBidi"/>
          <w:b w:val="0"/>
          <w:bCs w:val="0"/>
          <w:color w:val="000000" w:themeColor="text1"/>
          <w:sz w:val="24"/>
          <w:szCs w:val="24"/>
          <w:shd w:val="clear" w:color="auto" w:fill="FFFFFF"/>
          <w:lang w:val="en-GB"/>
        </w:rPr>
        <w:t xml:space="preserve">y calculating </w:t>
      </w:r>
      <w:r w:rsidR="00810A6B">
        <w:rPr>
          <w:rStyle w:val="lev"/>
          <w:rFonts w:asciiTheme="majorBidi" w:hAnsiTheme="majorBidi" w:cstheme="majorBidi"/>
          <w:b w:val="0"/>
          <w:bCs w:val="0"/>
          <w:color w:val="000000" w:themeColor="text1"/>
          <w:sz w:val="24"/>
          <w:szCs w:val="24"/>
          <w:shd w:val="clear" w:color="auto" w:fill="FFFFFF"/>
          <w:lang w:val="en-GB"/>
        </w:rPr>
        <w:t xml:space="preserve">the following </w:t>
      </w:r>
      <w:r w:rsidR="00A960E3" w:rsidRPr="0017787E">
        <w:rPr>
          <w:rStyle w:val="lev"/>
          <w:rFonts w:asciiTheme="majorBidi" w:hAnsiTheme="majorBidi" w:cstheme="majorBidi"/>
          <w:b w:val="0"/>
          <w:bCs w:val="0"/>
          <w:color w:val="000000" w:themeColor="text1"/>
          <w:sz w:val="24"/>
          <w:szCs w:val="24"/>
          <w:shd w:val="clear" w:color="auto" w:fill="FFFFFF"/>
          <w:lang w:val="en-GB"/>
        </w:rPr>
        <w:t>absorbance ratios</w:t>
      </w:r>
      <w:r w:rsidR="00810A6B">
        <w:rPr>
          <w:rStyle w:val="lev"/>
          <w:rFonts w:asciiTheme="majorBidi" w:hAnsiTheme="majorBidi" w:cstheme="majorBidi"/>
          <w:b w:val="0"/>
          <w:bCs w:val="0"/>
          <w:color w:val="000000" w:themeColor="text1"/>
          <w:sz w:val="24"/>
          <w:szCs w:val="24"/>
          <w:shd w:val="clear" w:color="auto" w:fill="FFFFFF"/>
          <w:lang w:val="en-GB"/>
        </w:rPr>
        <w:t xml:space="preserve">: </w:t>
      </w:r>
      <w:r w:rsidR="002F2A5C"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2859</w:t>
      </w:r>
      <w:r w:rsidR="002F2A5C"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1428</w:t>
      </w:r>
      <w:r w:rsidR="002F2A5C" w:rsidRPr="0017787E">
        <w:rPr>
          <w:rStyle w:val="lev"/>
          <w:rFonts w:asciiTheme="majorBidi" w:hAnsiTheme="majorBidi" w:cstheme="majorBidi"/>
          <w:b w:val="0"/>
          <w:bCs w:val="0"/>
          <w:color w:val="000000" w:themeColor="text1"/>
          <w:sz w:val="24"/>
          <w:szCs w:val="24"/>
          <w:shd w:val="clear" w:color="auto" w:fill="FFFFFF"/>
          <w:lang w:val="en-GB"/>
        </w:rPr>
        <w:t>, A</w:t>
      </w:r>
      <w:r w:rsidR="002F2A5C" w:rsidRPr="0017787E">
        <w:rPr>
          <w:rStyle w:val="lev"/>
          <w:rFonts w:asciiTheme="majorBidi" w:hAnsiTheme="majorBidi" w:cstheme="majorBidi"/>
          <w:b w:val="0"/>
          <w:bCs w:val="0"/>
          <w:color w:val="000000" w:themeColor="text1"/>
          <w:shd w:val="clear" w:color="auto" w:fill="FFFFFF"/>
          <w:lang w:val="en-GB"/>
        </w:rPr>
        <w:t>1722</w:t>
      </w:r>
      <w:r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1428</w:t>
      </w:r>
      <w:r w:rsidR="002F2A5C" w:rsidRPr="0017787E">
        <w:rPr>
          <w:rStyle w:val="lev"/>
          <w:rFonts w:asciiTheme="majorBidi" w:hAnsiTheme="majorBidi" w:cstheme="majorBidi"/>
          <w:b w:val="0"/>
          <w:bCs w:val="0"/>
          <w:color w:val="000000" w:themeColor="text1"/>
          <w:sz w:val="24"/>
          <w:szCs w:val="24"/>
          <w:shd w:val="clear" w:color="auto" w:fill="FFFFFF"/>
          <w:lang w:val="en-GB"/>
        </w:rPr>
        <w:t>, A</w:t>
      </w:r>
      <w:r w:rsidR="002F2A5C" w:rsidRPr="0017787E">
        <w:rPr>
          <w:rStyle w:val="lev"/>
          <w:rFonts w:asciiTheme="majorBidi" w:hAnsiTheme="majorBidi" w:cstheme="majorBidi"/>
          <w:b w:val="0"/>
          <w:bCs w:val="0"/>
          <w:color w:val="000000" w:themeColor="text1"/>
          <w:shd w:val="clear" w:color="auto" w:fill="FFFFFF"/>
          <w:lang w:val="en-GB"/>
        </w:rPr>
        <w:t>1462</w:t>
      </w:r>
      <w:r w:rsidR="00F76AED" w:rsidRPr="0017787E">
        <w:rPr>
          <w:rStyle w:val="lev"/>
          <w:rFonts w:asciiTheme="majorBidi" w:hAnsiTheme="majorBidi" w:cstheme="majorBidi"/>
          <w:b w:val="0"/>
          <w:bCs w:val="0"/>
          <w:color w:val="000000" w:themeColor="text1"/>
          <w:sz w:val="24"/>
          <w:szCs w:val="24"/>
          <w:shd w:val="clear" w:color="auto" w:fill="FFFFFF"/>
          <w:lang w:val="en-GB"/>
        </w:rPr>
        <w:t>/</w:t>
      </w:r>
      <w:r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1428</w:t>
      </w:r>
      <w:r w:rsidRPr="0017787E">
        <w:rPr>
          <w:rStyle w:val="lev"/>
          <w:rFonts w:asciiTheme="majorBidi" w:hAnsiTheme="majorBidi" w:cstheme="majorBidi"/>
          <w:b w:val="0"/>
          <w:bCs w:val="0"/>
          <w:color w:val="000000" w:themeColor="text1"/>
          <w:sz w:val="24"/>
          <w:szCs w:val="24"/>
          <w:shd w:val="clear" w:color="auto" w:fill="FFFFFF"/>
          <w:lang w:val="en-GB"/>
        </w:rPr>
        <w:t>, A</w:t>
      </w:r>
      <w:r w:rsidR="002F2A5C" w:rsidRPr="0017787E">
        <w:rPr>
          <w:rStyle w:val="lev"/>
          <w:rFonts w:asciiTheme="majorBidi" w:hAnsiTheme="majorBidi" w:cstheme="majorBidi"/>
          <w:b w:val="0"/>
          <w:bCs w:val="0"/>
          <w:color w:val="000000" w:themeColor="text1"/>
          <w:shd w:val="clear" w:color="auto" w:fill="FFFFFF"/>
          <w:lang w:val="en-GB"/>
        </w:rPr>
        <w:t>1381</w:t>
      </w:r>
      <w:r w:rsidR="00F76AED" w:rsidRPr="0017787E">
        <w:rPr>
          <w:rStyle w:val="lev"/>
          <w:rFonts w:asciiTheme="majorBidi" w:hAnsiTheme="majorBidi" w:cstheme="majorBidi"/>
          <w:b w:val="0"/>
          <w:bCs w:val="0"/>
          <w:color w:val="000000" w:themeColor="text1"/>
          <w:sz w:val="24"/>
          <w:szCs w:val="24"/>
          <w:shd w:val="clear" w:color="auto" w:fill="FFFFFF"/>
          <w:lang w:val="en-GB"/>
        </w:rPr>
        <w:t>/</w:t>
      </w:r>
      <w:r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1428</w:t>
      </w:r>
      <w:r w:rsidRPr="0017787E">
        <w:rPr>
          <w:rStyle w:val="lev"/>
          <w:rFonts w:asciiTheme="majorBidi" w:hAnsiTheme="majorBidi" w:cstheme="majorBidi"/>
          <w:b w:val="0"/>
          <w:bCs w:val="0"/>
          <w:color w:val="000000" w:themeColor="text1"/>
          <w:sz w:val="24"/>
          <w:szCs w:val="24"/>
          <w:shd w:val="clear" w:color="auto" w:fill="FFFFFF"/>
          <w:lang w:val="en-GB"/>
        </w:rPr>
        <w:t>, A</w:t>
      </w:r>
      <w:r w:rsidR="002F2A5C" w:rsidRPr="0017787E">
        <w:rPr>
          <w:rStyle w:val="lev"/>
          <w:rFonts w:asciiTheme="majorBidi" w:hAnsiTheme="majorBidi" w:cstheme="majorBidi"/>
          <w:b w:val="0"/>
          <w:bCs w:val="0"/>
          <w:color w:val="000000" w:themeColor="text1"/>
          <w:shd w:val="clear" w:color="auto" w:fill="FFFFFF"/>
          <w:lang w:val="en-GB"/>
        </w:rPr>
        <w:t>1123</w:t>
      </w:r>
      <w:r w:rsidR="00F76AED" w:rsidRPr="0017787E">
        <w:rPr>
          <w:rStyle w:val="lev"/>
          <w:rFonts w:asciiTheme="majorBidi" w:hAnsiTheme="majorBidi" w:cstheme="majorBidi"/>
          <w:b w:val="0"/>
          <w:bCs w:val="0"/>
          <w:color w:val="000000" w:themeColor="text1"/>
          <w:sz w:val="24"/>
          <w:szCs w:val="24"/>
          <w:shd w:val="clear" w:color="auto" w:fill="FFFFFF"/>
          <w:lang w:val="en-GB"/>
        </w:rPr>
        <w:t>/</w:t>
      </w:r>
      <w:r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1428</w:t>
      </w:r>
      <w:r w:rsidRPr="0017787E">
        <w:rPr>
          <w:rStyle w:val="lev"/>
          <w:rFonts w:asciiTheme="majorBidi" w:hAnsiTheme="majorBidi" w:cstheme="majorBidi"/>
          <w:b w:val="0"/>
          <w:bCs w:val="0"/>
          <w:color w:val="000000" w:themeColor="text1"/>
          <w:sz w:val="24"/>
          <w:szCs w:val="24"/>
          <w:shd w:val="clear" w:color="auto" w:fill="FFFFFF"/>
          <w:lang w:val="en-GB"/>
        </w:rPr>
        <w:t xml:space="preserve">, </w:t>
      </w:r>
      <w:proofErr w:type="gramStart"/>
      <w:r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1073</w:t>
      </w:r>
      <w:proofErr w:type="gramEnd"/>
      <w:r w:rsidR="00F76AED" w:rsidRPr="0017787E">
        <w:rPr>
          <w:rStyle w:val="lev"/>
          <w:rFonts w:asciiTheme="majorBidi" w:hAnsiTheme="majorBidi" w:cstheme="majorBidi"/>
          <w:b w:val="0"/>
          <w:bCs w:val="0"/>
          <w:color w:val="000000" w:themeColor="text1"/>
          <w:sz w:val="24"/>
          <w:szCs w:val="24"/>
          <w:shd w:val="clear" w:color="auto" w:fill="FFFFFF"/>
          <w:lang w:val="en-GB"/>
        </w:rPr>
        <w:t>/</w:t>
      </w:r>
      <w:r w:rsidRPr="0017787E">
        <w:rPr>
          <w:rStyle w:val="lev"/>
          <w:rFonts w:asciiTheme="majorBidi" w:hAnsiTheme="majorBidi" w:cstheme="majorBidi"/>
          <w:b w:val="0"/>
          <w:bCs w:val="0"/>
          <w:color w:val="000000" w:themeColor="text1"/>
          <w:sz w:val="24"/>
          <w:szCs w:val="24"/>
          <w:shd w:val="clear" w:color="auto" w:fill="FFFFFF"/>
          <w:lang w:val="en-GB"/>
        </w:rPr>
        <w:t>A</w:t>
      </w:r>
      <w:r w:rsidR="002F2A5C" w:rsidRPr="0017787E">
        <w:rPr>
          <w:rStyle w:val="lev"/>
          <w:rFonts w:asciiTheme="majorBidi" w:hAnsiTheme="majorBidi" w:cstheme="majorBidi"/>
          <w:b w:val="0"/>
          <w:bCs w:val="0"/>
          <w:color w:val="000000" w:themeColor="text1"/>
          <w:shd w:val="clear" w:color="auto" w:fill="FFFFFF"/>
          <w:lang w:val="en-GB"/>
        </w:rPr>
        <w:t>1428</w:t>
      </w:r>
      <w:r w:rsidR="00810A6B">
        <w:rPr>
          <w:rStyle w:val="lev"/>
          <w:rFonts w:asciiTheme="majorBidi" w:hAnsiTheme="majorBidi" w:cstheme="majorBidi"/>
          <w:b w:val="0"/>
          <w:bCs w:val="0"/>
          <w:color w:val="000000" w:themeColor="text1"/>
          <w:sz w:val="24"/>
          <w:szCs w:val="24"/>
          <w:shd w:val="clear" w:color="auto" w:fill="FFFFFF"/>
          <w:lang w:val="en-GB"/>
        </w:rPr>
        <w:t>. T</w:t>
      </w:r>
      <w:r w:rsidRPr="0017787E">
        <w:rPr>
          <w:rStyle w:val="lev"/>
          <w:rFonts w:asciiTheme="majorBidi" w:hAnsiTheme="majorBidi" w:cstheme="majorBidi"/>
          <w:b w:val="0"/>
          <w:bCs w:val="0"/>
          <w:color w:val="000000" w:themeColor="text1"/>
          <w:sz w:val="24"/>
          <w:szCs w:val="24"/>
          <w:shd w:val="clear" w:color="auto" w:fill="FFFFFF"/>
          <w:lang w:val="en-GB"/>
        </w:rPr>
        <w:t>h</w:t>
      </w:r>
      <w:r w:rsidR="007E0C27" w:rsidRPr="0017787E">
        <w:rPr>
          <w:rStyle w:val="lev"/>
          <w:rFonts w:asciiTheme="majorBidi" w:hAnsiTheme="majorBidi" w:cstheme="majorBidi"/>
          <w:b w:val="0"/>
          <w:bCs w:val="0"/>
          <w:color w:val="000000" w:themeColor="text1"/>
          <w:sz w:val="24"/>
          <w:szCs w:val="24"/>
          <w:shd w:val="clear" w:color="auto" w:fill="FFFFFF"/>
          <w:lang w:val="en-GB"/>
        </w:rPr>
        <w:t xml:space="preserve">e band </w:t>
      </w:r>
      <w:r w:rsidR="00810A6B">
        <w:rPr>
          <w:rStyle w:val="lev"/>
          <w:rFonts w:asciiTheme="majorBidi" w:hAnsiTheme="majorBidi" w:cstheme="majorBidi"/>
          <w:b w:val="0"/>
          <w:bCs w:val="0"/>
          <w:color w:val="000000" w:themeColor="text1"/>
          <w:sz w:val="24"/>
          <w:szCs w:val="24"/>
          <w:shd w:val="clear" w:color="auto" w:fill="FFFFFF"/>
          <w:lang w:val="en-GB"/>
        </w:rPr>
        <w:t xml:space="preserve">at </w:t>
      </w:r>
      <w:r w:rsidR="00D65FDD" w:rsidRPr="0017787E">
        <w:rPr>
          <w:rStyle w:val="lev"/>
          <w:rFonts w:asciiTheme="majorBidi" w:hAnsiTheme="majorBidi" w:cstheme="majorBidi"/>
          <w:b w:val="0"/>
          <w:bCs w:val="0"/>
          <w:color w:val="000000" w:themeColor="text1"/>
          <w:sz w:val="24"/>
          <w:szCs w:val="24"/>
          <w:shd w:val="clear" w:color="auto" w:fill="FFFFFF"/>
          <w:lang w:val="en-GB"/>
        </w:rPr>
        <w:t>1428</w:t>
      </w:r>
      <w:r w:rsidRPr="0017787E">
        <w:rPr>
          <w:rStyle w:val="lev"/>
          <w:rFonts w:asciiTheme="majorBidi" w:hAnsiTheme="majorBidi" w:cstheme="majorBidi"/>
          <w:b w:val="0"/>
          <w:bCs w:val="0"/>
          <w:color w:val="000000" w:themeColor="text1"/>
          <w:sz w:val="24"/>
          <w:szCs w:val="24"/>
          <w:shd w:val="clear" w:color="auto" w:fill="FFFFFF"/>
          <w:lang w:val="en-GB"/>
        </w:rPr>
        <w:t xml:space="preserve"> cm</w:t>
      </w:r>
      <w:r w:rsidRPr="0017787E">
        <w:rPr>
          <w:rStyle w:val="lev"/>
          <w:rFonts w:asciiTheme="majorBidi" w:hAnsiTheme="majorBidi" w:cstheme="majorBidi"/>
          <w:b w:val="0"/>
          <w:bCs w:val="0"/>
          <w:color w:val="000000" w:themeColor="text1"/>
          <w:sz w:val="24"/>
          <w:szCs w:val="24"/>
          <w:shd w:val="clear" w:color="auto" w:fill="FFFFFF"/>
          <w:vertAlign w:val="superscript"/>
          <w:lang w:val="en-GB"/>
        </w:rPr>
        <w:t>-1</w:t>
      </w:r>
      <w:r w:rsidRPr="0017787E">
        <w:rPr>
          <w:rStyle w:val="lev"/>
          <w:rFonts w:asciiTheme="majorBidi" w:hAnsiTheme="majorBidi" w:cstheme="majorBidi"/>
          <w:b w:val="0"/>
          <w:bCs w:val="0"/>
          <w:color w:val="000000" w:themeColor="text1"/>
          <w:sz w:val="24"/>
          <w:szCs w:val="24"/>
          <w:shd w:val="clear" w:color="auto" w:fill="FFFFFF"/>
          <w:lang w:val="en-GB"/>
        </w:rPr>
        <w:t xml:space="preserve"> corresponding to the CH</w:t>
      </w:r>
      <w:r w:rsidRPr="0017787E">
        <w:rPr>
          <w:rStyle w:val="lev"/>
          <w:rFonts w:asciiTheme="majorBidi" w:hAnsiTheme="majorBidi" w:cstheme="majorBidi"/>
          <w:b w:val="0"/>
          <w:bCs w:val="0"/>
          <w:color w:val="000000" w:themeColor="text1"/>
          <w:sz w:val="24"/>
          <w:szCs w:val="24"/>
          <w:shd w:val="clear" w:color="auto" w:fill="FFFFFF"/>
          <w:vertAlign w:val="subscript"/>
          <w:lang w:val="en-GB"/>
        </w:rPr>
        <w:t>2</w:t>
      </w:r>
      <w:r w:rsidRPr="0017787E">
        <w:rPr>
          <w:rStyle w:val="lev"/>
          <w:rFonts w:asciiTheme="majorBidi" w:hAnsiTheme="majorBidi" w:cstheme="majorBidi"/>
          <w:b w:val="0"/>
          <w:bCs w:val="0"/>
          <w:color w:val="000000" w:themeColor="text1"/>
          <w:sz w:val="24"/>
          <w:szCs w:val="24"/>
          <w:shd w:val="clear" w:color="auto" w:fill="FFFFFF"/>
          <w:lang w:val="en-GB"/>
        </w:rPr>
        <w:t xml:space="preserve"> bond in PVC is used as a reference band</w:t>
      </w:r>
      <w:r w:rsidR="00C42D8C">
        <w:rPr>
          <w:rStyle w:val="lev"/>
          <w:rFonts w:asciiTheme="majorBidi" w:hAnsiTheme="majorBidi" w:cstheme="majorBidi"/>
          <w:b w:val="0"/>
          <w:bCs w:val="0"/>
          <w:color w:val="000000" w:themeColor="text1"/>
          <w:sz w:val="24"/>
          <w:szCs w:val="24"/>
          <w:shd w:val="clear" w:color="auto" w:fill="FFFFFF"/>
          <w:lang w:val="en-GB"/>
        </w:rPr>
        <w:t xml:space="preserve"> [</w:t>
      </w:r>
      <w:r w:rsidR="009A43FE" w:rsidRPr="0017787E">
        <w:rPr>
          <w:rStyle w:val="lev"/>
          <w:rFonts w:asciiTheme="majorBidi" w:hAnsiTheme="majorBidi" w:cstheme="majorBidi"/>
          <w:b w:val="0"/>
          <w:bCs w:val="0"/>
          <w:color w:val="000000" w:themeColor="text1"/>
          <w:sz w:val="24"/>
          <w:szCs w:val="24"/>
          <w:shd w:val="clear" w:color="auto" w:fill="FFFFFF"/>
          <w:lang w:val="en-GB"/>
        </w:rPr>
        <w:t>2</w:t>
      </w:r>
      <w:r w:rsidR="00514562" w:rsidRPr="0017787E">
        <w:rPr>
          <w:rStyle w:val="lev"/>
          <w:rFonts w:asciiTheme="majorBidi" w:hAnsiTheme="majorBidi" w:cstheme="majorBidi"/>
          <w:b w:val="0"/>
          <w:bCs w:val="0"/>
          <w:color w:val="000000" w:themeColor="text1"/>
          <w:sz w:val="24"/>
          <w:szCs w:val="24"/>
          <w:shd w:val="clear" w:color="auto" w:fill="FFFFFF"/>
          <w:lang w:val="en-GB"/>
        </w:rPr>
        <w:t>1</w:t>
      </w:r>
      <w:r w:rsidR="001E4A57" w:rsidRPr="0017787E">
        <w:rPr>
          <w:rStyle w:val="lev"/>
          <w:rFonts w:asciiTheme="majorBidi" w:hAnsiTheme="majorBidi" w:cstheme="majorBidi"/>
          <w:b w:val="0"/>
          <w:bCs w:val="0"/>
          <w:color w:val="000000" w:themeColor="text1"/>
          <w:sz w:val="24"/>
          <w:szCs w:val="24"/>
          <w:shd w:val="clear" w:color="auto" w:fill="FFFFFF"/>
          <w:lang w:val="en-GB"/>
        </w:rPr>
        <w:t>]</w:t>
      </w:r>
      <w:r w:rsidRPr="0017787E">
        <w:rPr>
          <w:rStyle w:val="lev"/>
          <w:rFonts w:asciiTheme="majorBidi" w:hAnsiTheme="majorBidi" w:cstheme="majorBidi"/>
          <w:b w:val="0"/>
          <w:bCs w:val="0"/>
          <w:color w:val="000000" w:themeColor="text1"/>
          <w:sz w:val="24"/>
          <w:szCs w:val="24"/>
          <w:shd w:val="clear" w:color="auto" w:fill="FFFFFF"/>
          <w:lang w:val="en-GB"/>
        </w:rPr>
        <w:t>.</w:t>
      </w:r>
      <w:r w:rsidR="00196873">
        <w:rPr>
          <w:rStyle w:val="lev"/>
          <w:rFonts w:asciiTheme="majorBidi" w:hAnsiTheme="majorBidi" w:cstheme="majorBidi"/>
          <w:b w:val="0"/>
          <w:bCs w:val="0"/>
          <w:color w:val="000000" w:themeColor="text1"/>
          <w:sz w:val="24"/>
          <w:szCs w:val="24"/>
          <w:shd w:val="clear" w:color="auto" w:fill="FFFFFF"/>
          <w:lang w:val="en-GB"/>
        </w:rPr>
        <w:t xml:space="preserve"> </w:t>
      </w:r>
      <w:r w:rsidR="00256068" w:rsidRPr="0017787E">
        <w:rPr>
          <w:rStyle w:val="lev"/>
          <w:rFonts w:asciiTheme="majorBidi" w:hAnsiTheme="majorBidi" w:cstheme="majorBidi"/>
          <w:b w:val="0"/>
          <w:bCs w:val="0"/>
          <w:color w:val="000000" w:themeColor="text1"/>
          <w:sz w:val="24"/>
          <w:szCs w:val="24"/>
          <w:shd w:val="clear" w:color="auto" w:fill="FFFFFF"/>
          <w:lang w:val="en-GB"/>
        </w:rPr>
        <w:t>According to f</w:t>
      </w:r>
      <w:r w:rsidR="00170BDB" w:rsidRPr="0017787E">
        <w:rPr>
          <w:rStyle w:val="lev"/>
          <w:rFonts w:asciiTheme="majorBidi" w:hAnsiTheme="majorBidi" w:cstheme="majorBidi"/>
          <w:b w:val="0"/>
          <w:bCs w:val="0"/>
          <w:color w:val="000000" w:themeColor="text1"/>
          <w:sz w:val="24"/>
          <w:szCs w:val="24"/>
          <w:shd w:val="clear" w:color="auto" w:fill="FFFFFF"/>
          <w:lang w:val="en-GB"/>
        </w:rPr>
        <w:t xml:space="preserve">igure </w:t>
      </w:r>
      <w:r w:rsidR="00D63747">
        <w:rPr>
          <w:rStyle w:val="lev"/>
          <w:rFonts w:asciiTheme="majorBidi" w:hAnsiTheme="majorBidi" w:cstheme="majorBidi"/>
          <w:b w:val="0"/>
          <w:bCs w:val="0"/>
          <w:color w:val="000000" w:themeColor="text1"/>
          <w:sz w:val="24"/>
          <w:szCs w:val="24"/>
          <w:shd w:val="clear" w:color="auto" w:fill="FFFFFF"/>
          <w:lang w:val="en-GB"/>
        </w:rPr>
        <w:t>5</w:t>
      </w:r>
      <w:r w:rsidRPr="0017787E">
        <w:rPr>
          <w:rStyle w:val="lev"/>
          <w:rFonts w:asciiTheme="majorBidi" w:hAnsiTheme="majorBidi" w:cstheme="majorBidi"/>
          <w:b w:val="0"/>
          <w:bCs w:val="0"/>
          <w:color w:val="000000" w:themeColor="text1"/>
          <w:sz w:val="24"/>
          <w:szCs w:val="24"/>
          <w:shd w:val="clear" w:color="auto" w:fill="FFFFFF"/>
          <w:lang w:val="en-GB"/>
        </w:rPr>
        <w:t xml:space="preserve"> gathering the variation of these ratios depending on the contact time, </w:t>
      </w:r>
      <w:r w:rsidR="00810A6B">
        <w:rPr>
          <w:rStyle w:val="lev"/>
          <w:rFonts w:asciiTheme="majorBidi" w:hAnsiTheme="majorBidi" w:cstheme="majorBidi"/>
          <w:b w:val="0"/>
          <w:bCs w:val="0"/>
          <w:color w:val="000000" w:themeColor="text1"/>
          <w:sz w:val="24"/>
          <w:szCs w:val="24"/>
          <w:shd w:val="clear" w:color="auto" w:fill="FFFFFF"/>
          <w:lang w:val="en-GB"/>
        </w:rPr>
        <w:t>a decrease</w:t>
      </w:r>
      <w:r w:rsidR="00C80AF8">
        <w:rPr>
          <w:rStyle w:val="lev"/>
          <w:rFonts w:asciiTheme="majorBidi" w:hAnsiTheme="majorBidi" w:cstheme="majorBidi"/>
          <w:b w:val="0"/>
          <w:bCs w:val="0"/>
          <w:color w:val="000000" w:themeColor="text1"/>
          <w:sz w:val="24"/>
          <w:szCs w:val="24"/>
          <w:shd w:val="clear" w:color="auto" w:fill="FFFFFF"/>
          <w:lang w:val="en-GB"/>
        </w:rPr>
        <w:t xml:space="preserve"> </w:t>
      </w:r>
      <w:r w:rsidR="00810A6B">
        <w:rPr>
          <w:rStyle w:val="lev"/>
          <w:rFonts w:asciiTheme="majorBidi" w:hAnsiTheme="majorBidi" w:cstheme="majorBidi"/>
          <w:b w:val="0"/>
          <w:bCs w:val="0"/>
          <w:color w:val="000000" w:themeColor="text1"/>
          <w:sz w:val="24"/>
          <w:szCs w:val="24"/>
          <w:shd w:val="clear" w:color="auto" w:fill="FFFFFF"/>
          <w:lang w:val="en-GB"/>
        </w:rPr>
        <w:t>of all the ratios</w:t>
      </w:r>
      <w:r w:rsidRPr="0017787E">
        <w:rPr>
          <w:rStyle w:val="lev"/>
          <w:rFonts w:asciiTheme="majorBidi" w:hAnsiTheme="majorBidi" w:cstheme="majorBidi"/>
          <w:b w:val="0"/>
          <w:bCs w:val="0"/>
          <w:color w:val="000000" w:themeColor="text1"/>
          <w:sz w:val="24"/>
          <w:szCs w:val="24"/>
          <w:shd w:val="clear" w:color="auto" w:fill="FFFFFF"/>
          <w:lang w:val="en-GB"/>
        </w:rPr>
        <w:t xml:space="preserve"> is observed on all the curves, indicating that the migration of a certain amount of additives present in the </w:t>
      </w:r>
      <w:r w:rsidR="009A43FE" w:rsidRPr="0017787E">
        <w:rPr>
          <w:rFonts w:asciiTheme="majorBidi" w:hAnsiTheme="majorBidi" w:cstheme="majorBidi"/>
          <w:color w:val="000000" w:themeColor="text1"/>
          <w:sz w:val="24"/>
          <w:szCs w:val="24"/>
          <w:lang w:val="en-GB"/>
        </w:rPr>
        <w:t xml:space="preserve">poly(vinyl chloride) </w:t>
      </w:r>
      <w:r w:rsidRPr="0017787E">
        <w:rPr>
          <w:rStyle w:val="lev"/>
          <w:rFonts w:asciiTheme="majorBidi" w:hAnsiTheme="majorBidi" w:cstheme="majorBidi"/>
          <w:b w:val="0"/>
          <w:bCs w:val="0"/>
          <w:color w:val="000000" w:themeColor="text1"/>
          <w:sz w:val="24"/>
          <w:szCs w:val="24"/>
          <w:shd w:val="clear" w:color="auto" w:fill="FFFFFF"/>
          <w:lang w:val="en-GB"/>
        </w:rPr>
        <w:t>bag</w:t>
      </w:r>
      <w:r w:rsidR="009A43FE" w:rsidRPr="0017787E">
        <w:rPr>
          <w:rStyle w:val="lev"/>
          <w:rFonts w:asciiTheme="majorBidi" w:hAnsiTheme="majorBidi" w:cstheme="majorBidi"/>
          <w:b w:val="0"/>
          <w:bCs w:val="0"/>
          <w:color w:val="000000" w:themeColor="text1"/>
          <w:sz w:val="24"/>
          <w:szCs w:val="24"/>
          <w:shd w:val="clear" w:color="auto" w:fill="FFFFFF"/>
          <w:lang w:val="en-GB"/>
        </w:rPr>
        <w:t>'s</w:t>
      </w:r>
      <w:r w:rsidR="00C80AF8">
        <w:rPr>
          <w:rStyle w:val="lev"/>
          <w:rFonts w:asciiTheme="majorBidi" w:hAnsiTheme="majorBidi" w:cstheme="majorBidi"/>
          <w:b w:val="0"/>
          <w:bCs w:val="0"/>
          <w:color w:val="000000" w:themeColor="text1"/>
          <w:sz w:val="24"/>
          <w:szCs w:val="24"/>
          <w:shd w:val="clear" w:color="auto" w:fill="FFFFFF"/>
          <w:lang w:val="en-GB"/>
        </w:rPr>
        <w:t xml:space="preserve"> </w:t>
      </w:r>
      <w:r w:rsidR="00170BDB" w:rsidRPr="0017787E">
        <w:rPr>
          <w:rStyle w:val="lev"/>
          <w:rFonts w:asciiTheme="majorBidi" w:hAnsiTheme="majorBidi" w:cstheme="majorBidi"/>
          <w:b w:val="0"/>
          <w:bCs w:val="0"/>
          <w:color w:val="000000" w:themeColor="text1"/>
          <w:sz w:val="24"/>
          <w:szCs w:val="24"/>
          <w:shd w:val="clear" w:color="auto" w:fill="FFFFFF"/>
          <w:lang w:val="en-GB"/>
        </w:rPr>
        <w:t>towards the serum</w:t>
      </w:r>
      <w:r w:rsidR="008032B5" w:rsidRPr="0017787E">
        <w:rPr>
          <w:rStyle w:val="lev"/>
          <w:rFonts w:asciiTheme="majorBidi" w:hAnsiTheme="majorBidi" w:cstheme="majorBidi"/>
          <w:b w:val="0"/>
          <w:bCs w:val="0"/>
          <w:color w:val="000000" w:themeColor="text1"/>
          <w:sz w:val="24"/>
          <w:szCs w:val="24"/>
          <w:shd w:val="clear" w:color="auto" w:fill="FFFFFF"/>
          <w:lang w:val="en-GB"/>
        </w:rPr>
        <w:t>,</w:t>
      </w:r>
      <w:r w:rsidR="00C80AF8">
        <w:rPr>
          <w:rStyle w:val="lev"/>
          <w:rFonts w:asciiTheme="majorBidi" w:hAnsiTheme="majorBidi" w:cstheme="majorBidi"/>
          <w:b w:val="0"/>
          <w:bCs w:val="0"/>
          <w:color w:val="000000" w:themeColor="text1"/>
          <w:sz w:val="24"/>
          <w:szCs w:val="24"/>
          <w:shd w:val="clear" w:color="auto" w:fill="FFFFFF"/>
          <w:lang w:val="en-GB"/>
        </w:rPr>
        <w:t xml:space="preserve"> </w:t>
      </w:r>
      <w:r w:rsidR="007C157A">
        <w:rPr>
          <w:rFonts w:asciiTheme="majorBidi" w:hAnsiTheme="majorBidi" w:cstheme="majorBidi"/>
          <w:color w:val="000000" w:themeColor="text1"/>
          <w:sz w:val="24"/>
          <w:szCs w:val="24"/>
          <w:lang w:val="en-GB"/>
        </w:rPr>
        <w:t xml:space="preserve">occurred; this phenomenon was already </w:t>
      </w:r>
      <w:r w:rsidR="002C466A">
        <w:rPr>
          <w:rFonts w:asciiTheme="majorBidi" w:hAnsiTheme="majorBidi" w:cstheme="majorBidi"/>
          <w:color w:val="000000" w:themeColor="text1"/>
          <w:sz w:val="24"/>
          <w:szCs w:val="24"/>
          <w:lang w:val="en-GB"/>
        </w:rPr>
        <w:t>observed</w:t>
      </w:r>
      <w:r w:rsidR="00C80AF8">
        <w:rPr>
          <w:rFonts w:asciiTheme="majorBidi" w:hAnsiTheme="majorBidi" w:cstheme="majorBidi"/>
          <w:color w:val="000000" w:themeColor="text1"/>
          <w:sz w:val="24"/>
          <w:szCs w:val="24"/>
          <w:lang w:val="en-GB"/>
        </w:rPr>
        <w:t xml:space="preserve"> </w:t>
      </w:r>
      <w:r w:rsidR="000B4C98" w:rsidRPr="0017787E">
        <w:rPr>
          <w:rFonts w:asciiTheme="majorBidi" w:hAnsiTheme="majorBidi" w:cstheme="majorBidi"/>
          <w:color w:val="000000" w:themeColor="text1"/>
          <w:sz w:val="24"/>
          <w:szCs w:val="24"/>
          <w:lang w:val="en-GB"/>
        </w:rPr>
        <w:t>in other studies [</w:t>
      </w:r>
      <w:r w:rsidR="00514562" w:rsidRPr="0017787E">
        <w:rPr>
          <w:rFonts w:asciiTheme="majorBidi" w:hAnsiTheme="majorBidi" w:cstheme="majorBidi"/>
          <w:color w:val="000000" w:themeColor="text1"/>
          <w:sz w:val="24"/>
          <w:szCs w:val="24"/>
          <w:lang w:val="en-GB"/>
        </w:rPr>
        <w:t>24</w:t>
      </w:r>
      <w:r w:rsidR="00C42D8C">
        <w:rPr>
          <w:rFonts w:asciiTheme="majorBidi" w:hAnsiTheme="majorBidi" w:cstheme="majorBidi"/>
          <w:color w:val="000000" w:themeColor="text1"/>
          <w:sz w:val="24"/>
          <w:szCs w:val="24"/>
          <w:lang w:val="en-GB"/>
        </w:rPr>
        <w:t>,25</w:t>
      </w:r>
      <w:r w:rsidR="000B4C98" w:rsidRPr="0017787E">
        <w:rPr>
          <w:rFonts w:asciiTheme="majorBidi" w:hAnsiTheme="majorBidi" w:cstheme="majorBidi"/>
          <w:color w:val="000000" w:themeColor="text1"/>
          <w:sz w:val="24"/>
          <w:szCs w:val="24"/>
          <w:lang w:val="en-GB"/>
        </w:rPr>
        <w:t>].</w:t>
      </w:r>
    </w:p>
    <w:p w:rsidR="00A8398C" w:rsidRDefault="00C67670" w:rsidP="00EC2CF2">
      <w:pPr>
        <w:autoSpaceDE w:val="0"/>
        <w:autoSpaceDN w:val="0"/>
        <w:adjustRightInd w:val="0"/>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drawing>
          <wp:anchor distT="0" distB="0" distL="114300" distR="114300" simplePos="0" relativeHeight="252133376" behindDoc="0" locked="0" layoutInCell="1" allowOverlap="1">
            <wp:simplePos x="0" y="0"/>
            <wp:positionH relativeFrom="column">
              <wp:posOffset>194310</wp:posOffset>
            </wp:positionH>
            <wp:positionV relativeFrom="paragraph">
              <wp:posOffset>39370</wp:posOffset>
            </wp:positionV>
            <wp:extent cx="5530850" cy="6400800"/>
            <wp:effectExtent l="19050" t="0" r="0" b="0"/>
            <wp:wrapNone/>
            <wp:docPr id="54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35930" t="16277" r="22944" b="7532"/>
                    <a:stretch/>
                  </pic:blipFill>
                  <pic:spPr bwMode="auto">
                    <a:xfrm>
                      <a:off x="0" y="0"/>
                      <a:ext cx="5530850" cy="6400800"/>
                    </a:xfrm>
                    <a:prstGeom prst="rect">
                      <a:avLst/>
                    </a:prstGeom>
                    <a:ln>
                      <a:noFill/>
                    </a:ln>
                    <a:extLst>
                      <a:ext uri="{53640926-AAD7-44D8-BBD7-CCE9431645EC}">
                        <a14:shadowObscured xmlns:a14="http://schemas.microsoft.com/office/drawing/2010/main"/>
                      </a:ext>
                    </a:extLst>
                  </pic:spPr>
                </pic:pic>
              </a:graphicData>
            </a:graphic>
          </wp:anchor>
        </w:drawing>
      </w: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A8398C" w:rsidRDefault="00A8398C" w:rsidP="00EC2CF2">
      <w:pPr>
        <w:autoSpaceDE w:val="0"/>
        <w:autoSpaceDN w:val="0"/>
        <w:adjustRightInd w:val="0"/>
        <w:spacing w:after="0" w:line="360" w:lineRule="exact"/>
        <w:jc w:val="left"/>
        <w:rPr>
          <w:rFonts w:asciiTheme="majorBidi" w:hAnsiTheme="majorBidi" w:cstheme="majorBidi"/>
          <w:b/>
          <w:bCs/>
          <w:sz w:val="24"/>
          <w:szCs w:val="24"/>
          <w:lang w:val="en-GB"/>
        </w:rPr>
      </w:pPr>
    </w:p>
    <w:p w:rsidR="00C67670" w:rsidRDefault="00C67670" w:rsidP="00C67670">
      <w:pPr>
        <w:spacing w:after="0" w:line="340" w:lineRule="exact"/>
        <w:rPr>
          <w:rFonts w:asciiTheme="majorBidi" w:hAnsiTheme="majorBidi" w:cstheme="majorBidi"/>
          <w:sz w:val="24"/>
          <w:szCs w:val="24"/>
          <w:lang w:val="en-GB"/>
        </w:rPr>
      </w:pPr>
      <w:r>
        <w:rPr>
          <w:rFonts w:asciiTheme="majorBidi" w:hAnsiTheme="majorBidi" w:cstheme="majorBidi"/>
          <w:b/>
          <w:bCs/>
          <w:sz w:val="24"/>
          <w:szCs w:val="24"/>
          <w:lang w:val="en-GB"/>
        </w:rPr>
        <w:t>Figure 5</w:t>
      </w:r>
      <w:r w:rsidRPr="008032B5">
        <w:rPr>
          <w:rFonts w:asciiTheme="majorBidi" w:hAnsiTheme="majorBidi" w:cstheme="majorBidi"/>
          <w:sz w:val="24"/>
          <w:szCs w:val="24"/>
          <w:lang w:val="en-GB"/>
        </w:rPr>
        <w:t xml:space="preserve">: Absorbance ratio's variation as a function of contact time </w:t>
      </w:r>
    </w:p>
    <w:p w:rsidR="00C67670" w:rsidRPr="008032B5" w:rsidRDefault="00C67670" w:rsidP="00C67670">
      <w:pPr>
        <w:spacing w:after="0" w:line="340" w:lineRule="exact"/>
        <w:rPr>
          <w:sz w:val="24"/>
          <w:szCs w:val="24"/>
          <w:lang w:val="en-GB"/>
        </w:rPr>
      </w:pPr>
      <w:proofErr w:type="gramStart"/>
      <w:r w:rsidRPr="008032B5">
        <w:rPr>
          <w:rFonts w:asciiTheme="majorBidi" w:hAnsiTheme="majorBidi" w:cstheme="majorBidi"/>
          <w:sz w:val="24"/>
          <w:szCs w:val="24"/>
          <w:lang w:val="en-GB"/>
        </w:rPr>
        <w:t>of</w:t>
      </w:r>
      <w:proofErr w:type="gramEnd"/>
      <w:r w:rsidRPr="008032B5">
        <w:rPr>
          <w:rFonts w:asciiTheme="majorBidi" w:hAnsiTheme="majorBidi" w:cstheme="majorBidi"/>
          <w:sz w:val="24"/>
          <w:szCs w:val="24"/>
          <w:lang w:val="en-GB"/>
        </w:rPr>
        <w:t xml:space="preserve"> serum bags.</w:t>
      </w:r>
    </w:p>
    <w:p w:rsidR="006A36E9" w:rsidRDefault="006A36E9" w:rsidP="008032B5">
      <w:pPr>
        <w:autoSpaceDE w:val="0"/>
        <w:autoSpaceDN w:val="0"/>
        <w:adjustRightInd w:val="0"/>
        <w:spacing w:after="0" w:line="240" w:lineRule="auto"/>
        <w:rPr>
          <w:rFonts w:asciiTheme="majorBidi" w:hAnsiTheme="majorBidi" w:cstheme="majorBidi"/>
          <w:color w:val="000000"/>
          <w:sz w:val="24"/>
          <w:szCs w:val="24"/>
          <w:lang w:val="en-US"/>
        </w:rPr>
      </w:pPr>
    </w:p>
    <w:p w:rsidR="00B53645" w:rsidRPr="006A36E9" w:rsidRDefault="00B53645" w:rsidP="00274ADE">
      <w:pPr>
        <w:autoSpaceDE w:val="0"/>
        <w:autoSpaceDN w:val="0"/>
        <w:adjustRightInd w:val="0"/>
        <w:spacing w:after="120" w:line="360" w:lineRule="exact"/>
        <w:jc w:val="left"/>
        <w:rPr>
          <w:rFonts w:asciiTheme="majorBidi" w:hAnsiTheme="majorBidi" w:cstheme="majorBidi"/>
          <w:color w:val="000000"/>
          <w:sz w:val="24"/>
          <w:szCs w:val="24"/>
          <w:lang w:val="en-US"/>
        </w:rPr>
      </w:pPr>
      <w:r w:rsidRPr="00D77B13">
        <w:rPr>
          <w:rFonts w:asciiTheme="majorBidi" w:hAnsiTheme="majorBidi" w:cstheme="majorBidi"/>
          <w:b/>
          <w:bCs/>
          <w:sz w:val="24"/>
          <w:szCs w:val="24"/>
          <w:lang w:val="en-GB"/>
        </w:rPr>
        <w:lastRenderedPageBreak/>
        <w:t>AAS</w:t>
      </w:r>
      <w:r w:rsidR="00C80AF8">
        <w:rPr>
          <w:rFonts w:asciiTheme="majorBidi" w:hAnsiTheme="majorBidi" w:cstheme="majorBidi"/>
          <w:b/>
          <w:bCs/>
          <w:sz w:val="24"/>
          <w:szCs w:val="24"/>
          <w:lang w:val="en-GB"/>
        </w:rPr>
        <w:t xml:space="preserve"> </w:t>
      </w:r>
      <w:r w:rsidR="00EC2CF2">
        <w:rPr>
          <w:rFonts w:asciiTheme="majorBidi" w:hAnsiTheme="majorBidi" w:cstheme="majorBidi"/>
          <w:b/>
          <w:bCs/>
          <w:sz w:val="24"/>
          <w:szCs w:val="24"/>
          <w:lang w:val="en-GB"/>
        </w:rPr>
        <w:t>investigation</w:t>
      </w:r>
    </w:p>
    <w:p w:rsidR="00D369B3" w:rsidRPr="00531A97" w:rsidRDefault="00D369B3" w:rsidP="00531A97">
      <w:pPr>
        <w:tabs>
          <w:tab w:val="left" w:pos="5480"/>
        </w:tabs>
        <w:spacing w:after="0" w:line="360" w:lineRule="exact"/>
        <w:jc w:val="both"/>
        <w:rPr>
          <w:rFonts w:asciiTheme="majorBidi" w:hAnsiTheme="majorBidi" w:cstheme="majorBidi"/>
          <w:color w:val="000000" w:themeColor="text1"/>
          <w:sz w:val="24"/>
          <w:szCs w:val="24"/>
          <w:lang w:val="en-GB"/>
        </w:rPr>
      </w:pPr>
      <w:r w:rsidRPr="00D369B3">
        <w:rPr>
          <w:rFonts w:asciiTheme="majorBidi" w:hAnsiTheme="majorBidi" w:cstheme="majorBidi"/>
          <w:sz w:val="24"/>
          <w:szCs w:val="24"/>
          <w:lang w:val="en-GB"/>
        </w:rPr>
        <w:t>The</w:t>
      </w:r>
      <w:r w:rsidR="009A55E4">
        <w:rPr>
          <w:rFonts w:asciiTheme="majorBidi" w:hAnsiTheme="majorBidi" w:cstheme="majorBidi"/>
          <w:sz w:val="24"/>
          <w:szCs w:val="24"/>
          <w:lang w:val="en-GB"/>
        </w:rPr>
        <w:t xml:space="preserve"> atomic absorption spectrometry was</w:t>
      </w:r>
      <w:r w:rsidRPr="00D369B3">
        <w:rPr>
          <w:rFonts w:asciiTheme="majorBidi" w:hAnsiTheme="majorBidi" w:cstheme="majorBidi"/>
          <w:sz w:val="24"/>
          <w:szCs w:val="24"/>
          <w:lang w:val="en-GB"/>
        </w:rPr>
        <w:t xml:space="preserve"> applied to the determination of the metal content i</w:t>
      </w:r>
      <w:r>
        <w:rPr>
          <w:rFonts w:asciiTheme="majorBidi" w:hAnsiTheme="majorBidi" w:cstheme="majorBidi"/>
          <w:sz w:val="24"/>
          <w:szCs w:val="24"/>
          <w:lang w:val="en-GB"/>
        </w:rPr>
        <w:t xml:space="preserve">n the control bag and in those </w:t>
      </w:r>
      <w:r w:rsidR="009A55E4">
        <w:rPr>
          <w:rFonts w:asciiTheme="majorBidi" w:hAnsiTheme="majorBidi" w:cstheme="majorBidi"/>
          <w:sz w:val="24"/>
          <w:szCs w:val="24"/>
          <w:lang w:val="en-GB"/>
        </w:rPr>
        <w:t xml:space="preserve">that </w:t>
      </w:r>
      <w:r w:rsidRPr="00D369B3">
        <w:rPr>
          <w:rFonts w:asciiTheme="majorBidi" w:hAnsiTheme="majorBidi" w:cstheme="majorBidi"/>
          <w:sz w:val="24"/>
          <w:szCs w:val="24"/>
          <w:lang w:val="en-GB"/>
        </w:rPr>
        <w:t>have bee</w:t>
      </w:r>
      <w:r>
        <w:rPr>
          <w:rFonts w:asciiTheme="majorBidi" w:hAnsiTheme="majorBidi" w:cstheme="majorBidi"/>
          <w:sz w:val="24"/>
          <w:szCs w:val="24"/>
          <w:lang w:val="en-GB"/>
        </w:rPr>
        <w:t>n in contact with the salt</w:t>
      </w:r>
      <w:r w:rsidR="002A6109">
        <w:rPr>
          <w:rFonts w:asciiTheme="majorBidi" w:hAnsiTheme="majorBidi" w:cstheme="majorBidi"/>
          <w:sz w:val="24"/>
          <w:szCs w:val="24"/>
          <w:lang w:val="en-GB"/>
        </w:rPr>
        <w:t>ed</w:t>
      </w:r>
      <w:r>
        <w:rPr>
          <w:rFonts w:asciiTheme="majorBidi" w:hAnsiTheme="majorBidi" w:cstheme="majorBidi"/>
          <w:sz w:val="24"/>
          <w:szCs w:val="24"/>
          <w:lang w:val="en-GB"/>
        </w:rPr>
        <w:t xml:space="preserve"> serum</w:t>
      </w:r>
      <w:r w:rsidRPr="00D369B3">
        <w:rPr>
          <w:rFonts w:asciiTheme="majorBidi" w:hAnsiTheme="majorBidi" w:cstheme="majorBidi"/>
          <w:sz w:val="24"/>
          <w:szCs w:val="24"/>
          <w:lang w:val="en-GB"/>
        </w:rPr>
        <w:t xml:space="preserve"> for different contact times. The elements </w:t>
      </w:r>
      <w:proofErr w:type="spellStart"/>
      <w:r w:rsidRPr="00D369B3">
        <w:rPr>
          <w:rFonts w:asciiTheme="majorBidi" w:hAnsiTheme="majorBidi" w:cstheme="majorBidi"/>
          <w:sz w:val="24"/>
          <w:szCs w:val="24"/>
          <w:lang w:val="en-GB"/>
        </w:rPr>
        <w:t>analyzed</w:t>
      </w:r>
      <w:proofErr w:type="spellEnd"/>
      <w:r w:rsidRPr="00D369B3">
        <w:rPr>
          <w:rFonts w:asciiTheme="majorBidi" w:hAnsiTheme="majorBidi" w:cstheme="majorBidi"/>
          <w:sz w:val="24"/>
          <w:szCs w:val="24"/>
          <w:lang w:val="en-GB"/>
        </w:rPr>
        <w:t xml:space="preserve"> </w:t>
      </w:r>
      <w:proofErr w:type="gramStart"/>
      <w:r w:rsidRPr="00D369B3">
        <w:rPr>
          <w:rFonts w:asciiTheme="majorBidi" w:hAnsiTheme="majorBidi" w:cstheme="majorBidi"/>
          <w:sz w:val="24"/>
          <w:szCs w:val="24"/>
          <w:lang w:val="en-GB"/>
        </w:rPr>
        <w:t>are</w:t>
      </w:r>
      <w:r w:rsidR="00196873">
        <w:rPr>
          <w:rFonts w:asciiTheme="majorBidi" w:hAnsiTheme="majorBidi" w:cstheme="majorBidi"/>
          <w:sz w:val="24"/>
          <w:szCs w:val="24"/>
          <w:lang w:val="en-GB"/>
        </w:rPr>
        <w:t xml:space="preserve"> </w:t>
      </w:r>
      <w:r w:rsidRPr="00D369B3">
        <w:rPr>
          <w:rFonts w:asciiTheme="majorBidi" w:hAnsiTheme="majorBidi" w:cstheme="majorBidi"/>
          <w:sz w:val="24"/>
          <w:szCs w:val="24"/>
          <w:lang w:val="en-GB"/>
        </w:rPr>
        <w:t>:</w:t>
      </w:r>
      <w:proofErr w:type="gramEnd"/>
      <w:r w:rsidRPr="00D369B3">
        <w:rPr>
          <w:rFonts w:asciiTheme="majorBidi" w:hAnsiTheme="majorBidi" w:cstheme="majorBidi"/>
          <w:sz w:val="24"/>
          <w:szCs w:val="24"/>
          <w:lang w:val="en-GB"/>
        </w:rPr>
        <w:t xml:space="preserve"> copper</w:t>
      </w:r>
      <w:r>
        <w:rPr>
          <w:rFonts w:asciiTheme="majorBidi" w:hAnsiTheme="majorBidi" w:cstheme="majorBidi"/>
          <w:sz w:val="24"/>
          <w:szCs w:val="24"/>
          <w:lang w:val="en-GB"/>
        </w:rPr>
        <w:t>,</w:t>
      </w:r>
      <w:r w:rsidRPr="00D369B3">
        <w:rPr>
          <w:rFonts w:asciiTheme="majorBidi" w:hAnsiTheme="majorBidi" w:cstheme="majorBidi"/>
          <w:sz w:val="24"/>
          <w:szCs w:val="24"/>
          <w:lang w:val="en-GB"/>
        </w:rPr>
        <w:t xml:space="preserve"> manganese</w:t>
      </w:r>
      <w:r>
        <w:rPr>
          <w:rFonts w:asciiTheme="majorBidi" w:hAnsiTheme="majorBidi" w:cstheme="majorBidi"/>
          <w:sz w:val="24"/>
          <w:szCs w:val="24"/>
          <w:lang w:val="en-GB"/>
        </w:rPr>
        <w:t>,</w:t>
      </w:r>
      <w:r w:rsidRPr="00D369B3">
        <w:rPr>
          <w:rFonts w:asciiTheme="majorBidi" w:hAnsiTheme="majorBidi" w:cstheme="majorBidi"/>
          <w:sz w:val="24"/>
          <w:szCs w:val="24"/>
          <w:lang w:val="en-GB"/>
        </w:rPr>
        <w:t xml:space="preserve"> chromium</w:t>
      </w:r>
      <w:r w:rsidR="00196873">
        <w:rPr>
          <w:rFonts w:asciiTheme="majorBidi" w:hAnsiTheme="majorBidi" w:cstheme="majorBidi"/>
          <w:sz w:val="24"/>
          <w:szCs w:val="24"/>
          <w:lang w:val="en-GB"/>
        </w:rPr>
        <w:t xml:space="preserve"> </w:t>
      </w:r>
      <w:r w:rsidRPr="00D369B3">
        <w:rPr>
          <w:rFonts w:asciiTheme="majorBidi" w:hAnsiTheme="majorBidi" w:cstheme="majorBidi"/>
          <w:sz w:val="24"/>
          <w:szCs w:val="24"/>
          <w:lang w:val="en-GB"/>
        </w:rPr>
        <w:t>and zinc.</w:t>
      </w:r>
      <w:r w:rsidR="00196873">
        <w:rPr>
          <w:rFonts w:asciiTheme="majorBidi" w:hAnsiTheme="majorBidi" w:cstheme="majorBidi"/>
          <w:sz w:val="24"/>
          <w:szCs w:val="24"/>
          <w:lang w:val="en-GB"/>
        </w:rPr>
        <w:t xml:space="preserve"> </w:t>
      </w:r>
      <w:r w:rsidR="00531A97" w:rsidRPr="00BD265C">
        <w:rPr>
          <w:rFonts w:asciiTheme="majorBidi" w:hAnsiTheme="majorBidi" w:cstheme="majorBidi"/>
          <w:color w:val="000000" w:themeColor="text1"/>
          <w:sz w:val="24"/>
          <w:szCs w:val="24"/>
          <w:lang w:val="en-GB"/>
        </w:rPr>
        <w:t xml:space="preserve">These </w:t>
      </w:r>
      <w:r w:rsidR="00531A97">
        <w:rPr>
          <w:rFonts w:asciiTheme="majorBidi" w:hAnsiTheme="majorBidi" w:cstheme="majorBidi"/>
          <w:color w:val="000000" w:themeColor="text1"/>
          <w:sz w:val="24"/>
          <w:szCs w:val="24"/>
          <w:lang w:val="en-GB"/>
        </w:rPr>
        <w:t>metals are due</w:t>
      </w:r>
      <w:r w:rsidR="00531A97" w:rsidRPr="00BD265C">
        <w:rPr>
          <w:rFonts w:asciiTheme="majorBidi" w:hAnsiTheme="majorBidi" w:cstheme="majorBidi"/>
          <w:color w:val="000000" w:themeColor="text1"/>
          <w:sz w:val="24"/>
          <w:szCs w:val="24"/>
          <w:lang w:val="en-GB"/>
        </w:rPr>
        <w:t xml:space="preserve"> to the additives added to the polymer </w:t>
      </w:r>
      <w:r w:rsidR="00531A97">
        <w:rPr>
          <w:rFonts w:asciiTheme="majorBidi" w:hAnsiTheme="majorBidi" w:cstheme="majorBidi"/>
          <w:color w:val="000000" w:themeColor="text1"/>
          <w:sz w:val="24"/>
          <w:szCs w:val="24"/>
          <w:lang w:val="en-GB"/>
        </w:rPr>
        <w:t>during processing.</w:t>
      </w:r>
    </w:p>
    <w:p w:rsidR="00D369B3" w:rsidRDefault="00C67670" w:rsidP="00B53645">
      <w:pPr>
        <w:autoSpaceDE w:val="0"/>
        <w:autoSpaceDN w:val="0"/>
        <w:adjustRightInd w:val="0"/>
        <w:spacing w:after="0" w:line="360" w:lineRule="exact"/>
        <w:jc w:val="left"/>
        <w:rPr>
          <w:rFonts w:asciiTheme="majorBidi" w:hAnsiTheme="majorBidi" w:cstheme="majorBidi"/>
          <w:b/>
          <w:bCs/>
          <w:sz w:val="24"/>
          <w:szCs w:val="24"/>
          <w:lang w:val="en-GB"/>
        </w:rPr>
      </w:pPr>
      <w:r>
        <w:rPr>
          <w:rFonts w:asciiTheme="majorBidi" w:hAnsiTheme="majorBidi" w:cstheme="majorBidi"/>
          <w:b/>
          <w:bCs/>
          <w:noProof/>
          <w:sz w:val="24"/>
          <w:szCs w:val="24"/>
          <w:lang w:eastAsia="fr-FR"/>
        </w:rPr>
        <w:drawing>
          <wp:anchor distT="0" distB="0" distL="114300" distR="114300" simplePos="0" relativeHeight="252135424" behindDoc="0" locked="0" layoutInCell="1" allowOverlap="1">
            <wp:simplePos x="0" y="0"/>
            <wp:positionH relativeFrom="column">
              <wp:posOffset>1172210</wp:posOffset>
            </wp:positionH>
            <wp:positionV relativeFrom="paragraph">
              <wp:posOffset>189230</wp:posOffset>
            </wp:positionV>
            <wp:extent cx="3524250" cy="5577840"/>
            <wp:effectExtent l="19050" t="0" r="0" b="0"/>
            <wp:wrapNone/>
            <wp:docPr id="5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44161" t="15551" r="31285" b="23268"/>
                    <a:stretch/>
                  </pic:blipFill>
                  <pic:spPr bwMode="auto">
                    <a:xfrm>
                      <a:off x="0" y="0"/>
                      <a:ext cx="3524250" cy="5577840"/>
                    </a:xfrm>
                    <a:prstGeom prst="rect">
                      <a:avLst/>
                    </a:prstGeom>
                    <a:ln>
                      <a:noFill/>
                    </a:ln>
                    <a:extLst>
                      <a:ext uri="{53640926-AAD7-44D8-BBD7-CCE9431645EC}">
                        <a14:shadowObscured xmlns:a14="http://schemas.microsoft.com/office/drawing/2010/main"/>
                      </a:ext>
                    </a:extLst>
                  </pic:spPr>
                </pic:pic>
              </a:graphicData>
            </a:graphic>
          </wp:anchor>
        </w:drawing>
      </w:r>
    </w:p>
    <w:p w:rsidR="00BE761B" w:rsidRDefault="00AC6844" w:rsidP="00AC6844">
      <w:pPr>
        <w:tabs>
          <w:tab w:val="left" w:pos="6729"/>
        </w:tabs>
        <w:autoSpaceDE w:val="0"/>
        <w:autoSpaceDN w:val="0"/>
        <w:adjustRightInd w:val="0"/>
        <w:spacing w:after="0" w:line="360" w:lineRule="exact"/>
        <w:jc w:val="left"/>
        <w:rPr>
          <w:rFonts w:asciiTheme="majorBidi" w:hAnsiTheme="majorBidi" w:cstheme="majorBidi"/>
          <w:b/>
          <w:bCs/>
          <w:sz w:val="24"/>
          <w:szCs w:val="24"/>
          <w:lang w:val="en-GB"/>
        </w:rPr>
      </w:pPr>
      <w:r>
        <w:rPr>
          <w:rFonts w:asciiTheme="majorBidi" w:hAnsiTheme="majorBidi" w:cstheme="majorBidi"/>
          <w:b/>
          <w:bCs/>
          <w:sz w:val="24"/>
          <w:szCs w:val="24"/>
          <w:lang w:val="en-GB"/>
        </w:rPr>
        <w:tab/>
      </w:r>
    </w:p>
    <w:p w:rsidR="00BE761B" w:rsidRPr="00D77B13" w:rsidRDefault="00BE761B" w:rsidP="00B53645">
      <w:pPr>
        <w:autoSpaceDE w:val="0"/>
        <w:autoSpaceDN w:val="0"/>
        <w:adjustRightInd w:val="0"/>
        <w:spacing w:after="0" w:line="360" w:lineRule="exact"/>
        <w:jc w:val="left"/>
        <w:rPr>
          <w:rFonts w:asciiTheme="majorBidi" w:hAnsiTheme="majorBidi" w:cstheme="majorBidi"/>
          <w:b/>
          <w:bCs/>
          <w:sz w:val="24"/>
          <w:szCs w:val="24"/>
          <w:lang w:val="en-GB"/>
        </w:rPr>
      </w:pPr>
    </w:p>
    <w:p w:rsidR="00B53645" w:rsidRDefault="00B53645" w:rsidP="0004226A">
      <w:pPr>
        <w:spacing w:after="0" w:line="360" w:lineRule="exact"/>
        <w:jc w:val="both"/>
        <w:rPr>
          <w:rFonts w:asciiTheme="majorBidi" w:hAnsiTheme="majorBidi" w:cstheme="majorBidi"/>
          <w:sz w:val="24"/>
          <w:szCs w:val="24"/>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BE761B" w:rsidRDefault="00BE761B" w:rsidP="0004226A">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763E6F" w:rsidRDefault="00763E6F" w:rsidP="0058680E">
      <w:pPr>
        <w:spacing w:after="0" w:line="360" w:lineRule="exact"/>
        <w:jc w:val="both"/>
        <w:rPr>
          <w:rStyle w:val="lev"/>
          <w:rFonts w:asciiTheme="majorBidi" w:hAnsiTheme="majorBidi" w:cstheme="majorBidi"/>
          <w:sz w:val="24"/>
          <w:szCs w:val="24"/>
          <w:shd w:val="clear" w:color="auto" w:fill="FFFFFF"/>
          <w:lang w:val="en-GB"/>
        </w:rPr>
      </w:pPr>
    </w:p>
    <w:p w:rsidR="00C67670" w:rsidRDefault="00C67670" w:rsidP="00FA4B8F">
      <w:pPr>
        <w:spacing w:after="0" w:line="240" w:lineRule="auto"/>
        <w:rPr>
          <w:rFonts w:asciiTheme="majorBidi" w:hAnsiTheme="majorBidi" w:cstheme="majorBidi"/>
          <w:b/>
          <w:bCs/>
          <w:sz w:val="24"/>
          <w:szCs w:val="24"/>
          <w:lang w:val="en-GB"/>
        </w:rPr>
      </w:pPr>
    </w:p>
    <w:p w:rsidR="00C67670" w:rsidRDefault="00C67670" w:rsidP="00FA4B8F">
      <w:pPr>
        <w:spacing w:after="0" w:line="240" w:lineRule="auto"/>
        <w:rPr>
          <w:rFonts w:asciiTheme="majorBidi" w:hAnsiTheme="majorBidi" w:cstheme="majorBidi"/>
          <w:b/>
          <w:bCs/>
          <w:sz w:val="24"/>
          <w:szCs w:val="24"/>
          <w:lang w:val="en-GB"/>
        </w:rPr>
      </w:pPr>
    </w:p>
    <w:p w:rsidR="00FA4B8F" w:rsidRPr="00FA4B8F" w:rsidRDefault="008C2DA6" w:rsidP="00FA4B8F">
      <w:pPr>
        <w:spacing w:after="0" w:line="240" w:lineRule="auto"/>
        <w:rPr>
          <w:rFonts w:asciiTheme="majorBidi" w:hAnsiTheme="majorBidi" w:cstheme="majorBidi"/>
          <w:sz w:val="24"/>
          <w:szCs w:val="24"/>
          <w:lang w:val="en-GB"/>
        </w:rPr>
      </w:pPr>
      <w:r>
        <w:rPr>
          <w:rFonts w:asciiTheme="majorBidi" w:hAnsiTheme="majorBidi" w:cstheme="majorBidi"/>
          <w:b/>
          <w:bCs/>
          <w:sz w:val="24"/>
          <w:szCs w:val="24"/>
          <w:lang w:val="en-GB"/>
        </w:rPr>
        <w:t xml:space="preserve">Figure </w:t>
      </w:r>
      <w:r w:rsidR="00296E28">
        <w:rPr>
          <w:rFonts w:asciiTheme="majorBidi" w:hAnsiTheme="majorBidi" w:cstheme="majorBidi"/>
          <w:b/>
          <w:bCs/>
          <w:sz w:val="24"/>
          <w:szCs w:val="24"/>
          <w:lang w:val="en-GB"/>
        </w:rPr>
        <w:t>6</w:t>
      </w:r>
      <w:r w:rsidR="008C3098">
        <w:rPr>
          <w:rFonts w:asciiTheme="majorBidi" w:hAnsiTheme="majorBidi" w:cstheme="majorBidi"/>
          <w:sz w:val="24"/>
          <w:szCs w:val="24"/>
          <w:lang w:val="en-GB"/>
        </w:rPr>
        <w:t>: Variation of</w:t>
      </w:r>
      <w:r w:rsidR="00C80AF8">
        <w:rPr>
          <w:rFonts w:asciiTheme="majorBidi" w:hAnsiTheme="majorBidi" w:cstheme="majorBidi"/>
          <w:sz w:val="24"/>
          <w:szCs w:val="24"/>
          <w:lang w:val="en-GB"/>
        </w:rPr>
        <w:t xml:space="preserve"> </w:t>
      </w:r>
      <w:r w:rsidR="00FA4B8F" w:rsidRPr="00FA4B8F">
        <w:rPr>
          <w:rFonts w:asciiTheme="majorBidi" w:hAnsiTheme="majorBidi" w:cstheme="majorBidi"/>
          <w:sz w:val="24"/>
          <w:szCs w:val="24"/>
          <w:lang w:val="en-GB"/>
        </w:rPr>
        <w:t>the residual content of metals in pockets</w:t>
      </w:r>
    </w:p>
    <w:p w:rsidR="00FA4B8F" w:rsidRPr="00FA4B8F" w:rsidRDefault="00FA4B8F" w:rsidP="00AC6844">
      <w:pPr>
        <w:spacing w:after="0" w:line="240" w:lineRule="auto"/>
        <w:rPr>
          <w:rFonts w:asciiTheme="majorBidi" w:hAnsiTheme="majorBidi" w:cstheme="majorBidi"/>
          <w:sz w:val="24"/>
          <w:szCs w:val="24"/>
          <w:lang w:val="en-GB"/>
        </w:rPr>
      </w:pPr>
      <w:proofErr w:type="gramStart"/>
      <w:r w:rsidRPr="00FA4B8F">
        <w:rPr>
          <w:rFonts w:asciiTheme="majorBidi" w:hAnsiTheme="majorBidi" w:cstheme="majorBidi"/>
          <w:sz w:val="24"/>
          <w:szCs w:val="24"/>
          <w:lang w:val="en-GB"/>
        </w:rPr>
        <w:t>c</w:t>
      </w:r>
      <w:r w:rsidR="002A7CED">
        <w:rPr>
          <w:rFonts w:asciiTheme="majorBidi" w:hAnsiTheme="majorBidi" w:cstheme="majorBidi"/>
          <w:sz w:val="24"/>
          <w:szCs w:val="24"/>
          <w:lang w:val="en-GB"/>
        </w:rPr>
        <w:t>onditioning</w:t>
      </w:r>
      <w:proofErr w:type="gramEnd"/>
      <w:r w:rsidR="002A7CED">
        <w:rPr>
          <w:rFonts w:asciiTheme="majorBidi" w:hAnsiTheme="majorBidi" w:cstheme="majorBidi"/>
          <w:sz w:val="24"/>
          <w:szCs w:val="24"/>
          <w:lang w:val="en-GB"/>
        </w:rPr>
        <w:t xml:space="preserve"> the s</w:t>
      </w:r>
      <w:r w:rsidRPr="00FA4B8F">
        <w:rPr>
          <w:rFonts w:asciiTheme="majorBidi" w:hAnsiTheme="majorBidi" w:cstheme="majorBidi"/>
          <w:sz w:val="24"/>
          <w:szCs w:val="24"/>
          <w:lang w:val="en-GB"/>
        </w:rPr>
        <w:t>a</w:t>
      </w:r>
      <w:r w:rsidR="002A7CED">
        <w:rPr>
          <w:rFonts w:asciiTheme="majorBidi" w:hAnsiTheme="majorBidi" w:cstheme="majorBidi"/>
          <w:sz w:val="24"/>
          <w:szCs w:val="24"/>
          <w:lang w:val="en-GB"/>
        </w:rPr>
        <w:t>l</w:t>
      </w:r>
      <w:r w:rsidRPr="00FA4B8F">
        <w:rPr>
          <w:rFonts w:asciiTheme="majorBidi" w:hAnsiTheme="majorBidi" w:cstheme="majorBidi"/>
          <w:sz w:val="24"/>
          <w:szCs w:val="24"/>
          <w:lang w:val="en-GB"/>
        </w:rPr>
        <w:t>t</w:t>
      </w:r>
      <w:r w:rsidR="002A6109">
        <w:rPr>
          <w:rFonts w:asciiTheme="majorBidi" w:hAnsiTheme="majorBidi" w:cstheme="majorBidi"/>
          <w:sz w:val="24"/>
          <w:szCs w:val="24"/>
          <w:lang w:val="en-GB"/>
        </w:rPr>
        <w:t>ed</w:t>
      </w:r>
      <w:r w:rsidR="008C3098">
        <w:rPr>
          <w:rFonts w:asciiTheme="majorBidi" w:hAnsiTheme="majorBidi" w:cstheme="majorBidi"/>
          <w:sz w:val="24"/>
          <w:szCs w:val="24"/>
          <w:lang w:val="en-GB"/>
        </w:rPr>
        <w:t xml:space="preserve"> serum with time</w:t>
      </w:r>
      <w:r w:rsidRPr="00FA4B8F">
        <w:rPr>
          <w:rFonts w:asciiTheme="majorBidi" w:hAnsiTheme="majorBidi" w:cstheme="majorBidi"/>
          <w:sz w:val="24"/>
          <w:szCs w:val="24"/>
          <w:lang w:val="en-GB"/>
        </w:rPr>
        <w:t>.</w:t>
      </w:r>
    </w:p>
    <w:p w:rsidR="00BD265C" w:rsidRDefault="00BD265C" w:rsidP="00A12E2D">
      <w:pPr>
        <w:tabs>
          <w:tab w:val="left" w:pos="5480"/>
        </w:tabs>
        <w:spacing w:after="0" w:line="360" w:lineRule="exact"/>
        <w:jc w:val="both"/>
        <w:rPr>
          <w:rFonts w:asciiTheme="majorBidi" w:hAnsiTheme="majorBidi" w:cstheme="majorBidi"/>
          <w:sz w:val="24"/>
          <w:szCs w:val="24"/>
          <w:lang w:val="en-GB"/>
        </w:rPr>
      </w:pPr>
    </w:p>
    <w:p w:rsidR="00C42F38" w:rsidRDefault="008C3098" w:rsidP="00531A97">
      <w:pPr>
        <w:tabs>
          <w:tab w:val="left" w:pos="5480"/>
        </w:tabs>
        <w:spacing w:after="0" w:line="360" w:lineRule="exact"/>
        <w:jc w:val="both"/>
        <w:rPr>
          <w:rFonts w:asciiTheme="majorBidi" w:hAnsiTheme="majorBidi" w:cstheme="majorBidi"/>
          <w:color w:val="000000" w:themeColor="text1"/>
          <w:sz w:val="24"/>
          <w:szCs w:val="24"/>
          <w:lang w:val="en-GB"/>
        </w:rPr>
      </w:pPr>
      <w:r w:rsidRPr="00BD265C">
        <w:rPr>
          <w:rFonts w:asciiTheme="majorBidi" w:hAnsiTheme="majorBidi" w:cstheme="majorBidi"/>
          <w:color w:val="000000" w:themeColor="text1"/>
          <w:sz w:val="24"/>
          <w:szCs w:val="24"/>
          <w:lang w:val="en-GB"/>
        </w:rPr>
        <w:t xml:space="preserve">According to </w:t>
      </w:r>
      <w:r w:rsidR="00274ADE" w:rsidRPr="00BD265C">
        <w:rPr>
          <w:rFonts w:asciiTheme="majorBidi" w:hAnsiTheme="majorBidi" w:cstheme="majorBidi"/>
          <w:color w:val="000000" w:themeColor="text1"/>
          <w:sz w:val="24"/>
          <w:szCs w:val="24"/>
          <w:lang w:val="en-GB"/>
        </w:rPr>
        <w:t>figure</w:t>
      </w:r>
      <w:r w:rsidR="00296E28">
        <w:rPr>
          <w:rFonts w:asciiTheme="majorBidi" w:hAnsiTheme="majorBidi" w:cstheme="majorBidi"/>
          <w:color w:val="000000" w:themeColor="text1"/>
          <w:sz w:val="24"/>
          <w:szCs w:val="24"/>
          <w:lang w:val="en-GB"/>
        </w:rPr>
        <w:t xml:space="preserve"> 6</w:t>
      </w:r>
      <w:r w:rsidR="001F1DB2" w:rsidRPr="00BD265C">
        <w:rPr>
          <w:rFonts w:asciiTheme="majorBidi" w:hAnsiTheme="majorBidi" w:cstheme="majorBidi"/>
          <w:color w:val="000000" w:themeColor="text1"/>
          <w:sz w:val="24"/>
          <w:szCs w:val="24"/>
          <w:lang w:val="en-GB"/>
        </w:rPr>
        <w:t>, a decrease</w:t>
      </w:r>
      <w:r w:rsidR="00274ADE" w:rsidRPr="00BD265C">
        <w:rPr>
          <w:rFonts w:asciiTheme="majorBidi" w:hAnsiTheme="majorBidi" w:cstheme="majorBidi"/>
          <w:color w:val="000000" w:themeColor="text1"/>
          <w:sz w:val="24"/>
          <w:szCs w:val="24"/>
          <w:lang w:val="en-GB"/>
        </w:rPr>
        <w:t xml:space="preserve"> in all residual metal's concentration in bags containing the salted serum through </w:t>
      </w:r>
      <w:r w:rsidR="001F1DB2" w:rsidRPr="00BD265C">
        <w:rPr>
          <w:rFonts w:asciiTheme="majorBidi" w:hAnsiTheme="majorBidi" w:cstheme="majorBidi"/>
          <w:color w:val="000000" w:themeColor="text1"/>
          <w:sz w:val="24"/>
          <w:szCs w:val="24"/>
          <w:lang w:val="en-GB"/>
        </w:rPr>
        <w:t xml:space="preserve">storage time can be observed. </w:t>
      </w:r>
    </w:p>
    <w:p w:rsidR="00FA4B8F" w:rsidRPr="00BD265C" w:rsidRDefault="00274ADE" w:rsidP="00C42F38">
      <w:pPr>
        <w:tabs>
          <w:tab w:val="left" w:pos="5480"/>
        </w:tabs>
        <w:spacing w:after="0" w:line="360" w:lineRule="exact"/>
        <w:jc w:val="both"/>
        <w:rPr>
          <w:rFonts w:asciiTheme="majorBidi" w:hAnsiTheme="majorBidi" w:cstheme="majorBidi"/>
          <w:color w:val="000000" w:themeColor="text1"/>
          <w:sz w:val="24"/>
          <w:szCs w:val="24"/>
          <w:lang w:val="en-GB"/>
        </w:rPr>
      </w:pPr>
      <w:r w:rsidRPr="00BD265C">
        <w:rPr>
          <w:rFonts w:asciiTheme="majorBidi" w:hAnsiTheme="majorBidi" w:cstheme="majorBidi"/>
          <w:color w:val="000000" w:themeColor="text1"/>
          <w:sz w:val="24"/>
          <w:szCs w:val="24"/>
          <w:lang w:val="en-GB"/>
        </w:rPr>
        <w:t xml:space="preserve">Thus the results of atomic absorption spectrometry </w:t>
      </w:r>
      <w:r w:rsidR="00A12E2D" w:rsidRPr="00BD265C">
        <w:rPr>
          <w:rFonts w:asciiTheme="majorBidi" w:hAnsiTheme="majorBidi" w:cstheme="majorBidi"/>
          <w:color w:val="000000" w:themeColor="text1"/>
          <w:sz w:val="24"/>
          <w:szCs w:val="24"/>
          <w:lang w:val="en-GB"/>
        </w:rPr>
        <w:t xml:space="preserve">are in accordance with the results obtained by FTIR </w:t>
      </w:r>
      <w:r w:rsidR="001F1DB2" w:rsidRPr="00BD265C">
        <w:rPr>
          <w:rFonts w:asciiTheme="majorBidi" w:hAnsiTheme="majorBidi" w:cstheme="majorBidi"/>
          <w:color w:val="000000" w:themeColor="text1"/>
          <w:sz w:val="24"/>
          <w:szCs w:val="24"/>
          <w:lang w:val="en-GB"/>
        </w:rPr>
        <w:t>spectroscopy</w:t>
      </w:r>
      <w:r w:rsidR="00792CBA" w:rsidRPr="00BD265C">
        <w:rPr>
          <w:rFonts w:asciiTheme="majorBidi" w:hAnsiTheme="majorBidi" w:cstheme="majorBidi"/>
          <w:color w:val="000000" w:themeColor="text1"/>
          <w:sz w:val="24"/>
          <w:szCs w:val="24"/>
          <w:lang w:val="en-GB"/>
        </w:rPr>
        <w:t>.</w:t>
      </w:r>
    </w:p>
    <w:p w:rsidR="00F679AD" w:rsidRDefault="00F679AD" w:rsidP="006C5781">
      <w:pPr>
        <w:spacing w:after="120" w:line="360" w:lineRule="exact"/>
        <w:jc w:val="both"/>
        <w:rPr>
          <w:rFonts w:asciiTheme="majorBidi" w:hAnsiTheme="majorBidi" w:cstheme="majorBidi"/>
          <w:b/>
          <w:bCs/>
          <w:caps/>
          <w:sz w:val="24"/>
          <w:szCs w:val="24"/>
          <w:lang w:val="en-GB"/>
        </w:rPr>
      </w:pPr>
    </w:p>
    <w:p w:rsidR="00122E67" w:rsidRPr="006C5781" w:rsidRDefault="003A1009" w:rsidP="006C5781">
      <w:pPr>
        <w:spacing w:after="120" w:line="360" w:lineRule="exact"/>
        <w:jc w:val="both"/>
        <w:rPr>
          <w:rFonts w:asciiTheme="majorBidi" w:hAnsiTheme="majorBidi" w:cstheme="majorBidi"/>
          <w:b/>
          <w:bCs/>
          <w:sz w:val="24"/>
          <w:szCs w:val="24"/>
          <w:shd w:val="clear" w:color="auto" w:fill="FFFFFF"/>
          <w:lang w:val="en-GB"/>
        </w:rPr>
      </w:pPr>
      <w:bookmarkStart w:id="0" w:name="_GoBack"/>
      <w:bookmarkEnd w:id="0"/>
      <w:r w:rsidRPr="003A1009">
        <w:rPr>
          <w:rFonts w:asciiTheme="majorBidi" w:hAnsiTheme="majorBidi" w:cstheme="majorBidi"/>
          <w:b/>
          <w:bCs/>
          <w:caps/>
          <w:sz w:val="24"/>
          <w:szCs w:val="24"/>
          <w:lang w:val="en-GB"/>
        </w:rPr>
        <w:lastRenderedPageBreak/>
        <w:t xml:space="preserve">GC </w:t>
      </w:r>
      <w:r w:rsidRPr="003A1009">
        <w:rPr>
          <w:rFonts w:asciiTheme="majorBidi" w:hAnsiTheme="majorBidi" w:cstheme="majorBidi"/>
          <w:b/>
          <w:bCs/>
          <w:sz w:val="24"/>
          <w:szCs w:val="24"/>
          <w:lang w:val="en-GB"/>
        </w:rPr>
        <w:t xml:space="preserve">determination of DOP </w:t>
      </w:r>
      <w:r w:rsidR="00122E67">
        <w:rPr>
          <w:rFonts w:asciiTheme="majorBidi" w:hAnsiTheme="majorBidi" w:cstheme="majorBidi"/>
          <w:b/>
          <w:bCs/>
          <w:sz w:val="24"/>
          <w:szCs w:val="24"/>
          <w:lang w:val="en-GB"/>
        </w:rPr>
        <w:t>migration</w:t>
      </w:r>
    </w:p>
    <w:p w:rsidR="003A1009" w:rsidRPr="003A1009" w:rsidRDefault="00C20A04" w:rsidP="009F1098">
      <w:pPr>
        <w:tabs>
          <w:tab w:val="left" w:pos="7440"/>
        </w:tabs>
        <w:spacing w:after="0" w:line="360" w:lineRule="exact"/>
        <w:rPr>
          <w:rFonts w:asciiTheme="majorBidi" w:hAnsiTheme="majorBidi" w:cstheme="majorBidi"/>
          <w:sz w:val="24"/>
          <w:szCs w:val="24"/>
          <w:lang w:val="en-GB"/>
        </w:rPr>
      </w:pPr>
      <w:r>
        <w:rPr>
          <w:rFonts w:asciiTheme="majorBidi" w:hAnsiTheme="majorBidi" w:cstheme="majorBidi"/>
          <w:b/>
          <w:bCs/>
          <w:sz w:val="24"/>
          <w:szCs w:val="24"/>
          <w:lang w:val="en-GB"/>
        </w:rPr>
        <w:t xml:space="preserve">Table </w:t>
      </w:r>
      <w:r w:rsidR="009F1098">
        <w:rPr>
          <w:rFonts w:asciiTheme="majorBidi" w:hAnsiTheme="majorBidi" w:cstheme="majorBidi"/>
          <w:b/>
          <w:bCs/>
          <w:sz w:val="24"/>
          <w:szCs w:val="24"/>
          <w:lang w:val="en-GB"/>
        </w:rPr>
        <w:t>1</w:t>
      </w:r>
      <w:r w:rsidR="00081E20">
        <w:rPr>
          <w:rFonts w:asciiTheme="majorBidi" w:hAnsiTheme="majorBidi" w:cstheme="majorBidi"/>
          <w:sz w:val="24"/>
          <w:szCs w:val="24"/>
          <w:lang w:val="en-GB"/>
        </w:rPr>
        <w:t>: P</w:t>
      </w:r>
      <w:r w:rsidR="003A1009" w:rsidRPr="003A1009">
        <w:rPr>
          <w:rFonts w:asciiTheme="majorBidi" w:hAnsiTheme="majorBidi" w:cstheme="majorBidi"/>
          <w:sz w:val="24"/>
          <w:szCs w:val="24"/>
          <w:lang w:val="en-GB"/>
        </w:rPr>
        <w:t>eak surface and residual concentration of DOP in the extracts</w:t>
      </w:r>
    </w:p>
    <w:p w:rsidR="003A1009" w:rsidRPr="003A1009" w:rsidRDefault="001D755B" w:rsidP="00602612">
      <w:pPr>
        <w:spacing w:after="120" w:line="360" w:lineRule="exact"/>
        <w:rPr>
          <w:rFonts w:asciiTheme="majorBidi" w:hAnsiTheme="majorBidi" w:cstheme="majorBidi"/>
          <w:sz w:val="24"/>
          <w:szCs w:val="24"/>
          <w:lang w:val="en-GB"/>
        </w:rPr>
      </w:pPr>
      <w:r>
        <w:rPr>
          <w:rFonts w:asciiTheme="majorBidi" w:hAnsiTheme="majorBidi" w:cstheme="majorBidi"/>
          <w:sz w:val="24"/>
          <w:szCs w:val="24"/>
          <w:lang w:val="en-GB"/>
        </w:rPr>
        <w:t xml:space="preserve">      </w:t>
      </w:r>
      <w:proofErr w:type="gramStart"/>
      <w:r w:rsidR="00196873">
        <w:rPr>
          <w:rFonts w:asciiTheme="majorBidi" w:hAnsiTheme="majorBidi" w:cstheme="majorBidi"/>
          <w:sz w:val="24"/>
          <w:szCs w:val="24"/>
          <w:lang w:val="en-GB"/>
        </w:rPr>
        <w:t>from</w:t>
      </w:r>
      <w:proofErr w:type="gramEnd"/>
      <w:r w:rsidR="00196873">
        <w:rPr>
          <w:rFonts w:asciiTheme="majorBidi" w:hAnsiTheme="majorBidi" w:cstheme="majorBidi"/>
          <w:sz w:val="24"/>
          <w:szCs w:val="24"/>
          <w:lang w:val="en-GB"/>
        </w:rPr>
        <w:t xml:space="preserve"> witness bag </w:t>
      </w:r>
      <w:r w:rsidR="003A1009" w:rsidRPr="003A1009">
        <w:rPr>
          <w:rFonts w:asciiTheme="majorBidi" w:hAnsiTheme="majorBidi" w:cstheme="majorBidi"/>
          <w:sz w:val="24"/>
          <w:szCs w:val="24"/>
          <w:lang w:val="en-GB"/>
        </w:rPr>
        <w:t>and those undergone migration testing.</w:t>
      </w:r>
    </w:p>
    <w:tbl>
      <w:tblPr>
        <w:tblStyle w:val="Grilledutableau"/>
        <w:tblW w:w="0" w:type="auto"/>
        <w:tblInd w:w="108" w:type="dxa"/>
        <w:tblLook w:val="04A0" w:firstRow="1" w:lastRow="0" w:firstColumn="1" w:lastColumn="0" w:noHBand="0" w:noVBand="1"/>
      </w:tblPr>
      <w:tblGrid>
        <w:gridCol w:w="1843"/>
        <w:gridCol w:w="1778"/>
        <w:gridCol w:w="1865"/>
        <w:gridCol w:w="1865"/>
        <w:gridCol w:w="1865"/>
      </w:tblGrid>
      <w:tr w:rsidR="003A1009" w:rsidTr="00DC757E">
        <w:trPr>
          <w:trHeight w:hRule="exact" w:val="624"/>
        </w:trPr>
        <w:tc>
          <w:tcPr>
            <w:tcW w:w="1843" w:type="dxa"/>
            <w:vAlign w:val="center"/>
          </w:tcPr>
          <w:p w:rsidR="003A1009" w:rsidRPr="00DC757E" w:rsidRDefault="003A1009" w:rsidP="00DC757E">
            <w:pPr>
              <w:tabs>
                <w:tab w:val="left" w:pos="7440"/>
              </w:tabs>
              <w:spacing w:before="240" w:line="360" w:lineRule="exact"/>
              <w:jc w:val="center"/>
              <w:rPr>
                <w:rFonts w:asciiTheme="majorBidi" w:hAnsiTheme="majorBidi" w:cstheme="majorBidi"/>
                <w:sz w:val="52"/>
                <w:szCs w:val="52"/>
              </w:rPr>
            </w:pPr>
            <w:r w:rsidRPr="00DC757E">
              <w:rPr>
                <w:rFonts w:asciiTheme="majorBidi" w:hAnsiTheme="majorBidi" w:cstheme="majorBidi"/>
                <w:sz w:val="52"/>
                <w:szCs w:val="52"/>
              </w:rPr>
              <w:t>-</w:t>
            </w:r>
          </w:p>
        </w:tc>
        <w:tc>
          <w:tcPr>
            <w:tcW w:w="1778" w:type="dxa"/>
            <w:vAlign w:val="center"/>
          </w:tcPr>
          <w:p w:rsidR="003A1009" w:rsidRPr="00DC757E" w:rsidRDefault="00296E28" w:rsidP="008661D3">
            <w:pPr>
              <w:tabs>
                <w:tab w:val="left" w:pos="7440"/>
              </w:tabs>
              <w:ind w:left="-108" w:right="-28"/>
              <w:jc w:val="center"/>
              <w:rPr>
                <w:rFonts w:asciiTheme="majorBidi" w:hAnsiTheme="majorBidi" w:cstheme="majorBidi"/>
                <w:b/>
                <w:bCs/>
                <w:sz w:val="22"/>
                <w:szCs w:val="22"/>
              </w:rPr>
            </w:pPr>
            <w:proofErr w:type="spellStart"/>
            <w:r>
              <w:rPr>
                <w:rFonts w:asciiTheme="majorBidi" w:hAnsiTheme="majorBidi" w:cstheme="majorBidi"/>
                <w:b/>
                <w:bCs/>
                <w:sz w:val="22"/>
                <w:szCs w:val="22"/>
              </w:rPr>
              <w:t>witness</w:t>
            </w:r>
            <w:proofErr w:type="spellEnd"/>
            <w:r>
              <w:rPr>
                <w:rFonts w:asciiTheme="majorBidi" w:hAnsiTheme="majorBidi" w:cstheme="majorBidi"/>
                <w:b/>
                <w:bCs/>
                <w:sz w:val="22"/>
                <w:szCs w:val="22"/>
              </w:rPr>
              <w:t xml:space="preserve"> bag</w:t>
            </w:r>
          </w:p>
        </w:tc>
        <w:tc>
          <w:tcPr>
            <w:tcW w:w="1865" w:type="dxa"/>
            <w:vAlign w:val="center"/>
          </w:tcPr>
          <w:p w:rsidR="003A1009" w:rsidRPr="00DC757E" w:rsidRDefault="00760F11" w:rsidP="00256BAC">
            <w:pPr>
              <w:tabs>
                <w:tab w:val="left" w:pos="7440"/>
              </w:tabs>
              <w:ind w:left="-185" w:right="-151"/>
              <w:jc w:val="center"/>
              <w:rPr>
                <w:rFonts w:asciiTheme="majorBidi" w:hAnsiTheme="majorBidi" w:cstheme="majorBidi"/>
                <w:b/>
                <w:bCs/>
                <w:sz w:val="22"/>
                <w:szCs w:val="22"/>
                <w:lang w:val="en-GB"/>
              </w:rPr>
            </w:pPr>
            <w:r>
              <w:rPr>
                <w:rFonts w:asciiTheme="majorBidi" w:hAnsiTheme="majorBidi" w:cstheme="majorBidi"/>
                <w:b/>
                <w:bCs/>
                <w:sz w:val="22"/>
                <w:szCs w:val="22"/>
              </w:rPr>
              <w:t>b</w:t>
            </w:r>
            <w:r w:rsidR="003A1009" w:rsidRPr="00DC757E">
              <w:rPr>
                <w:rFonts w:asciiTheme="majorBidi" w:hAnsiTheme="majorBidi" w:cstheme="majorBidi"/>
                <w:b/>
                <w:bCs/>
                <w:sz w:val="22"/>
                <w:szCs w:val="22"/>
              </w:rPr>
              <w:t xml:space="preserve">ag </w:t>
            </w:r>
            <w:proofErr w:type="spellStart"/>
            <w:r w:rsidR="003A1009" w:rsidRPr="00DC757E">
              <w:rPr>
                <w:rFonts w:asciiTheme="majorBidi" w:hAnsiTheme="majorBidi" w:cstheme="majorBidi"/>
                <w:b/>
                <w:bCs/>
                <w:sz w:val="22"/>
                <w:szCs w:val="22"/>
              </w:rPr>
              <w:t>stored</w:t>
            </w:r>
            <w:proofErr w:type="spellEnd"/>
            <w:r w:rsidR="003A1009" w:rsidRPr="00DC757E">
              <w:rPr>
                <w:rFonts w:asciiTheme="majorBidi" w:hAnsiTheme="majorBidi" w:cstheme="majorBidi"/>
                <w:b/>
                <w:bCs/>
                <w:sz w:val="22"/>
                <w:szCs w:val="22"/>
              </w:rPr>
              <w:t xml:space="preserve"> for 4 </w:t>
            </w:r>
            <w:proofErr w:type="spellStart"/>
            <w:r w:rsidR="003A1009" w:rsidRPr="00DC757E">
              <w:rPr>
                <w:rFonts w:asciiTheme="majorBidi" w:hAnsiTheme="majorBidi" w:cstheme="majorBidi"/>
                <w:b/>
                <w:bCs/>
                <w:sz w:val="22"/>
                <w:szCs w:val="22"/>
              </w:rPr>
              <w:t>months</w:t>
            </w:r>
            <w:proofErr w:type="spellEnd"/>
          </w:p>
        </w:tc>
        <w:tc>
          <w:tcPr>
            <w:tcW w:w="1865" w:type="dxa"/>
            <w:vAlign w:val="center"/>
          </w:tcPr>
          <w:p w:rsidR="003A1009" w:rsidRPr="00DC757E" w:rsidRDefault="00760F11" w:rsidP="00256BAC">
            <w:pPr>
              <w:tabs>
                <w:tab w:val="left" w:pos="7440"/>
              </w:tabs>
              <w:jc w:val="center"/>
              <w:rPr>
                <w:rFonts w:asciiTheme="majorBidi" w:hAnsiTheme="majorBidi" w:cstheme="majorBidi"/>
                <w:b/>
                <w:bCs/>
                <w:sz w:val="22"/>
                <w:szCs w:val="22"/>
                <w:lang w:val="en-GB"/>
              </w:rPr>
            </w:pPr>
            <w:r>
              <w:rPr>
                <w:rFonts w:asciiTheme="majorBidi" w:hAnsiTheme="majorBidi" w:cstheme="majorBidi"/>
                <w:b/>
                <w:bCs/>
                <w:sz w:val="22"/>
                <w:szCs w:val="22"/>
              </w:rPr>
              <w:t>b</w:t>
            </w:r>
            <w:r w:rsidR="003A1009" w:rsidRPr="00DC757E">
              <w:rPr>
                <w:rFonts w:asciiTheme="majorBidi" w:hAnsiTheme="majorBidi" w:cstheme="majorBidi"/>
                <w:b/>
                <w:bCs/>
                <w:sz w:val="22"/>
                <w:szCs w:val="22"/>
              </w:rPr>
              <w:t xml:space="preserve">ag </w:t>
            </w:r>
            <w:proofErr w:type="spellStart"/>
            <w:r w:rsidR="003A1009" w:rsidRPr="00DC757E">
              <w:rPr>
                <w:rFonts w:asciiTheme="majorBidi" w:hAnsiTheme="majorBidi" w:cstheme="majorBidi"/>
                <w:b/>
                <w:bCs/>
                <w:sz w:val="22"/>
                <w:szCs w:val="22"/>
              </w:rPr>
              <w:t>stored</w:t>
            </w:r>
            <w:proofErr w:type="spellEnd"/>
            <w:r w:rsidR="003A1009" w:rsidRPr="00DC757E">
              <w:rPr>
                <w:rFonts w:asciiTheme="majorBidi" w:hAnsiTheme="majorBidi" w:cstheme="majorBidi"/>
                <w:b/>
                <w:bCs/>
                <w:sz w:val="22"/>
                <w:szCs w:val="22"/>
              </w:rPr>
              <w:t xml:space="preserve"> for 20 </w:t>
            </w:r>
            <w:proofErr w:type="spellStart"/>
            <w:r w:rsidR="003A1009" w:rsidRPr="00DC757E">
              <w:rPr>
                <w:rFonts w:asciiTheme="majorBidi" w:hAnsiTheme="majorBidi" w:cstheme="majorBidi"/>
                <w:b/>
                <w:bCs/>
                <w:sz w:val="22"/>
                <w:szCs w:val="22"/>
              </w:rPr>
              <w:t>months</w:t>
            </w:r>
            <w:proofErr w:type="spellEnd"/>
          </w:p>
        </w:tc>
        <w:tc>
          <w:tcPr>
            <w:tcW w:w="1865" w:type="dxa"/>
            <w:vAlign w:val="center"/>
          </w:tcPr>
          <w:p w:rsidR="003A1009" w:rsidRPr="00DC757E" w:rsidRDefault="00760F11" w:rsidP="00256BAC">
            <w:pPr>
              <w:tabs>
                <w:tab w:val="left" w:pos="7440"/>
              </w:tabs>
              <w:jc w:val="center"/>
              <w:rPr>
                <w:rFonts w:asciiTheme="majorBidi" w:hAnsiTheme="majorBidi" w:cstheme="majorBidi"/>
                <w:b/>
                <w:bCs/>
                <w:sz w:val="22"/>
                <w:szCs w:val="22"/>
              </w:rPr>
            </w:pPr>
            <w:r>
              <w:rPr>
                <w:rFonts w:asciiTheme="majorBidi" w:hAnsiTheme="majorBidi" w:cstheme="majorBidi"/>
                <w:b/>
                <w:bCs/>
                <w:sz w:val="22"/>
                <w:szCs w:val="22"/>
              </w:rPr>
              <w:t>b</w:t>
            </w:r>
            <w:r w:rsidR="003A1009" w:rsidRPr="00DC757E">
              <w:rPr>
                <w:rFonts w:asciiTheme="majorBidi" w:hAnsiTheme="majorBidi" w:cstheme="majorBidi"/>
                <w:b/>
                <w:bCs/>
                <w:sz w:val="22"/>
                <w:szCs w:val="22"/>
              </w:rPr>
              <w:t xml:space="preserve">ag </w:t>
            </w:r>
            <w:proofErr w:type="spellStart"/>
            <w:r w:rsidR="003A1009" w:rsidRPr="00DC757E">
              <w:rPr>
                <w:rFonts w:asciiTheme="majorBidi" w:hAnsiTheme="majorBidi" w:cstheme="majorBidi"/>
                <w:b/>
                <w:bCs/>
                <w:sz w:val="22"/>
                <w:szCs w:val="22"/>
              </w:rPr>
              <w:t>stored</w:t>
            </w:r>
            <w:proofErr w:type="spellEnd"/>
            <w:r w:rsidR="003A1009" w:rsidRPr="00DC757E">
              <w:rPr>
                <w:rFonts w:asciiTheme="majorBidi" w:hAnsiTheme="majorBidi" w:cstheme="majorBidi"/>
                <w:b/>
                <w:bCs/>
                <w:sz w:val="22"/>
                <w:szCs w:val="22"/>
              </w:rPr>
              <w:t xml:space="preserve"> for 36 </w:t>
            </w:r>
            <w:proofErr w:type="spellStart"/>
            <w:r w:rsidR="003A1009" w:rsidRPr="00DC757E">
              <w:rPr>
                <w:rFonts w:asciiTheme="majorBidi" w:hAnsiTheme="majorBidi" w:cstheme="majorBidi"/>
                <w:b/>
                <w:bCs/>
                <w:sz w:val="22"/>
                <w:szCs w:val="22"/>
              </w:rPr>
              <w:t>months</w:t>
            </w:r>
            <w:proofErr w:type="spellEnd"/>
          </w:p>
        </w:tc>
      </w:tr>
      <w:tr w:rsidR="003A1009" w:rsidTr="003F1FFF">
        <w:trPr>
          <w:trHeight w:hRule="exact" w:val="567"/>
        </w:trPr>
        <w:tc>
          <w:tcPr>
            <w:tcW w:w="1843" w:type="dxa"/>
            <w:vAlign w:val="center"/>
          </w:tcPr>
          <w:p w:rsidR="003A1009" w:rsidRPr="00081E20" w:rsidRDefault="003A1009" w:rsidP="00081E20">
            <w:pPr>
              <w:tabs>
                <w:tab w:val="left" w:pos="7440"/>
              </w:tabs>
              <w:ind w:left="-108" w:right="-116"/>
              <w:jc w:val="center"/>
              <w:rPr>
                <w:rFonts w:asciiTheme="majorBidi" w:hAnsiTheme="majorBidi" w:cstheme="majorBidi"/>
                <w:b/>
                <w:bCs/>
                <w:sz w:val="22"/>
                <w:szCs w:val="22"/>
              </w:rPr>
            </w:pPr>
            <w:proofErr w:type="spellStart"/>
            <w:r w:rsidRPr="00081E20">
              <w:rPr>
                <w:rFonts w:asciiTheme="majorBidi" w:hAnsiTheme="majorBidi" w:cstheme="majorBidi"/>
                <w:b/>
                <w:bCs/>
                <w:sz w:val="22"/>
                <w:szCs w:val="22"/>
              </w:rPr>
              <w:t>peak</w:t>
            </w:r>
            <w:proofErr w:type="spellEnd"/>
            <w:r w:rsidRPr="00081E20">
              <w:rPr>
                <w:rFonts w:asciiTheme="majorBidi" w:hAnsiTheme="majorBidi" w:cstheme="majorBidi"/>
                <w:b/>
                <w:bCs/>
                <w:sz w:val="22"/>
                <w:szCs w:val="22"/>
              </w:rPr>
              <w:t xml:space="preserve"> area (µv/s)</w:t>
            </w:r>
          </w:p>
        </w:tc>
        <w:tc>
          <w:tcPr>
            <w:tcW w:w="1778" w:type="dxa"/>
            <w:vAlign w:val="center"/>
          </w:tcPr>
          <w:p w:rsidR="003A1009" w:rsidRPr="00E261CA" w:rsidRDefault="003A1009" w:rsidP="00256BAC">
            <w:pPr>
              <w:spacing w:before="120" w:after="120"/>
              <w:ind w:firstLine="34"/>
              <w:jc w:val="center"/>
              <w:rPr>
                <w:bCs/>
              </w:rPr>
            </w:pPr>
            <w:r>
              <w:rPr>
                <w:bCs/>
              </w:rPr>
              <w:t>3256553</w:t>
            </w:r>
          </w:p>
        </w:tc>
        <w:tc>
          <w:tcPr>
            <w:tcW w:w="1865" w:type="dxa"/>
            <w:vAlign w:val="center"/>
          </w:tcPr>
          <w:p w:rsidR="003A1009" w:rsidRPr="00E261CA" w:rsidRDefault="003A578D" w:rsidP="003A1009">
            <w:pPr>
              <w:spacing w:before="120" w:after="120"/>
              <w:ind w:right="-180"/>
              <w:jc w:val="center"/>
              <w:rPr>
                <w:bCs/>
              </w:rPr>
            </w:pPr>
            <w:r>
              <w:rPr>
                <w:bCs/>
              </w:rPr>
              <w:t>3</w:t>
            </w:r>
            <w:r w:rsidR="007525A3">
              <w:rPr>
                <w:bCs/>
              </w:rPr>
              <w:t>2</w:t>
            </w:r>
            <w:r w:rsidR="00296E28">
              <w:rPr>
                <w:bCs/>
              </w:rPr>
              <w:t>51120</w:t>
            </w:r>
          </w:p>
        </w:tc>
        <w:tc>
          <w:tcPr>
            <w:tcW w:w="1865" w:type="dxa"/>
            <w:vAlign w:val="center"/>
          </w:tcPr>
          <w:p w:rsidR="003A1009" w:rsidRPr="00E261CA" w:rsidRDefault="007525A3" w:rsidP="00DC757E">
            <w:pPr>
              <w:spacing w:before="120" w:after="120"/>
              <w:jc w:val="center"/>
              <w:rPr>
                <w:bCs/>
              </w:rPr>
            </w:pPr>
            <w:r>
              <w:rPr>
                <w:bCs/>
              </w:rPr>
              <w:t>32</w:t>
            </w:r>
            <w:r w:rsidR="00226EBB">
              <w:rPr>
                <w:bCs/>
              </w:rPr>
              <w:t>293</w:t>
            </w:r>
            <w:r w:rsidR="00584D1D">
              <w:rPr>
                <w:bCs/>
              </w:rPr>
              <w:t>42</w:t>
            </w:r>
          </w:p>
        </w:tc>
        <w:tc>
          <w:tcPr>
            <w:tcW w:w="1865" w:type="dxa"/>
            <w:vAlign w:val="center"/>
          </w:tcPr>
          <w:p w:rsidR="003A1009" w:rsidRPr="00E261CA" w:rsidRDefault="007525A3" w:rsidP="007525A3">
            <w:pPr>
              <w:spacing w:before="120" w:after="120"/>
              <w:ind w:right="-180"/>
              <w:jc w:val="center"/>
              <w:rPr>
                <w:bCs/>
              </w:rPr>
            </w:pPr>
            <w:r>
              <w:rPr>
                <w:bCs/>
              </w:rPr>
              <w:t>3</w:t>
            </w:r>
            <w:r w:rsidR="00226EBB">
              <w:rPr>
                <w:bCs/>
              </w:rPr>
              <w:t>212</w:t>
            </w:r>
            <w:r w:rsidR="00FF4DA3">
              <w:rPr>
                <w:bCs/>
              </w:rPr>
              <w:t>969</w:t>
            </w:r>
          </w:p>
        </w:tc>
      </w:tr>
      <w:tr w:rsidR="003A1009" w:rsidTr="003F1FFF">
        <w:trPr>
          <w:trHeight w:hRule="exact" w:val="567"/>
        </w:trPr>
        <w:tc>
          <w:tcPr>
            <w:tcW w:w="1843" w:type="dxa"/>
          </w:tcPr>
          <w:p w:rsidR="003A1009" w:rsidRPr="003A1009" w:rsidRDefault="003A1009" w:rsidP="00256BAC">
            <w:pPr>
              <w:tabs>
                <w:tab w:val="left" w:pos="7440"/>
              </w:tabs>
              <w:ind w:left="-108" w:right="-108"/>
              <w:jc w:val="center"/>
              <w:rPr>
                <w:rFonts w:asciiTheme="majorBidi" w:hAnsiTheme="majorBidi" w:cstheme="majorBidi"/>
                <w:b/>
                <w:bCs/>
                <w:sz w:val="22"/>
                <w:szCs w:val="22"/>
                <w:lang w:val="en-GB"/>
              </w:rPr>
            </w:pPr>
            <w:r w:rsidRPr="003A1009">
              <w:rPr>
                <w:rFonts w:asciiTheme="majorBidi" w:hAnsiTheme="majorBidi" w:cstheme="majorBidi"/>
                <w:b/>
                <w:bCs/>
                <w:sz w:val="22"/>
                <w:szCs w:val="22"/>
                <w:lang w:val="en-GB"/>
              </w:rPr>
              <w:t xml:space="preserve">residual </w:t>
            </w:r>
            <w:r w:rsidR="001F1DB2" w:rsidRPr="003A1009">
              <w:rPr>
                <w:rFonts w:asciiTheme="majorBidi" w:hAnsiTheme="majorBidi" w:cstheme="majorBidi"/>
                <w:b/>
                <w:bCs/>
                <w:sz w:val="22"/>
                <w:szCs w:val="22"/>
                <w:lang w:val="en-GB"/>
              </w:rPr>
              <w:t xml:space="preserve">[DOP] </w:t>
            </w:r>
            <w:r w:rsidRPr="003A1009">
              <w:rPr>
                <w:rFonts w:asciiTheme="majorBidi" w:hAnsiTheme="majorBidi" w:cstheme="majorBidi"/>
                <w:b/>
                <w:bCs/>
                <w:sz w:val="22"/>
                <w:szCs w:val="22"/>
                <w:lang w:val="en-GB"/>
              </w:rPr>
              <w:t>in each bag (ppm)</w:t>
            </w:r>
          </w:p>
        </w:tc>
        <w:tc>
          <w:tcPr>
            <w:tcW w:w="1778" w:type="dxa"/>
          </w:tcPr>
          <w:p w:rsidR="003A1009" w:rsidRDefault="003A1009" w:rsidP="003A1009">
            <w:pPr>
              <w:tabs>
                <w:tab w:val="left" w:pos="7440"/>
              </w:tabs>
              <w:spacing w:line="360" w:lineRule="exact"/>
              <w:jc w:val="center"/>
              <w:rPr>
                <w:rFonts w:asciiTheme="majorBidi" w:hAnsiTheme="majorBidi" w:cstheme="majorBidi"/>
                <w:sz w:val="24"/>
                <w:szCs w:val="24"/>
              </w:rPr>
            </w:pPr>
            <w:r>
              <w:rPr>
                <w:bCs/>
              </w:rPr>
              <w:t>2,</w:t>
            </w:r>
            <w:r w:rsidR="009704CB">
              <w:rPr>
                <w:bCs/>
              </w:rPr>
              <w:t>3</w:t>
            </w:r>
            <w:r>
              <w:rPr>
                <w:bCs/>
              </w:rPr>
              <w:t>9</w:t>
            </w:r>
            <w:r w:rsidR="00226EBB">
              <w:rPr>
                <w:bCs/>
              </w:rPr>
              <w:t>1</w:t>
            </w:r>
          </w:p>
        </w:tc>
        <w:tc>
          <w:tcPr>
            <w:tcW w:w="1865" w:type="dxa"/>
          </w:tcPr>
          <w:p w:rsidR="003A1009" w:rsidRDefault="003A578D" w:rsidP="00256BAC">
            <w:pPr>
              <w:tabs>
                <w:tab w:val="left" w:pos="7440"/>
              </w:tabs>
              <w:spacing w:line="360" w:lineRule="exact"/>
              <w:jc w:val="center"/>
              <w:rPr>
                <w:rFonts w:asciiTheme="majorBidi" w:hAnsiTheme="majorBidi" w:cstheme="majorBidi"/>
                <w:sz w:val="24"/>
                <w:szCs w:val="24"/>
              </w:rPr>
            </w:pPr>
            <w:r>
              <w:rPr>
                <w:bCs/>
              </w:rPr>
              <w:t>2,</w:t>
            </w:r>
            <w:r w:rsidR="009704CB">
              <w:rPr>
                <w:bCs/>
              </w:rPr>
              <w:t>3</w:t>
            </w:r>
            <w:r w:rsidR="007525A3">
              <w:rPr>
                <w:bCs/>
              </w:rPr>
              <w:t>8</w:t>
            </w:r>
            <w:r w:rsidR="00296E28">
              <w:rPr>
                <w:bCs/>
              </w:rPr>
              <w:t>7</w:t>
            </w:r>
          </w:p>
        </w:tc>
        <w:tc>
          <w:tcPr>
            <w:tcW w:w="1865" w:type="dxa"/>
          </w:tcPr>
          <w:p w:rsidR="003A1009" w:rsidRDefault="007525A3" w:rsidP="009704CB">
            <w:pPr>
              <w:tabs>
                <w:tab w:val="left" w:pos="7440"/>
              </w:tabs>
              <w:spacing w:line="360" w:lineRule="exact"/>
              <w:jc w:val="center"/>
              <w:rPr>
                <w:rFonts w:asciiTheme="majorBidi" w:hAnsiTheme="majorBidi" w:cstheme="majorBidi"/>
                <w:sz w:val="24"/>
                <w:szCs w:val="24"/>
              </w:rPr>
            </w:pPr>
            <w:r>
              <w:rPr>
                <w:bCs/>
              </w:rPr>
              <w:t>2,3</w:t>
            </w:r>
            <w:r w:rsidR="00226EBB">
              <w:rPr>
                <w:bCs/>
              </w:rPr>
              <w:t>71</w:t>
            </w:r>
          </w:p>
        </w:tc>
        <w:tc>
          <w:tcPr>
            <w:tcW w:w="1865" w:type="dxa"/>
          </w:tcPr>
          <w:p w:rsidR="003A1009" w:rsidRDefault="007525A3" w:rsidP="00256BAC">
            <w:pPr>
              <w:tabs>
                <w:tab w:val="left" w:pos="7440"/>
              </w:tabs>
              <w:spacing w:line="360" w:lineRule="exact"/>
              <w:jc w:val="center"/>
              <w:rPr>
                <w:rFonts w:asciiTheme="majorBidi" w:hAnsiTheme="majorBidi" w:cstheme="majorBidi"/>
                <w:sz w:val="24"/>
                <w:szCs w:val="24"/>
              </w:rPr>
            </w:pPr>
            <w:r>
              <w:rPr>
                <w:bCs/>
              </w:rPr>
              <w:t>2,3</w:t>
            </w:r>
            <w:r w:rsidR="00226EBB">
              <w:rPr>
                <w:bCs/>
              </w:rPr>
              <w:t>59</w:t>
            </w:r>
          </w:p>
        </w:tc>
      </w:tr>
      <w:tr w:rsidR="003F1FFF" w:rsidTr="003F1FFF">
        <w:trPr>
          <w:trHeight w:hRule="exact" w:val="567"/>
        </w:trPr>
        <w:tc>
          <w:tcPr>
            <w:tcW w:w="1843" w:type="dxa"/>
          </w:tcPr>
          <w:p w:rsidR="003F1FFF" w:rsidRPr="003A1009" w:rsidRDefault="003F1FFF" w:rsidP="003F1FFF">
            <w:pPr>
              <w:tabs>
                <w:tab w:val="left" w:pos="7440"/>
              </w:tabs>
              <w:spacing w:before="120"/>
              <w:ind w:left="-108" w:right="-108"/>
              <w:jc w:val="center"/>
              <w:rPr>
                <w:rFonts w:asciiTheme="majorBidi" w:hAnsiTheme="majorBidi" w:cstheme="majorBidi"/>
                <w:b/>
                <w:bCs/>
                <w:lang w:val="en-GB"/>
              </w:rPr>
            </w:pPr>
            <w:r>
              <w:rPr>
                <w:rFonts w:asciiTheme="majorBidi" w:hAnsiTheme="majorBidi" w:cstheme="majorBidi"/>
                <w:b/>
                <w:bCs/>
                <w:lang w:val="en-GB"/>
              </w:rPr>
              <w:t>% of leaching</w:t>
            </w:r>
          </w:p>
        </w:tc>
        <w:tc>
          <w:tcPr>
            <w:tcW w:w="1778" w:type="dxa"/>
          </w:tcPr>
          <w:p w:rsidR="003F1FFF" w:rsidRDefault="003F1FFF" w:rsidP="003F1FFF">
            <w:pPr>
              <w:tabs>
                <w:tab w:val="left" w:pos="7440"/>
              </w:tabs>
              <w:spacing w:line="360" w:lineRule="exact"/>
              <w:jc w:val="center"/>
              <w:rPr>
                <w:bCs/>
              </w:rPr>
            </w:pPr>
            <w:r>
              <w:rPr>
                <w:bCs/>
              </w:rPr>
              <w:t>/</w:t>
            </w:r>
          </w:p>
        </w:tc>
        <w:tc>
          <w:tcPr>
            <w:tcW w:w="1865" w:type="dxa"/>
          </w:tcPr>
          <w:p w:rsidR="003F1FFF" w:rsidRDefault="00296E28" w:rsidP="003F1FFF">
            <w:pPr>
              <w:tabs>
                <w:tab w:val="left" w:pos="7440"/>
              </w:tabs>
              <w:spacing w:line="360" w:lineRule="exact"/>
              <w:jc w:val="center"/>
              <w:rPr>
                <w:bCs/>
              </w:rPr>
            </w:pPr>
            <w:r>
              <w:rPr>
                <w:bCs/>
              </w:rPr>
              <w:t>0,17</w:t>
            </w:r>
          </w:p>
        </w:tc>
        <w:tc>
          <w:tcPr>
            <w:tcW w:w="1865" w:type="dxa"/>
          </w:tcPr>
          <w:p w:rsidR="003F1FFF" w:rsidRDefault="00917E07" w:rsidP="003F1FFF">
            <w:pPr>
              <w:tabs>
                <w:tab w:val="left" w:pos="7440"/>
              </w:tabs>
              <w:spacing w:line="360" w:lineRule="exact"/>
              <w:jc w:val="center"/>
              <w:rPr>
                <w:bCs/>
              </w:rPr>
            </w:pPr>
            <w:r>
              <w:rPr>
                <w:bCs/>
              </w:rPr>
              <w:t>0.8</w:t>
            </w:r>
            <w:r w:rsidR="00226EBB">
              <w:rPr>
                <w:bCs/>
              </w:rPr>
              <w:t>4</w:t>
            </w:r>
          </w:p>
        </w:tc>
        <w:tc>
          <w:tcPr>
            <w:tcW w:w="1865" w:type="dxa"/>
          </w:tcPr>
          <w:p w:rsidR="003F1FFF" w:rsidRDefault="00917E07" w:rsidP="003F1FFF">
            <w:pPr>
              <w:tabs>
                <w:tab w:val="left" w:pos="7440"/>
              </w:tabs>
              <w:spacing w:line="360" w:lineRule="exact"/>
              <w:jc w:val="center"/>
              <w:rPr>
                <w:bCs/>
              </w:rPr>
            </w:pPr>
            <w:r>
              <w:rPr>
                <w:bCs/>
              </w:rPr>
              <w:t>1.34</w:t>
            </w:r>
          </w:p>
        </w:tc>
      </w:tr>
    </w:tbl>
    <w:p w:rsidR="003A1009" w:rsidRDefault="003A1009" w:rsidP="003A1009">
      <w:pPr>
        <w:tabs>
          <w:tab w:val="left" w:pos="7440"/>
        </w:tabs>
        <w:spacing w:line="360" w:lineRule="exact"/>
        <w:jc w:val="left"/>
        <w:rPr>
          <w:rFonts w:asciiTheme="majorBidi" w:hAnsiTheme="majorBidi" w:cstheme="majorBidi"/>
          <w:sz w:val="24"/>
          <w:szCs w:val="24"/>
        </w:rPr>
      </w:pPr>
    </w:p>
    <w:p w:rsidR="00297B82" w:rsidRDefault="002E032D" w:rsidP="00296E28">
      <w:pPr>
        <w:tabs>
          <w:tab w:val="left" w:pos="7440"/>
        </w:tabs>
        <w:spacing w:after="60" w:line="36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According to </w:t>
      </w:r>
      <w:r w:rsidR="00F21A73">
        <w:rPr>
          <w:rFonts w:asciiTheme="majorBidi" w:hAnsiTheme="majorBidi" w:cstheme="majorBidi"/>
          <w:sz w:val="24"/>
          <w:szCs w:val="24"/>
          <w:lang w:val="en-GB"/>
        </w:rPr>
        <w:t xml:space="preserve">table </w:t>
      </w:r>
      <w:r w:rsidR="009F1098">
        <w:rPr>
          <w:rFonts w:asciiTheme="majorBidi" w:hAnsiTheme="majorBidi" w:cstheme="majorBidi"/>
          <w:sz w:val="24"/>
          <w:szCs w:val="24"/>
          <w:lang w:val="en-GB"/>
        </w:rPr>
        <w:t>1</w:t>
      </w:r>
      <w:r>
        <w:rPr>
          <w:rFonts w:asciiTheme="majorBidi" w:hAnsiTheme="majorBidi" w:cstheme="majorBidi"/>
          <w:sz w:val="24"/>
          <w:szCs w:val="24"/>
          <w:lang w:val="en-GB"/>
        </w:rPr>
        <w:t xml:space="preserve"> and </w:t>
      </w:r>
      <w:r w:rsidR="009F1098">
        <w:rPr>
          <w:rFonts w:asciiTheme="majorBidi" w:hAnsiTheme="majorBidi" w:cstheme="majorBidi"/>
          <w:sz w:val="24"/>
          <w:szCs w:val="24"/>
          <w:lang w:val="en-GB"/>
        </w:rPr>
        <w:t xml:space="preserve">figure </w:t>
      </w:r>
      <w:r w:rsidR="00296E28">
        <w:rPr>
          <w:rFonts w:asciiTheme="majorBidi" w:hAnsiTheme="majorBidi" w:cstheme="majorBidi"/>
          <w:sz w:val="24"/>
          <w:szCs w:val="24"/>
          <w:lang w:val="en-GB"/>
        </w:rPr>
        <w:t>7</w:t>
      </w:r>
      <w:r w:rsidR="003A1009" w:rsidRPr="003A1009">
        <w:rPr>
          <w:rFonts w:asciiTheme="majorBidi" w:hAnsiTheme="majorBidi" w:cstheme="majorBidi"/>
          <w:sz w:val="24"/>
          <w:szCs w:val="24"/>
          <w:lang w:val="en-GB"/>
        </w:rPr>
        <w:t>, it appears that the decrease in specific surface DOP peak</w:t>
      </w:r>
      <w:r>
        <w:rPr>
          <w:rFonts w:asciiTheme="majorBidi" w:hAnsiTheme="majorBidi" w:cstheme="majorBidi"/>
          <w:sz w:val="24"/>
          <w:szCs w:val="24"/>
          <w:lang w:val="en-GB"/>
        </w:rPr>
        <w:t>s correspond</w:t>
      </w:r>
      <w:r w:rsidR="00047DFB">
        <w:rPr>
          <w:rFonts w:asciiTheme="majorBidi" w:hAnsiTheme="majorBidi" w:cstheme="majorBidi"/>
          <w:sz w:val="24"/>
          <w:szCs w:val="24"/>
          <w:lang w:val="en-GB"/>
        </w:rPr>
        <w:t>s</w:t>
      </w:r>
      <w:r w:rsidR="003A1009" w:rsidRPr="003A1009">
        <w:rPr>
          <w:rFonts w:asciiTheme="majorBidi" w:hAnsiTheme="majorBidi" w:cstheme="majorBidi"/>
          <w:sz w:val="24"/>
          <w:szCs w:val="24"/>
          <w:lang w:val="en-GB"/>
        </w:rPr>
        <w:t xml:space="preserve"> to the reduction of residual concentrations of this plasticizer in any bag having unde</w:t>
      </w:r>
      <w:r>
        <w:rPr>
          <w:rFonts w:asciiTheme="majorBidi" w:hAnsiTheme="majorBidi" w:cstheme="majorBidi"/>
          <w:sz w:val="24"/>
          <w:szCs w:val="24"/>
          <w:lang w:val="en-GB"/>
        </w:rPr>
        <w:t xml:space="preserve">rgone migration testing, </w:t>
      </w:r>
      <w:r w:rsidR="00CA625B">
        <w:rPr>
          <w:rFonts w:asciiTheme="majorBidi" w:hAnsiTheme="majorBidi" w:cstheme="majorBidi"/>
          <w:sz w:val="24"/>
          <w:szCs w:val="24"/>
          <w:lang w:val="en-GB"/>
        </w:rPr>
        <w:t>which</w:t>
      </w:r>
      <w:r w:rsidR="005110FE">
        <w:rPr>
          <w:rFonts w:asciiTheme="majorBidi" w:hAnsiTheme="majorBidi" w:cstheme="majorBidi"/>
          <w:sz w:val="24"/>
          <w:szCs w:val="24"/>
          <w:lang w:val="en-GB"/>
        </w:rPr>
        <w:t xml:space="preserve"> </w:t>
      </w:r>
      <w:r w:rsidR="00297B82">
        <w:rPr>
          <w:rFonts w:asciiTheme="majorBidi" w:hAnsiTheme="majorBidi" w:cstheme="majorBidi"/>
          <w:sz w:val="24"/>
          <w:szCs w:val="24"/>
          <w:lang w:val="en-GB"/>
        </w:rPr>
        <w:t>means the leaching</w:t>
      </w:r>
      <w:r w:rsidR="00DC757E">
        <w:rPr>
          <w:rFonts w:asciiTheme="majorBidi" w:hAnsiTheme="majorBidi" w:cstheme="majorBidi"/>
          <w:sz w:val="24"/>
          <w:szCs w:val="24"/>
          <w:lang w:val="en-GB"/>
        </w:rPr>
        <w:t xml:space="preserve"> of DOP in the </w:t>
      </w:r>
      <w:r w:rsidR="00DC757E" w:rsidRPr="00C72D45">
        <w:rPr>
          <w:rFonts w:asciiTheme="majorBidi" w:hAnsiTheme="majorBidi" w:cstheme="majorBidi"/>
          <w:color w:val="000000" w:themeColor="text1"/>
          <w:sz w:val="24"/>
          <w:szCs w:val="24"/>
          <w:lang w:val="en-GB"/>
        </w:rPr>
        <w:t>serum</w:t>
      </w:r>
      <w:r w:rsidR="005110FE">
        <w:rPr>
          <w:rFonts w:asciiTheme="majorBidi" w:hAnsiTheme="majorBidi" w:cstheme="majorBidi"/>
          <w:color w:val="000000" w:themeColor="text1"/>
          <w:sz w:val="24"/>
          <w:szCs w:val="24"/>
          <w:lang w:val="en-GB"/>
        </w:rPr>
        <w:t xml:space="preserve"> </w:t>
      </w:r>
      <w:r w:rsidR="00C72D45" w:rsidRPr="00C8125E">
        <w:rPr>
          <w:rStyle w:val="hps"/>
          <w:rFonts w:asciiTheme="majorBidi" w:hAnsiTheme="majorBidi" w:cstheme="majorBidi"/>
          <w:color w:val="000000" w:themeColor="text1"/>
          <w:sz w:val="24"/>
          <w:szCs w:val="24"/>
          <w:lang w:val="en-GB"/>
        </w:rPr>
        <w:t>due</w:t>
      </w:r>
      <w:r w:rsidR="005110FE">
        <w:rPr>
          <w:rStyle w:val="hps"/>
          <w:rFonts w:asciiTheme="majorBidi" w:hAnsiTheme="majorBidi" w:cstheme="majorBidi"/>
          <w:color w:val="000000" w:themeColor="text1"/>
          <w:sz w:val="24"/>
          <w:szCs w:val="24"/>
          <w:lang w:val="en-GB"/>
        </w:rPr>
        <w:t xml:space="preserve"> </w:t>
      </w:r>
      <w:r w:rsidR="00C72D45" w:rsidRPr="00C8125E">
        <w:rPr>
          <w:rStyle w:val="hps"/>
          <w:rFonts w:asciiTheme="majorBidi" w:hAnsiTheme="majorBidi" w:cstheme="majorBidi"/>
          <w:color w:val="000000" w:themeColor="text1"/>
          <w:sz w:val="24"/>
          <w:szCs w:val="24"/>
          <w:lang w:val="en-GB"/>
        </w:rPr>
        <w:t>to salinity</w:t>
      </w:r>
      <w:r w:rsidR="005110FE">
        <w:rPr>
          <w:rStyle w:val="hps"/>
          <w:rFonts w:asciiTheme="majorBidi" w:hAnsiTheme="majorBidi" w:cstheme="majorBidi"/>
          <w:color w:val="000000" w:themeColor="text1"/>
          <w:sz w:val="24"/>
          <w:szCs w:val="24"/>
          <w:lang w:val="en-GB"/>
        </w:rPr>
        <w:t xml:space="preserve"> </w:t>
      </w:r>
      <w:r w:rsidR="00C72D45" w:rsidRPr="00C8125E">
        <w:rPr>
          <w:rStyle w:val="hps"/>
          <w:rFonts w:asciiTheme="majorBidi" w:hAnsiTheme="majorBidi" w:cstheme="majorBidi"/>
          <w:color w:val="000000" w:themeColor="text1"/>
          <w:sz w:val="24"/>
          <w:szCs w:val="24"/>
          <w:lang w:val="en-GB"/>
        </w:rPr>
        <w:t>and time</w:t>
      </w:r>
      <w:r w:rsidR="005110FE">
        <w:rPr>
          <w:rStyle w:val="hps"/>
          <w:rFonts w:asciiTheme="majorBidi" w:hAnsiTheme="majorBidi" w:cstheme="majorBidi"/>
          <w:color w:val="000000" w:themeColor="text1"/>
          <w:sz w:val="24"/>
          <w:szCs w:val="24"/>
          <w:lang w:val="en-GB"/>
        </w:rPr>
        <w:t xml:space="preserve"> </w:t>
      </w:r>
      <w:r w:rsidR="00297B82" w:rsidRPr="00C8125E">
        <w:rPr>
          <w:rFonts w:asciiTheme="majorBidi" w:hAnsiTheme="majorBidi" w:cstheme="majorBidi"/>
          <w:color w:val="000000" w:themeColor="text1"/>
          <w:sz w:val="24"/>
          <w:szCs w:val="24"/>
          <w:lang w:val="en-GB"/>
        </w:rPr>
        <w:t>contact as</w:t>
      </w:r>
      <w:r w:rsidR="00C72D45" w:rsidRPr="00C8125E">
        <w:rPr>
          <w:rStyle w:val="hps"/>
          <w:rFonts w:asciiTheme="majorBidi" w:hAnsiTheme="majorBidi" w:cstheme="majorBidi"/>
          <w:color w:val="000000" w:themeColor="text1"/>
          <w:sz w:val="24"/>
          <w:szCs w:val="24"/>
          <w:lang w:val="en-GB"/>
        </w:rPr>
        <w:t xml:space="preserve"> found</w:t>
      </w:r>
      <w:r w:rsidR="005110FE">
        <w:rPr>
          <w:rStyle w:val="hps"/>
          <w:rFonts w:asciiTheme="majorBidi" w:hAnsiTheme="majorBidi" w:cstheme="majorBidi"/>
          <w:color w:val="000000" w:themeColor="text1"/>
          <w:sz w:val="24"/>
          <w:szCs w:val="24"/>
          <w:lang w:val="en-GB"/>
        </w:rPr>
        <w:t xml:space="preserve"> </w:t>
      </w:r>
      <w:r w:rsidR="00C72D45" w:rsidRPr="00C8125E">
        <w:rPr>
          <w:rStyle w:val="hps"/>
          <w:rFonts w:asciiTheme="majorBidi" w:hAnsiTheme="majorBidi" w:cstheme="majorBidi"/>
          <w:color w:val="000000" w:themeColor="text1"/>
          <w:sz w:val="24"/>
          <w:szCs w:val="24"/>
          <w:lang w:val="en-GB"/>
        </w:rPr>
        <w:t>in other works</w:t>
      </w:r>
      <w:r w:rsidR="00C54644">
        <w:rPr>
          <w:rStyle w:val="hps"/>
          <w:rFonts w:asciiTheme="majorBidi" w:hAnsiTheme="majorBidi" w:cstheme="majorBidi"/>
          <w:color w:val="000000" w:themeColor="text1"/>
          <w:sz w:val="24"/>
          <w:szCs w:val="24"/>
          <w:lang w:val="en-GB"/>
        </w:rPr>
        <w:t xml:space="preserve"> [26</w:t>
      </w:r>
      <w:r w:rsidR="00C72D45" w:rsidRPr="00C8125E">
        <w:rPr>
          <w:rStyle w:val="hps"/>
          <w:rFonts w:asciiTheme="majorBidi" w:hAnsiTheme="majorBidi" w:cstheme="majorBidi"/>
          <w:color w:val="000000" w:themeColor="text1"/>
          <w:sz w:val="24"/>
          <w:szCs w:val="24"/>
          <w:lang w:val="en-GB"/>
        </w:rPr>
        <w:t>]</w:t>
      </w:r>
      <w:r w:rsidR="00DC757E" w:rsidRPr="00C72D45">
        <w:rPr>
          <w:rFonts w:asciiTheme="majorBidi" w:hAnsiTheme="majorBidi" w:cstheme="majorBidi"/>
          <w:color w:val="000000" w:themeColor="text1"/>
          <w:sz w:val="24"/>
          <w:szCs w:val="24"/>
          <w:lang w:val="en-GB"/>
        </w:rPr>
        <w:t>.</w:t>
      </w:r>
    </w:p>
    <w:p w:rsidR="00D228B6" w:rsidRDefault="00DC757E" w:rsidP="002E032D">
      <w:pPr>
        <w:tabs>
          <w:tab w:val="left" w:pos="7440"/>
        </w:tabs>
        <w:spacing w:after="0" w:line="360" w:lineRule="exact"/>
        <w:jc w:val="both"/>
        <w:rPr>
          <w:rFonts w:asciiTheme="majorBidi" w:hAnsiTheme="majorBidi" w:cstheme="majorBidi"/>
          <w:sz w:val="24"/>
          <w:szCs w:val="24"/>
          <w:lang w:val="en-GB"/>
        </w:rPr>
      </w:pPr>
      <w:r>
        <w:rPr>
          <w:rFonts w:asciiTheme="majorBidi" w:hAnsiTheme="majorBidi" w:cstheme="majorBidi"/>
          <w:sz w:val="24"/>
          <w:szCs w:val="24"/>
          <w:lang w:val="en-GB"/>
        </w:rPr>
        <w:t>These</w:t>
      </w:r>
      <w:r w:rsidR="003A1009" w:rsidRPr="003A1009">
        <w:rPr>
          <w:rFonts w:asciiTheme="majorBidi" w:hAnsiTheme="majorBidi" w:cstheme="majorBidi"/>
          <w:sz w:val="24"/>
          <w:szCs w:val="24"/>
          <w:lang w:val="en-GB"/>
        </w:rPr>
        <w:t xml:space="preserve"> results sh</w:t>
      </w:r>
      <w:r>
        <w:rPr>
          <w:rFonts w:asciiTheme="majorBidi" w:hAnsiTheme="majorBidi" w:cstheme="majorBidi"/>
          <w:sz w:val="24"/>
          <w:szCs w:val="24"/>
          <w:lang w:val="en-GB"/>
        </w:rPr>
        <w:t xml:space="preserve">ow the influence of </w:t>
      </w:r>
      <w:r w:rsidR="00297B82">
        <w:rPr>
          <w:rFonts w:asciiTheme="majorBidi" w:hAnsiTheme="majorBidi" w:cstheme="majorBidi"/>
          <w:sz w:val="24"/>
          <w:szCs w:val="24"/>
          <w:lang w:val="en-GB"/>
        </w:rPr>
        <w:t xml:space="preserve">salinity </w:t>
      </w:r>
      <w:r>
        <w:rPr>
          <w:rFonts w:asciiTheme="majorBidi" w:hAnsiTheme="majorBidi" w:cstheme="majorBidi"/>
          <w:sz w:val="24"/>
          <w:szCs w:val="24"/>
          <w:lang w:val="en-GB"/>
        </w:rPr>
        <w:t xml:space="preserve">contact time </w:t>
      </w:r>
      <w:r w:rsidR="003A1009" w:rsidRPr="003A1009">
        <w:rPr>
          <w:rFonts w:asciiTheme="majorBidi" w:hAnsiTheme="majorBidi" w:cstheme="majorBidi"/>
          <w:sz w:val="24"/>
          <w:szCs w:val="24"/>
          <w:lang w:val="en-GB"/>
        </w:rPr>
        <w:t>on the migratio</w:t>
      </w:r>
      <w:r>
        <w:rPr>
          <w:rFonts w:asciiTheme="majorBidi" w:hAnsiTheme="majorBidi" w:cstheme="majorBidi"/>
          <w:sz w:val="24"/>
          <w:szCs w:val="24"/>
          <w:lang w:val="en-GB"/>
        </w:rPr>
        <w:t>n phenomenon</w:t>
      </w:r>
      <w:r w:rsidR="003A1009" w:rsidRPr="003A1009">
        <w:rPr>
          <w:rFonts w:asciiTheme="majorBidi" w:hAnsiTheme="majorBidi" w:cstheme="majorBidi"/>
          <w:sz w:val="24"/>
          <w:szCs w:val="24"/>
          <w:lang w:val="en-GB"/>
        </w:rPr>
        <w:t>.</w:t>
      </w:r>
    </w:p>
    <w:p w:rsidR="00D228B6" w:rsidRDefault="00D228B6" w:rsidP="00D228B6">
      <w:pPr>
        <w:tabs>
          <w:tab w:val="left" w:pos="7440"/>
        </w:tabs>
        <w:spacing w:after="0" w:line="360" w:lineRule="exact"/>
        <w:jc w:val="both"/>
        <w:rPr>
          <w:rFonts w:asciiTheme="majorBidi" w:hAnsiTheme="majorBidi" w:cstheme="majorBidi"/>
          <w:sz w:val="24"/>
          <w:szCs w:val="24"/>
          <w:lang w:val="en-GB"/>
        </w:rPr>
      </w:pPr>
    </w:p>
    <w:p w:rsidR="002247BA" w:rsidRDefault="00C67670" w:rsidP="00D228B6">
      <w:pPr>
        <w:tabs>
          <w:tab w:val="left" w:pos="7440"/>
        </w:tabs>
        <w:spacing w:line="360" w:lineRule="exact"/>
        <w:rPr>
          <w:rFonts w:asciiTheme="majorBidi" w:hAnsiTheme="majorBidi" w:cstheme="majorBidi"/>
          <w:b/>
          <w:bCs/>
          <w:sz w:val="28"/>
          <w:szCs w:val="28"/>
          <w:lang w:val="en-GB"/>
        </w:rPr>
      </w:pPr>
      <w:r>
        <w:rPr>
          <w:rFonts w:asciiTheme="majorBidi" w:hAnsiTheme="majorBidi" w:cstheme="majorBidi"/>
          <w:b/>
          <w:bCs/>
          <w:noProof/>
          <w:sz w:val="28"/>
          <w:szCs w:val="28"/>
          <w:lang w:eastAsia="fr-FR"/>
        </w:rPr>
        <w:drawing>
          <wp:anchor distT="0" distB="0" distL="114300" distR="114300" simplePos="0" relativeHeight="252137472" behindDoc="0" locked="0" layoutInCell="1" allowOverlap="1">
            <wp:simplePos x="0" y="0"/>
            <wp:positionH relativeFrom="column">
              <wp:posOffset>958850</wp:posOffset>
            </wp:positionH>
            <wp:positionV relativeFrom="paragraph">
              <wp:posOffset>42545</wp:posOffset>
            </wp:positionV>
            <wp:extent cx="4293870" cy="2651760"/>
            <wp:effectExtent l="19050" t="0" r="0" b="0"/>
            <wp:wrapNone/>
            <wp:docPr id="55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40775" t="33874" r="27032" b="34107"/>
                    <a:stretch/>
                  </pic:blipFill>
                  <pic:spPr bwMode="auto">
                    <a:xfrm>
                      <a:off x="0" y="0"/>
                      <a:ext cx="4293870" cy="2651760"/>
                    </a:xfrm>
                    <a:prstGeom prst="rect">
                      <a:avLst/>
                    </a:prstGeom>
                    <a:ln>
                      <a:noFill/>
                    </a:ln>
                    <a:extLst>
                      <a:ext uri="{53640926-AAD7-44D8-BBD7-CCE9431645EC}">
                        <a14:shadowObscured xmlns:a14="http://schemas.microsoft.com/office/drawing/2010/main"/>
                      </a:ext>
                    </a:extLst>
                  </pic:spPr>
                </pic:pic>
              </a:graphicData>
            </a:graphic>
          </wp:anchor>
        </w:drawing>
      </w:r>
      <w:r w:rsidR="00363390">
        <w:rPr>
          <w:rFonts w:asciiTheme="majorBidi" w:hAnsiTheme="majorBidi" w:cstheme="majorBidi"/>
          <w:b/>
          <w:bCs/>
          <w:noProof/>
          <w:sz w:val="28"/>
          <w:szCs w:val="28"/>
          <w:lang w:val="en-GB"/>
        </w:rPr>
        <w:pict>
          <v:shape id="_x0000_s1361" type="#_x0000_t202" style="position:absolute;left:0;text-align:left;margin-left:75.95pt;margin-top:6pt;width:315pt;height:17pt;z-index:251773952;mso-position-horizontal-relative:text;mso-position-vertical-relative:text;mso-width-relative:margin;mso-height-relative:margin" stroked="f" strokecolor="white [3212]">
            <v:textbox>
              <w:txbxContent>
                <w:p w:rsidR="00646D1F" w:rsidRDefault="00646D1F" w:rsidP="00BC1349"/>
              </w:txbxContent>
            </v:textbox>
          </v:shape>
        </w:pict>
      </w:r>
    </w:p>
    <w:p w:rsidR="002247BA" w:rsidRDefault="002247BA" w:rsidP="00D228B6">
      <w:pPr>
        <w:tabs>
          <w:tab w:val="left" w:pos="7440"/>
        </w:tabs>
        <w:spacing w:line="360" w:lineRule="exact"/>
        <w:rPr>
          <w:rFonts w:asciiTheme="majorBidi" w:hAnsiTheme="majorBidi" w:cstheme="majorBidi"/>
          <w:b/>
          <w:bCs/>
          <w:sz w:val="28"/>
          <w:szCs w:val="28"/>
          <w:lang w:val="en-GB"/>
        </w:rPr>
      </w:pPr>
    </w:p>
    <w:p w:rsidR="002247BA" w:rsidRDefault="002247BA" w:rsidP="00D228B6">
      <w:pPr>
        <w:tabs>
          <w:tab w:val="left" w:pos="7440"/>
        </w:tabs>
        <w:spacing w:line="360" w:lineRule="exact"/>
        <w:rPr>
          <w:rFonts w:asciiTheme="majorBidi" w:hAnsiTheme="majorBidi" w:cstheme="majorBidi"/>
          <w:b/>
          <w:bCs/>
          <w:sz w:val="28"/>
          <w:szCs w:val="28"/>
          <w:lang w:val="en-GB"/>
        </w:rPr>
      </w:pPr>
    </w:p>
    <w:p w:rsidR="00C67670" w:rsidRDefault="00C67670" w:rsidP="00D228B6">
      <w:pPr>
        <w:tabs>
          <w:tab w:val="left" w:pos="7440"/>
        </w:tabs>
        <w:spacing w:line="360" w:lineRule="exact"/>
        <w:rPr>
          <w:rFonts w:asciiTheme="majorBidi" w:hAnsiTheme="majorBidi" w:cstheme="majorBidi"/>
          <w:b/>
          <w:bCs/>
          <w:sz w:val="28"/>
          <w:szCs w:val="28"/>
          <w:lang w:val="en-GB"/>
        </w:rPr>
      </w:pPr>
    </w:p>
    <w:p w:rsidR="002247BA" w:rsidRDefault="002247BA" w:rsidP="00D228B6">
      <w:pPr>
        <w:tabs>
          <w:tab w:val="left" w:pos="7440"/>
        </w:tabs>
        <w:spacing w:line="360" w:lineRule="exact"/>
        <w:rPr>
          <w:rFonts w:asciiTheme="majorBidi" w:hAnsiTheme="majorBidi" w:cstheme="majorBidi"/>
          <w:b/>
          <w:bCs/>
          <w:sz w:val="28"/>
          <w:szCs w:val="28"/>
          <w:lang w:val="en-GB"/>
        </w:rPr>
      </w:pPr>
    </w:p>
    <w:p w:rsidR="00607859" w:rsidRDefault="00607859" w:rsidP="004704FC">
      <w:pPr>
        <w:spacing w:after="0" w:line="240" w:lineRule="auto"/>
        <w:rPr>
          <w:rFonts w:asciiTheme="majorBidi" w:hAnsiTheme="majorBidi" w:cstheme="majorBidi"/>
          <w:b/>
          <w:bCs/>
          <w:sz w:val="24"/>
          <w:szCs w:val="24"/>
          <w:lang w:val="en-GB"/>
        </w:rPr>
      </w:pPr>
    </w:p>
    <w:p w:rsidR="00C67670" w:rsidRDefault="00C67670" w:rsidP="005110FE">
      <w:pPr>
        <w:spacing w:after="0" w:line="360" w:lineRule="exact"/>
        <w:rPr>
          <w:rFonts w:asciiTheme="majorBidi" w:hAnsiTheme="majorBidi" w:cstheme="majorBidi"/>
          <w:b/>
          <w:bCs/>
          <w:sz w:val="24"/>
          <w:szCs w:val="24"/>
          <w:lang w:val="en-GB"/>
        </w:rPr>
      </w:pPr>
    </w:p>
    <w:p w:rsidR="00C67670" w:rsidRDefault="00C67670" w:rsidP="005110FE">
      <w:pPr>
        <w:spacing w:after="0" w:line="360" w:lineRule="exact"/>
        <w:rPr>
          <w:rFonts w:asciiTheme="majorBidi" w:hAnsiTheme="majorBidi" w:cstheme="majorBidi"/>
          <w:b/>
          <w:bCs/>
          <w:sz w:val="24"/>
          <w:szCs w:val="24"/>
          <w:lang w:val="en-GB"/>
        </w:rPr>
      </w:pPr>
    </w:p>
    <w:p w:rsidR="00C67670" w:rsidRDefault="00C67670" w:rsidP="005110FE">
      <w:pPr>
        <w:spacing w:after="0" w:line="360" w:lineRule="exact"/>
        <w:rPr>
          <w:rFonts w:asciiTheme="majorBidi" w:hAnsiTheme="majorBidi" w:cstheme="majorBidi"/>
          <w:b/>
          <w:bCs/>
          <w:sz w:val="24"/>
          <w:szCs w:val="24"/>
          <w:lang w:val="en-GB"/>
        </w:rPr>
      </w:pPr>
    </w:p>
    <w:p w:rsidR="00C67670" w:rsidRDefault="00C67670" w:rsidP="005110FE">
      <w:pPr>
        <w:spacing w:after="0" w:line="360" w:lineRule="exact"/>
        <w:rPr>
          <w:rFonts w:asciiTheme="majorBidi" w:hAnsiTheme="majorBidi" w:cstheme="majorBidi"/>
          <w:b/>
          <w:bCs/>
          <w:sz w:val="24"/>
          <w:szCs w:val="24"/>
          <w:lang w:val="en-GB"/>
        </w:rPr>
      </w:pPr>
    </w:p>
    <w:p w:rsidR="005110FE" w:rsidRDefault="00BC1349" w:rsidP="005110FE">
      <w:pPr>
        <w:spacing w:after="0" w:line="360" w:lineRule="exact"/>
        <w:rPr>
          <w:rFonts w:asciiTheme="majorBidi" w:hAnsiTheme="majorBidi" w:cstheme="majorBidi"/>
          <w:sz w:val="24"/>
          <w:szCs w:val="24"/>
          <w:lang w:val="en-GB"/>
        </w:rPr>
      </w:pPr>
      <w:r w:rsidRPr="004704FC">
        <w:rPr>
          <w:rFonts w:asciiTheme="majorBidi" w:hAnsiTheme="majorBidi" w:cstheme="majorBidi"/>
          <w:b/>
          <w:bCs/>
          <w:sz w:val="24"/>
          <w:szCs w:val="24"/>
          <w:lang w:val="en-GB"/>
        </w:rPr>
        <w:t xml:space="preserve">Figure </w:t>
      </w:r>
      <w:r w:rsidR="00296E28">
        <w:rPr>
          <w:rFonts w:asciiTheme="majorBidi" w:hAnsiTheme="majorBidi" w:cstheme="majorBidi"/>
          <w:b/>
          <w:bCs/>
          <w:sz w:val="24"/>
          <w:szCs w:val="24"/>
          <w:lang w:val="en-GB"/>
        </w:rPr>
        <w:t>7</w:t>
      </w:r>
      <w:r w:rsidRPr="00BC1349">
        <w:rPr>
          <w:rFonts w:asciiTheme="majorBidi" w:hAnsiTheme="majorBidi" w:cstheme="majorBidi"/>
          <w:sz w:val="24"/>
          <w:szCs w:val="24"/>
          <w:lang w:val="en-GB"/>
        </w:rPr>
        <w:t>: Comparison of t</w:t>
      </w:r>
      <w:r>
        <w:rPr>
          <w:rFonts w:asciiTheme="majorBidi" w:hAnsiTheme="majorBidi" w:cstheme="majorBidi"/>
          <w:sz w:val="24"/>
          <w:szCs w:val="24"/>
          <w:lang w:val="en-GB"/>
        </w:rPr>
        <w:t>he residual rates of the DOP</w:t>
      </w:r>
      <w:r w:rsidR="005110FE">
        <w:rPr>
          <w:rFonts w:asciiTheme="majorBidi" w:hAnsiTheme="majorBidi" w:cstheme="majorBidi"/>
          <w:sz w:val="24"/>
          <w:szCs w:val="24"/>
          <w:lang w:val="en-GB"/>
        </w:rPr>
        <w:t xml:space="preserve"> </w:t>
      </w:r>
      <w:r w:rsidR="004704FC">
        <w:rPr>
          <w:rFonts w:asciiTheme="majorBidi" w:hAnsiTheme="majorBidi" w:cstheme="majorBidi"/>
          <w:sz w:val="24"/>
          <w:szCs w:val="24"/>
          <w:lang w:val="en-GB"/>
        </w:rPr>
        <w:t xml:space="preserve">in </w:t>
      </w:r>
      <w:r w:rsidR="005110FE">
        <w:rPr>
          <w:rFonts w:asciiTheme="majorBidi" w:hAnsiTheme="majorBidi" w:cstheme="majorBidi"/>
          <w:sz w:val="24"/>
          <w:szCs w:val="24"/>
          <w:lang w:val="en-GB"/>
        </w:rPr>
        <w:t xml:space="preserve">witness </w:t>
      </w:r>
      <w:r w:rsidR="004704FC">
        <w:rPr>
          <w:rFonts w:asciiTheme="majorBidi" w:hAnsiTheme="majorBidi" w:cstheme="majorBidi"/>
          <w:sz w:val="24"/>
          <w:szCs w:val="24"/>
          <w:lang w:val="en-GB"/>
        </w:rPr>
        <w:t>bag</w:t>
      </w:r>
      <w:r w:rsidR="005110FE">
        <w:rPr>
          <w:rFonts w:asciiTheme="majorBidi" w:hAnsiTheme="majorBidi" w:cstheme="majorBidi"/>
          <w:sz w:val="24"/>
          <w:szCs w:val="24"/>
          <w:lang w:val="en-GB"/>
        </w:rPr>
        <w:t xml:space="preserve"> </w:t>
      </w:r>
    </w:p>
    <w:p w:rsidR="004704FC" w:rsidRPr="00FA4B8F" w:rsidRDefault="005110FE" w:rsidP="005110FE">
      <w:pPr>
        <w:spacing w:after="0" w:line="360" w:lineRule="exact"/>
        <w:rPr>
          <w:rFonts w:asciiTheme="majorBidi" w:hAnsiTheme="majorBidi" w:cstheme="majorBidi"/>
          <w:sz w:val="24"/>
          <w:szCs w:val="24"/>
          <w:lang w:val="en-GB"/>
        </w:rPr>
      </w:pPr>
      <w:proofErr w:type="gramStart"/>
      <w:r>
        <w:rPr>
          <w:rFonts w:asciiTheme="majorBidi" w:hAnsiTheme="majorBidi" w:cstheme="majorBidi"/>
          <w:sz w:val="24"/>
          <w:szCs w:val="24"/>
          <w:lang w:val="en-GB"/>
        </w:rPr>
        <w:t>and</w:t>
      </w:r>
      <w:proofErr w:type="gramEnd"/>
      <w:r>
        <w:rPr>
          <w:rFonts w:asciiTheme="majorBidi" w:hAnsiTheme="majorBidi" w:cstheme="majorBidi"/>
          <w:sz w:val="24"/>
          <w:szCs w:val="24"/>
          <w:lang w:val="en-GB"/>
        </w:rPr>
        <w:t xml:space="preserve"> in those </w:t>
      </w:r>
      <w:r w:rsidR="004704FC" w:rsidRPr="00FA4B8F">
        <w:rPr>
          <w:rFonts w:asciiTheme="majorBidi" w:hAnsiTheme="majorBidi" w:cstheme="majorBidi"/>
          <w:sz w:val="24"/>
          <w:szCs w:val="24"/>
          <w:lang w:val="en-GB"/>
        </w:rPr>
        <w:t>c</w:t>
      </w:r>
      <w:r w:rsidR="004704FC">
        <w:rPr>
          <w:rFonts w:asciiTheme="majorBidi" w:hAnsiTheme="majorBidi" w:cstheme="majorBidi"/>
          <w:sz w:val="24"/>
          <w:szCs w:val="24"/>
          <w:lang w:val="en-GB"/>
        </w:rPr>
        <w:t>onditioning the s</w:t>
      </w:r>
      <w:r w:rsidR="004704FC" w:rsidRPr="00FA4B8F">
        <w:rPr>
          <w:rFonts w:asciiTheme="majorBidi" w:hAnsiTheme="majorBidi" w:cstheme="majorBidi"/>
          <w:sz w:val="24"/>
          <w:szCs w:val="24"/>
          <w:lang w:val="en-GB"/>
        </w:rPr>
        <w:t>a</w:t>
      </w:r>
      <w:r w:rsidR="004704FC">
        <w:rPr>
          <w:rFonts w:asciiTheme="majorBidi" w:hAnsiTheme="majorBidi" w:cstheme="majorBidi"/>
          <w:sz w:val="24"/>
          <w:szCs w:val="24"/>
          <w:lang w:val="en-GB"/>
        </w:rPr>
        <w:t>l</w:t>
      </w:r>
      <w:r w:rsidR="004704FC" w:rsidRPr="00FA4B8F">
        <w:rPr>
          <w:rFonts w:asciiTheme="majorBidi" w:hAnsiTheme="majorBidi" w:cstheme="majorBidi"/>
          <w:sz w:val="24"/>
          <w:szCs w:val="24"/>
          <w:lang w:val="en-GB"/>
        </w:rPr>
        <w:t>t</w:t>
      </w:r>
      <w:r w:rsidR="004704FC">
        <w:rPr>
          <w:rFonts w:asciiTheme="majorBidi" w:hAnsiTheme="majorBidi" w:cstheme="majorBidi"/>
          <w:sz w:val="24"/>
          <w:szCs w:val="24"/>
          <w:lang w:val="en-GB"/>
        </w:rPr>
        <w:t>ed serum at</w:t>
      </w:r>
      <w:r w:rsidR="004704FC" w:rsidRPr="00FA4B8F">
        <w:rPr>
          <w:rFonts w:asciiTheme="majorBidi" w:hAnsiTheme="majorBidi" w:cstheme="majorBidi"/>
          <w:sz w:val="24"/>
          <w:szCs w:val="24"/>
          <w:lang w:val="en-GB"/>
        </w:rPr>
        <w:t xml:space="preserve"> different time contact.</w:t>
      </w:r>
    </w:p>
    <w:p w:rsidR="00D16C3C" w:rsidRDefault="00D16C3C" w:rsidP="00D228B6">
      <w:pPr>
        <w:tabs>
          <w:tab w:val="left" w:pos="7440"/>
        </w:tabs>
        <w:spacing w:line="360" w:lineRule="exact"/>
        <w:rPr>
          <w:rFonts w:asciiTheme="majorBidi" w:hAnsiTheme="majorBidi" w:cstheme="majorBidi"/>
          <w:b/>
          <w:bCs/>
          <w:sz w:val="28"/>
          <w:szCs w:val="28"/>
          <w:lang w:val="en-GB"/>
        </w:rPr>
      </w:pPr>
    </w:p>
    <w:p w:rsidR="00043FA3" w:rsidRDefault="00043FA3" w:rsidP="00D228B6">
      <w:pPr>
        <w:tabs>
          <w:tab w:val="left" w:pos="7440"/>
        </w:tabs>
        <w:spacing w:line="360" w:lineRule="exact"/>
        <w:rPr>
          <w:rFonts w:asciiTheme="majorBidi" w:hAnsiTheme="majorBidi" w:cstheme="majorBidi"/>
          <w:b/>
          <w:bCs/>
          <w:sz w:val="28"/>
          <w:szCs w:val="28"/>
          <w:lang w:val="en-GB"/>
        </w:rPr>
      </w:pPr>
    </w:p>
    <w:p w:rsidR="00810B4D" w:rsidRDefault="00810B4D" w:rsidP="00D228B6">
      <w:pPr>
        <w:tabs>
          <w:tab w:val="left" w:pos="7440"/>
        </w:tabs>
        <w:spacing w:line="360" w:lineRule="exact"/>
        <w:rPr>
          <w:rFonts w:asciiTheme="majorBidi" w:hAnsiTheme="majorBidi" w:cstheme="majorBidi"/>
          <w:b/>
          <w:bCs/>
          <w:sz w:val="28"/>
          <w:szCs w:val="28"/>
          <w:lang w:val="en-GB"/>
        </w:rPr>
      </w:pPr>
    </w:p>
    <w:p w:rsidR="00C67670" w:rsidRDefault="00C67670" w:rsidP="00D228B6">
      <w:pPr>
        <w:tabs>
          <w:tab w:val="left" w:pos="7440"/>
        </w:tabs>
        <w:spacing w:line="360" w:lineRule="exact"/>
        <w:rPr>
          <w:rFonts w:asciiTheme="majorBidi" w:hAnsiTheme="majorBidi" w:cstheme="majorBidi"/>
          <w:b/>
          <w:bCs/>
          <w:sz w:val="28"/>
          <w:szCs w:val="28"/>
          <w:lang w:val="en-GB"/>
        </w:rPr>
      </w:pPr>
    </w:p>
    <w:p w:rsidR="00DC757E" w:rsidRPr="00B362DB" w:rsidRDefault="00DC757E" w:rsidP="00D228B6">
      <w:pPr>
        <w:tabs>
          <w:tab w:val="left" w:pos="7440"/>
        </w:tabs>
        <w:spacing w:line="360" w:lineRule="exact"/>
        <w:rPr>
          <w:rFonts w:asciiTheme="majorBidi" w:hAnsiTheme="majorBidi" w:cstheme="majorBidi"/>
          <w:sz w:val="24"/>
          <w:szCs w:val="24"/>
          <w:lang w:val="en-GB"/>
        </w:rPr>
      </w:pPr>
      <w:r w:rsidRPr="00DC757E">
        <w:rPr>
          <w:rFonts w:asciiTheme="majorBidi" w:hAnsiTheme="majorBidi" w:cstheme="majorBidi"/>
          <w:b/>
          <w:bCs/>
          <w:sz w:val="28"/>
          <w:szCs w:val="28"/>
          <w:lang w:val="en-GB"/>
        </w:rPr>
        <w:lastRenderedPageBreak/>
        <w:t>CONCLUSIONS</w:t>
      </w:r>
    </w:p>
    <w:p w:rsidR="00C15C13" w:rsidRDefault="00DC757E" w:rsidP="003740A2">
      <w:pPr>
        <w:autoSpaceDE w:val="0"/>
        <w:autoSpaceDN w:val="0"/>
        <w:adjustRightInd w:val="0"/>
        <w:spacing w:after="120" w:line="360" w:lineRule="exact"/>
        <w:jc w:val="both"/>
        <w:rPr>
          <w:rFonts w:asciiTheme="majorBidi" w:hAnsiTheme="majorBidi" w:cstheme="majorBidi"/>
          <w:sz w:val="24"/>
          <w:szCs w:val="24"/>
          <w:lang w:val="en-GB"/>
        </w:rPr>
      </w:pPr>
      <w:r w:rsidRPr="00DC757E">
        <w:rPr>
          <w:rFonts w:asciiTheme="majorBidi" w:hAnsiTheme="majorBidi" w:cstheme="majorBidi"/>
          <w:sz w:val="24"/>
          <w:szCs w:val="24"/>
          <w:lang w:val="en-GB"/>
        </w:rPr>
        <w:t>From the experimental results</w:t>
      </w:r>
      <w:r w:rsidR="00425646">
        <w:rPr>
          <w:rFonts w:asciiTheme="majorBidi" w:hAnsiTheme="majorBidi" w:cstheme="majorBidi"/>
          <w:sz w:val="24"/>
          <w:szCs w:val="24"/>
          <w:lang w:val="en-GB"/>
        </w:rPr>
        <w:t>,</w:t>
      </w:r>
      <w:r w:rsidR="003740A2">
        <w:rPr>
          <w:rFonts w:asciiTheme="majorBidi" w:hAnsiTheme="majorBidi" w:cstheme="majorBidi"/>
          <w:sz w:val="24"/>
          <w:szCs w:val="24"/>
          <w:lang w:val="en-GB"/>
        </w:rPr>
        <w:t xml:space="preserve"> th</w:t>
      </w:r>
      <w:r w:rsidR="00C15C13" w:rsidRPr="00C15C13">
        <w:rPr>
          <w:rFonts w:asciiTheme="majorBidi" w:hAnsiTheme="majorBidi" w:cstheme="majorBidi"/>
          <w:sz w:val="24"/>
          <w:szCs w:val="24"/>
          <w:lang w:val="en-GB"/>
        </w:rPr>
        <w:t>e issues to be noted are</w:t>
      </w:r>
      <w:r w:rsidR="00680313">
        <w:rPr>
          <w:rFonts w:asciiTheme="majorBidi" w:hAnsiTheme="majorBidi" w:cstheme="majorBidi"/>
          <w:sz w:val="24"/>
          <w:szCs w:val="24"/>
          <w:lang w:val="en-GB"/>
        </w:rPr>
        <w:t xml:space="preserve"> </w:t>
      </w:r>
      <w:r w:rsidR="00C15C13" w:rsidRPr="00C15C13">
        <w:rPr>
          <w:rFonts w:asciiTheme="majorBidi" w:hAnsiTheme="majorBidi" w:cstheme="majorBidi"/>
          <w:sz w:val="24"/>
          <w:szCs w:val="24"/>
          <w:lang w:val="en-GB"/>
        </w:rPr>
        <w:t>the following:</w:t>
      </w:r>
    </w:p>
    <w:p w:rsidR="00256BAC" w:rsidRPr="00F21A73" w:rsidRDefault="00256BAC" w:rsidP="00FC6223">
      <w:pPr>
        <w:pStyle w:val="Paragraphedeliste"/>
        <w:numPr>
          <w:ilvl w:val="0"/>
          <w:numId w:val="6"/>
        </w:numPr>
        <w:autoSpaceDE w:val="0"/>
        <w:autoSpaceDN w:val="0"/>
        <w:adjustRightInd w:val="0"/>
        <w:spacing w:after="120" w:line="360" w:lineRule="exact"/>
        <w:ind w:left="714" w:hanging="357"/>
        <w:contextualSpacing w:val="0"/>
        <w:rPr>
          <w:rFonts w:asciiTheme="majorBidi" w:hAnsiTheme="majorBidi" w:cstheme="majorBidi"/>
          <w:sz w:val="24"/>
          <w:szCs w:val="24"/>
          <w:lang w:val="en-GB"/>
        </w:rPr>
      </w:pPr>
      <w:r w:rsidRPr="00256BAC">
        <w:rPr>
          <w:rStyle w:val="systrantokenword"/>
          <w:rFonts w:asciiTheme="majorBidi" w:hAnsiTheme="majorBidi" w:cstheme="majorBidi"/>
          <w:sz w:val="24"/>
          <w:szCs w:val="24"/>
          <w:lang w:val="en-GB"/>
        </w:rPr>
        <w:t>The</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application</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of</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C80AF8">
        <w:rPr>
          <w:rStyle w:val="systrantokenword"/>
          <w:rFonts w:asciiTheme="majorBidi" w:hAnsiTheme="majorBidi" w:cstheme="majorBidi"/>
          <w:sz w:val="24"/>
          <w:szCs w:val="24"/>
          <w:lang w:val="en-GB"/>
        </w:rPr>
        <w:t xml:space="preserve"> </w:t>
      </w:r>
      <w:r w:rsidR="000C3495">
        <w:rPr>
          <w:rStyle w:val="systrantokenword"/>
          <w:rFonts w:asciiTheme="majorBidi" w:hAnsiTheme="majorBidi" w:cstheme="majorBidi"/>
          <w:sz w:val="24"/>
          <w:szCs w:val="24"/>
          <w:lang w:val="en-GB"/>
        </w:rPr>
        <w:t>FTIR spectroscopy</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which</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is</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 very</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simple</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and</w:t>
      </w:r>
      <w:r w:rsidR="00C80AF8">
        <w:rPr>
          <w:rStyle w:val="systrantokenword"/>
          <w:rFonts w:asciiTheme="majorBidi" w:hAnsiTheme="majorBidi" w:cstheme="majorBidi"/>
          <w:sz w:val="24"/>
          <w:szCs w:val="24"/>
          <w:lang w:val="en-GB"/>
        </w:rPr>
        <w:t xml:space="preserve"> </w:t>
      </w:r>
      <w:proofErr w:type="spellStart"/>
      <w:r w:rsidRPr="00256BAC">
        <w:rPr>
          <w:rStyle w:val="systrantokenword"/>
          <w:rFonts w:asciiTheme="majorBidi" w:hAnsiTheme="majorBidi" w:cstheme="majorBidi"/>
          <w:sz w:val="24"/>
          <w:szCs w:val="24"/>
          <w:lang w:val="en-GB"/>
        </w:rPr>
        <w:t>non</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destructive</w:t>
      </w:r>
      <w:proofErr w:type="spellEnd"/>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technique</w:t>
      </w:r>
      <w:r>
        <w:rPr>
          <w:rStyle w:val="systrantokenpunctuation"/>
          <w:rFonts w:asciiTheme="majorBidi" w:hAnsiTheme="majorBidi" w:cstheme="majorBidi"/>
          <w:sz w:val="24"/>
          <w:szCs w:val="24"/>
          <w:lang w:val="en-GB"/>
        </w:rPr>
        <w:t xml:space="preserve">, allowed </w:t>
      </w:r>
      <w:proofErr w:type="gramStart"/>
      <w:r w:rsidRPr="00256BAC">
        <w:rPr>
          <w:rStyle w:val="systrantokenword"/>
          <w:rFonts w:asciiTheme="majorBidi" w:hAnsiTheme="majorBidi" w:cstheme="majorBidi"/>
          <w:sz w:val="24"/>
          <w:szCs w:val="24"/>
          <w:lang w:val="en-GB"/>
        </w:rPr>
        <w:t>to identify</w:t>
      </w:r>
      <w:proofErr w:type="gramEnd"/>
      <w:r w:rsidR="00C80AF8">
        <w:rPr>
          <w:rStyle w:val="systrantokenword"/>
          <w:rFonts w:asciiTheme="majorBidi" w:hAnsiTheme="majorBidi" w:cstheme="majorBidi"/>
          <w:sz w:val="24"/>
          <w:szCs w:val="24"/>
          <w:lang w:val="en-GB"/>
        </w:rPr>
        <w:t xml:space="preserve"> </w:t>
      </w:r>
      <w:r>
        <w:rPr>
          <w:rStyle w:val="systrantokenword"/>
          <w:rFonts w:asciiTheme="majorBidi" w:hAnsiTheme="majorBidi" w:cstheme="majorBidi"/>
          <w:sz w:val="24"/>
          <w:szCs w:val="24"/>
          <w:lang w:val="en-GB"/>
        </w:rPr>
        <w:t>PVC</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as</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being</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constitutive</w:t>
      </w:r>
      <w:r w:rsidR="00C80AF8">
        <w:rPr>
          <w:rStyle w:val="systrantokenword"/>
          <w:rFonts w:asciiTheme="majorBidi" w:hAnsiTheme="majorBidi" w:cstheme="majorBidi"/>
          <w:sz w:val="24"/>
          <w:szCs w:val="24"/>
          <w:lang w:val="en-GB"/>
        </w:rPr>
        <w:t xml:space="preserve"> </w:t>
      </w:r>
      <w:r w:rsidR="00CA625B" w:rsidRPr="00256BAC">
        <w:rPr>
          <w:rStyle w:val="systrantokenword"/>
          <w:rFonts w:asciiTheme="majorBidi" w:hAnsiTheme="majorBidi" w:cstheme="majorBidi"/>
          <w:sz w:val="24"/>
          <w:szCs w:val="24"/>
          <w:lang w:val="en-GB"/>
        </w:rPr>
        <w:t xml:space="preserve">polymer </w:t>
      </w:r>
      <w:r w:rsidRPr="00256BAC">
        <w:rPr>
          <w:rStyle w:val="systrantokenword"/>
          <w:rFonts w:asciiTheme="majorBidi" w:hAnsiTheme="majorBidi" w:cstheme="majorBidi"/>
          <w:sz w:val="24"/>
          <w:szCs w:val="24"/>
          <w:lang w:val="en-GB"/>
        </w:rPr>
        <w:t>of</w:t>
      </w:r>
      <w:r w:rsidR="00C80AF8">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C80AF8">
        <w:rPr>
          <w:rStyle w:val="systrantokenword"/>
          <w:rFonts w:asciiTheme="majorBidi" w:hAnsiTheme="majorBidi" w:cstheme="majorBidi"/>
          <w:sz w:val="24"/>
          <w:szCs w:val="24"/>
          <w:lang w:val="en-GB"/>
        </w:rPr>
        <w:t xml:space="preserve"> </w:t>
      </w:r>
      <w:r>
        <w:rPr>
          <w:rStyle w:val="systrantokenword"/>
          <w:rFonts w:asciiTheme="majorBidi" w:hAnsiTheme="majorBidi" w:cstheme="majorBidi"/>
          <w:sz w:val="24"/>
          <w:szCs w:val="24"/>
          <w:lang w:val="en-GB"/>
        </w:rPr>
        <w:t>salted serum</w:t>
      </w:r>
      <w:r w:rsidR="00C80AF8">
        <w:rPr>
          <w:rStyle w:val="systrantokenword"/>
          <w:rFonts w:asciiTheme="majorBidi" w:hAnsiTheme="majorBidi" w:cstheme="majorBidi"/>
          <w:sz w:val="24"/>
          <w:szCs w:val="24"/>
          <w:lang w:val="en-GB"/>
        </w:rPr>
        <w:t xml:space="preserve"> </w:t>
      </w:r>
      <w:r>
        <w:rPr>
          <w:rStyle w:val="systrantokenword"/>
          <w:rFonts w:asciiTheme="majorBidi" w:hAnsiTheme="majorBidi" w:cstheme="majorBidi"/>
          <w:sz w:val="24"/>
          <w:szCs w:val="24"/>
          <w:lang w:val="en-GB"/>
        </w:rPr>
        <w:t>bag</w:t>
      </w:r>
      <w:r w:rsidRPr="00256BAC">
        <w:rPr>
          <w:rStyle w:val="systrantokenword"/>
          <w:rFonts w:asciiTheme="majorBidi" w:hAnsiTheme="majorBidi" w:cstheme="majorBidi"/>
          <w:sz w:val="24"/>
          <w:szCs w:val="24"/>
          <w:lang w:val="en-GB"/>
        </w:rPr>
        <w:t>s</w:t>
      </w:r>
      <w:r w:rsidRPr="00256BAC">
        <w:rPr>
          <w:rStyle w:val="systrantokenpunctuation"/>
          <w:rFonts w:asciiTheme="majorBidi" w:hAnsiTheme="majorBidi" w:cstheme="majorBidi"/>
          <w:sz w:val="24"/>
          <w:szCs w:val="24"/>
          <w:lang w:val="en-GB"/>
        </w:rPr>
        <w:t>.</w:t>
      </w:r>
      <w:r w:rsidRPr="00F21A73">
        <w:rPr>
          <w:rFonts w:asciiTheme="majorBidi" w:hAnsiTheme="majorBidi" w:cstheme="majorBidi"/>
          <w:sz w:val="24"/>
          <w:szCs w:val="24"/>
          <w:lang w:val="en-GB"/>
        </w:rPr>
        <w:t xml:space="preserve">  </w:t>
      </w:r>
    </w:p>
    <w:p w:rsidR="00256BAC" w:rsidRPr="00F21A73" w:rsidRDefault="00256BAC" w:rsidP="00DA2BBA">
      <w:pPr>
        <w:pStyle w:val="Paragraphedeliste"/>
        <w:numPr>
          <w:ilvl w:val="0"/>
          <w:numId w:val="6"/>
        </w:numPr>
        <w:autoSpaceDE w:val="0"/>
        <w:autoSpaceDN w:val="0"/>
        <w:adjustRightInd w:val="0"/>
        <w:spacing w:after="120" w:line="360" w:lineRule="exact"/>
        <w:ind w:left="714" w:hanging="357"/>
        <w:contextualSpacing w:val="0"/>
        <w:rPr>
          <w:rFonts w:asciiTheme="majorBidi" w:hAnsiTheme="majorBidi" w:cstheme="majorBidi"/>
          <w:sz w:val="24"/>
          <w:szCs w:val="24"/>
          <w:lang w:val="en-GB"/>
        </w:rPr>
      </w:pPr>
      <w:r w:rsidRPr="00256BAC">
        <w:rPr>
          <w:rStyle w:val="systrantokenword"/>
          <w:rFonts w:asciiTheme="majorBidi" w:hAnsiTheme="majorBidi" w:cstheme="majorBidi"/>
          <w:sz w:val="24"/>
          <w:szCs w:val="24"/>
          <w:lang w:val="en-GB"/>
        </w:rPr>
        <w:t>The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follow</w:t>
      </w:r>
      <w:r w:rsidRPr="00256BAC">
        <w:rPr>
          <w:rStyle w:val="systrantokenpunctuation"/>
          <w:rFonts w:asciiTheme="majorBidi" w:hAnsiTheme="majorBidi" w:cstheme="majorBidi"/>
          <w:sz w:val="24"/>
          <w:szCs w:val="24"/>
          <w:lang w:val="en-GB"/>
        </w:rPr>
        <w:t>-</w:t>
      </w:r>
      <w:r w:rsidRPr="00256BAC">
        <w:rPr>
          <w:rStyle w:val="systrantokenword"/>
          <w:rFonts w:asciiTheme="majorBidi" w:hAnsiTheme="majorBidi" w:cstheme="majorBidi"/>
          <w:sz w:val="24"/>
          <w:szCs w:val="24"/>
          <w:lang w:val="en-GB"/>
        </w:rPr>
        <w:t>up</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of</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variation</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of</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characteristic</w:t>
      </w:r>
      <w:r w:rsidR="00FC6223">
        <w:rPr>
          <w:rStyle w:val="systrantokenword"/>
          <w:rFonts w:asciiTheme="majorBidi" w:hAnsiTheme="majorBidi" w:cstheme="majorBidi"/>
          <w:sz w:val="24"/>
          <w:szCs w:val="24"/>
          <w:lang w:val="en-GB"/>
        </w:rPr>
        <w:t xml:space="preserve"> </w:t>
      </w:r>
      <w:r w:rsidR="00DA2BBA" w:rsidRPr="00256BAC">
        <w:rPr>
          <w:rStyle w:val="systrantokenword"/>
          <w:rFonts w:asciiTheme="majorBidi" w:hAnsiTheme="majorBidi" w:cstheme="majorBidi"/>
          <w:sz w:val="24"/>
          <w:szCs w:val="24"/>
          <w:lang w:val="en-GB"/>
        </w:rPr>
        <w:t xml:space="preserve">bands </w:t>
      </w:r>
      <w:r w:rsidRPr="00256BAC">
        <w:rPr>
          <w:rStyle w:val="systrantokenword"/>
          <w:rFonts w:asciiTheme="majorBidi" w:hAnsiTheme="majorBidi" w:cstheme="majorBidi"/>
          <w:sz w:val="24"/>
          <w:szCs w:val="24"/>
          <w:lang w:val="en-GB"/>
        </w:rPr>
        <w:t>of</w:t>
      </w:r>
      <w:r w:rsidR="00FC6223">
        <w:rPr>
          <w:rStyle w:val="systrantokenword"/>
          <w:rFonts w:asciiTheme="majorBidi" w:hAnsiTheme="majorBidi" w:cstheme="majorBidi"/>
          <w:sz w:val="24"/>
          <w:szCs w:val="24"/>
          <w:lang w:val="en-GB"/>
        </w:rPr>
        <w:t xml:space="preserve"> </w:t>
      </w:r>
      <w:r w:rsidR="00DA2BBA">
        <w:rPr>
          <w:rStyle w:val="systrantokenword"/>
          <w:rFonts w:asciiTheme="majorBidi" w:hAnsiTheme="majorBidi" w:cstheme="majorBidi"/>
          <w:sz w:val="24"/>
          <w:szCs w:val="24"/>
          <w:lang w:val="en-GB"/>
        </w:rPr>
        <w:t xml:space="preserve">the </w:t>
      </w:r>
      <w:r w:rsidRPr="00256BAC">
        <w:rPr>
          <w:rStyle w:val="systrantokenword"/>
          <w:rFonts w:asciiTheme="majorBidi" w:hAnsiTheme="majorBidi" w:cstheme="majorBidi"/>
          <w:sz w:val="24"/>
          <w:szCs w:val="24"/>
          <w:lang w:val="en-GB"/>
        </w:rPr>
        <w:t>additives</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according to</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time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of</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contact</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between</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FC6223">
        <w:rPr>
          <w:rStyle w:val="systrantokenword"/>
          <w:rFonts w:asciiTheme="majorBidi" w:hAnsiTheme="majorBidi" w:cstheme="majorBidi"/>
          <w:sz w:val="24"/>
          <w:szCs w:val="24"/>
          <w:lang w:val="en-GB"/>
        </w:rPr>
        <w:t xml:space="preserve"> </w:t>
      </w:r>
      <w:proofErr w:type="gramStart"/>
      <w:r w:rsidRPr="00256BAC">
        <w:rPr>
          <w:rStyle w:val="systrantokenword"/>
          <w:rFonts w:asciiTheme="majorBidi" w:hAnsiTheme="majorBidi" w:cstheme="majorBidi"/>
          <w:sz w:val="24"/>
          <w:szCs w:val="24"/>
          <w:lang w:val="en-GB"/>
        </w:rPr>
        <w:t>b</w:t>
      </w:r>
      <w:r>
        <w:rPr>
          <w:rStyle w:val="systrantokenword"/>
          <w:rFonts w:asciiTheme="majorBidi" w:hAnsiTheme="majorBidi" w:cstheme="majorBidi"/>
          <w:sz w:val="24"/>
          <w:szCs w:val="24"/>
          <w:lang w:val="en-GB"/>
        </w:rPr>
        <w:t>ags</w:t>
      </w:r>
      <w:r w:rsidR="00FC6223">
        <w:rPr>
          <w:rStyle w:val="systrantokenword"/>
          <w:rFonts w:asciiTheme="majorBidi" w:hAnsiTheme="majorBidi" w:cstheme="majorBidi"/>
          <w:sz w:val="24"/>
          <w:szCs w:val="24"/>
          <w:lang w:val="en-GB"/>
        </w:rPr>
        <w:t xml:space="preserve"> </w:t>
      </w:r>
      <w:r>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and</w:t>
      </w:r>
      <w:proofErr w:type="gramEnd"/>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salted</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serum</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showed</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that</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phenomenon</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of</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migration</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of</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these</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additives</w:t>
      </w:r>
      <w:r w:rsidR="00FC6223">
        <w:rPr>
          <w:rStyle w:val="systrantokenword"/>
          <w:rFonts w:asciiTheme="majorBidi" w:hAnsiTheme="majorBidi" w:cstheme="majorBidi"/>
          <w:sz w:val="24"/>
          <w:szCs w:val="24"/>
          <w:lang w:val="en-GB"/>
        </w:rPr>
        <w:t xml:space="preserve"> </w:t>
      </w:r>
      <w:r w:rsidRPr="00256BAC">
        <w:rPr>
          <w:rStyle w:val="systrantokenword"/>
          <w:rFonts w:asciiTheme="majorBidi" w:hAnsiTheme="majorBidi" w:cstheme="majorBidi"/>
          <w:sz w:val="24"/>
          <w:szCs w:val="24"/>
          <w:lang w:val="en-GB"/>
        </w:rPr>
        <w:t>took place</w:t>
      </w:r>
      <w:r w:rsidRPr="00256BAC">
        <w:rPr>
          <w:rStyle w:val="systrantokenpunctuation"/>
          <w:rFonts w:asciiTheme="majorBidi" w:hAnsiTheme="majorBidi" w:cstheme="majorBidi"/>
          <w:sz w:val="24"/>
          <w:szCs w:val="24"/>
          <w:lang w:val="en-GB"/>
        </w:rPr>
        <w:t>.</w:t>
      </w:r>
    </w:p>
    <w:p w:rsidR="00256BAC" w:rsidRPr="00B362DB" w:rsidRDefault="00256BAC" w:rsidP="00532C1D">
      <w:pPr>
        <w:pStyle w:val="Paragraphedeliste"/>
        <w:numPr>
          <w:ilvl w:val="0"/>
          <w:numId w:val="6"/>
        </w:numPr>
        <w:tabs>
          <w:tab w:val="left" w:pos="5480"/>
        </w:tabs>
        <w:spacing w:after="120" w:line="360" w:lineRule="exact"/>
        <w:ind w:left="714" w:hanging="357"/>
        <w:contextualSpacing w:val="0"/>
        <w:rPr>
          <w:rFonts w:asciiTheme="majorBidi" w:hAnsiTheme="majorBidi" w:cstheme="majorBidi"/>
          <w:sz w:val="24"/>
          <w:szCs w:val="24"/>
          <w:lang w:val="en-GB"/>
        </w:rPr>
      </w:pPr>
      <w:r w:rsidRPr="00B362DB">
        <w:rPr>
          <w:rStyle w:val="systrantokenword"/>
          <w:rFonts w:asciiTheme="majorBidi" w:hAnsiTheme="majorBidi" w:cstheme="majorBidi"/>
          <w:sz w:val="24"/>
          <w:szCs w:val="24"/>
          <w:lang w:val="en-GB"/>
        </w:rPr>
        <w:t>The</w:t>
      </w:r>
      <w:r w:rsidR="005A4E4E">
        <w:rPr>
          <w:rStyle w:val="systrantokenword"/>
          <w:rFonts w:asciiTheme="majorBidi" w:hAnsiTheme="majorBidi" w:cstheme="majorBidi"/>
          <w:sz w:val="24"/>
          <w:szCs w:val="24"/>
          <w:lang w:val="en-GB"/>
        </w:rPr>
        <w:t xml:space="preserve"> </w:t>
      </w:r>
      <w:r w:rsidR="00532C1D" w:rsidRPr="00B362DB">
        <w:rPr>
          <w:rStyle w:val="systrantokenword"/>
          <w:rFonts w:asciiTheme="majorBidi" w:hAnsiTheme="majorBidi" w:cstheme="majorBidi"/>
          <w:sz w:val="24"/>
          <w:szCs w:val="24"/>
          <w:lang w:val="en-GB"/>
        </w:rPr>
        <w:t>AA</w:t>
      </w:r>
      <w:r w:rsidR="00680313">
        <w:rPr>
          <w:rStyle w:val="systrantokenword"/>
          <w:rFonts w:asciiTheme="majorBidi" w:hAnsiTheme="majorBidi" w:cstheme="majorBidi"/>
          <w:sz w:val="24"/>
          <w:szCs w:val="24"/>
          <w:lang w:val="en-GB"/>
        </w:rPr>
        <w:t>S</w:t>
      </w:r>
      <w:r w:rsidR="005A4E4E">
        <w:rPr>
          <w:rStyle w:val="systrantokenword"/>
          <w:rFonts w:asciiTheme="majorBidi" w:hAnsiTheme="majorBidi" w:cstheme="majorBidi"/>
          <w:sz w:val="24"/>
          <w:szCs w:val="24"/>
          <w:lang w:val="en-GB"/>
        </w:rPr>
        <w:t xml:space="preserve"> </w:t>
      </w:r>
      <w:r w:rsidRPr="00B362DB">
        <w:rPr>
          <w:rStyle w:val="systranud"/>
          <w:rFonts w:asciiTheme="majorBidi" w:hAnsiTheme="majorBidi" w:cstheme="majorBidi"/>
          <w:sz w:val="24"/>
          <w:szCs w:val="24"/>
          <w:lang w:val="en-GB"/>
        </w:rPr>
        <w:t>results</w:t>
      </w:r>
      <w:r w:rsidR="005A4E4E">
        <w:rPr>
          <w:rStyle w:val="systranud"/>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showed</w:t>
      </w:r>
      <w:r w:rsidR="005A4E4E">
        <w:rPr>
          <w:rStyle w:val="systrantokenword"/>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that</w:t>
      </w:r>
      <w:r w:rsidR="005A4E4E">
        <w:rPr>
          <w:rStyle w:val="systrantokenword"/>
          <w:rFonts w:asciiTheme="majorBidi" w:hAnsiTheme="majorBidi" w:cstheme="majorBidi"/>
          <w:sz w:val="24"/>
          <w:szCs w:val="24"/>
          <w:lang w:val="en-GB"/>
        </w:rPr>
        <w:t xml:space="preserve"> </w:t>
      </w:r>
      <w:r w:rsidR="00DA2BBA">
        <w:rPr>
          <w:rStyle w:val="systrantokenword"/>
          <w:rFonts w:asciiTheme="majorBidi" w:hAnsiTheme="majorBidi" w:cstheme="majorBidi"/>
          <w:sz w:val="24"/>
          <w:szCs w:val="24"/>
          <w:lang w:val="en-GB"/>
        </w:rPr>
        <w:t xml:space="preserve">the PVC bags </w:t>
      </w:r>
      <w:r w:rsidRPr="00B362DB">
        <w:rPr>
          <w:rStyle w:val="systrantokenword"/>
          <w:rFonts w:asciiTheme="majorBidi" w:hAnsiTheme="majorBidi" w:cstheme="majorBidi"/>
          <w:sz w:val="24"/>
          <w:szCs w:val="24"/>
          <w:lang w:val="en-GB"/>
        </w:rPr>
        <w:t>formulation</w:t>
      </w:r>
      <w:r w:rsidR="005A4E4E">
        <w:rPr>
          <w:rStyle w:val="systrantokenword"/>
          <w:rFonts w:asciiTheme="majorBidi" w:hAnsiTheme="majorBidi" w:cstheme="majorBidi"/>
          <w:sz w:val="24"/>
          <w:szCs w:val="24"/>
          <w:lang w:val="en-GB"/>
        </w:rPr>
        <w:t xml:space="preserve"> </w:t>
      </w:r>
      <w:proofErr w:type="gramStart"/>
      <w:r w:rsidRPr="00B362DB">
        <w:rPr>
          <w:rStyle w:val="systrantokenword"/>
          <w:rFonts w:asciiTheme="majorBidi" w:hAnsiTheme="majorBidi" w:cstheme="majorBidi"/>
          <w:sz w:val="24"/>
          <w:szCs w:val="24"/>
          <w:lang w:val="en-GB"/>
        </w:rPr>
        <w:t>contains</w:t>
      </w:r>
      <w:r w:rsidR="00680313">
        <w:rPr>
          <w:rStyle w:val="systrantokenword"/>
          <w:rFonts w:asciiTheme="majorBidi" w:hAnsiTheme="majorBidi" w:cstheme="majorBidi"/>
          <w:sz w:val="24"/>
          <w:szCs w:val="24"/>
          <w:lang w:val="en-GB"/>
        </w:rPr>
        <w:t xml:space="preserve"> </w:t>
      </w:r>
      <w:r w:rsidR="00B362DB" w:rsidRPr="00B362DB">
        <w:rPr>
          <w:rStyle w:val="systrantokenword"/>
          <w:rFonts w:asciiTheme="majorBidi" w:hAnsiTheme="majorBidi" w:cstheme="majorBidi"/>
          <w:sz w:val="24"/>
          <w:szCs w:val="24"/>
          <w:lang w:val="en-GB"/>
        </w:rPr>
        <w:t>:</w:t>
      </w:r>
      <w:proofErr w:type="gramEnd"/>
      <w:r w:rsidR="005A4E4E">
        <w:rPr>
          <w:rStyle w:val="systrantokenword"/>
          <w:rFonts w:asciiTheme="majorBidi" w:hAnsiTheme="majorBidi" w:cstheme="majorBidi"/>
          <w:sz w:val="24"/>
          <w:szCs w:val="24"/>
          <w:lang w:val="en-GB"/>
        </w:rPr>
        <w:t xml:space="preserve"> </w:t>
      </w:r>
      <w:r w:rsidR="00B362DB" w:rsidRPr="00B362DB">
        <w:rPr>
          <w:rFonts w:asciiTheme="majorBidi" w:hAnsiTheme="majorBidi" w:cstheme="majorBidi"/>
          <w:sz w:val="24"/>
          <w:szCs w:val="24"/>
          <w:lang w:val="en-GB"/>
        </w:rPr>
        <w:t>copper, manganese, chromium and zinc.</w:t>
      </w:r>
      <w:r w:rsidR="005A4E4E">
        <w:rPr>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The</w:t>
      </w:r>
      <w:r w:rsidRPr="00B362DB">
        <w:rPr>
          <w:rStyle w:val="systranseg"/>
          <w:rFonts w:asciiTheme="majorBidi" w:hAnsiTheme="majorBidi" w:cstheme="majorBidi"/>
          <w:sz w:val="24"/>
          <w:szCs w:val="24"/>
          <w:lang w:val="en-GB"/>
        </w:rPr>
        <w:t xml:space="preserve"> follow</w:t>
      </w:r>
      <w:r w:rsidRPr="00B362DB">
        <w:rPr>
          <w:rStyle w:val="systrantokenpunctuation"/>
          <w:rFonts w:asciiTheme="majorBidi" w:hAnsiTheme="majorBidi" w:cstheme="majorBidi"/>
          <w:sz w:val="24"/>
          <w:szCs w:val="24"/>
          <w:lang w:val="en-GB"/>
        </w:rPr>
        <w:t>-</w:t>
      </w:r>
      <w:r w:rsidRPr="00B362DB">
        <w:rPr>
          <w:rStyle w:val="systranseg"/>
          <w:rFonts w:asciiTheme="majorBidi" w:hAnsiTheme="majorBidi" w:cstheme="majorBidi"/>
          <w:sz w:val="24"/>
          <w:szCs w:val="24"/>
          <w:lang w:val="en-GB"/>
        </w:rPr>
        <w:t xml:space="preserve">up </w:t>
      </w:r>
      <w:r w:rsidRPr="00B362DB">
        <w:rPr>
          <w:rStyle w:val="systrantokenword"/>
          <w:rFonts w:asciiTheme="majorBidi" w:hAnsiTheme="majorBidi" w:cstheme="majorBidi"/>
          <w:sz w:val="24"/>
          <w:szCs w:val="24"/>
          <w:lang w:val="en-GB"/>
        </w:rPr>
        <w:t>of</w:t>
      </w:r>
      <w:r w:rsidR="005A4E4E">
        <w:rPr>
          <w:rStyle w:val="systrantokenword"/>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the</w:t>
      </w:r>
      <w:r w:rsidRPr="00B362DB">
        <w:rPr>
          <w:rStyle w:val="systranseg"/>
          <w:rFonts w:asciiTheme="majorBidi" w:hAnsiTheme="majorBidi" w:cstheme="majorBidi"/>
          <w:sz w:val="24"/>
          <w:szCs w:val="24"/>
          <w:lang w:val="en-GB"/>
        </w:rPr>
        <w:t xml:space="preserve"> variation </w:t>
      </w:r>
      <w:r w:rsidRPr="00B362DB">
        <w:rPr>
          <w:rStyle w:val="systrantokenword"/>
          <w:rFonts w:asciiTheme="majorBidi" w:hAnsiTheme="majorBidi" w:cstheme="majorBidi"/>
          <w:sz w:val="24"/>
          <w:szCs w:val="24"/>
          <w:lang w:val="en-GB"/>
        </w:rPr>
        <w:t>of</w:t>
      </w:r>
      <w:r w:rsidR="005A4E4E">
        <w:rPr>
          <w:rStyle w:val="systrantokenword"/>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the</w:t>
      </w:r>
      <w:r w:rsidRPr="00B362DB">
        <w:rPr>
          <w:rStyle w:val="systranseg"/>
          <w:rFonts w:asciiTheme="majorBidi" w:hAnsiTheme="majorBidi" w:cstheme="majorBidi"/>
          <w:sz w:val="24"/>
          <w:szCs w:val="24"/>
          <w:lang w:val="en-GB"/>
        </w:rPr>
        <w:t xml:space="preserve"> residual contents </w:t>
      </w:r>
      <w:r w:rsidRPr="00B362DB">
        <w:rPr>
          <w:rStyle w:val="systrantokenword"/>
          <w:rFonts w:asciiTheme="majorBidi" w:hAnsiTheme="majorBidi" w:cstheme="majorBidi"/>
          <w:sz w:val="24"/>
          <w:szCs w:val="24"/>
          <w:lang w:val="en-GB"/>
        </w:rPr>
        <w:t>of</w:t>
      </w:r>
      <w:r w:rsidRPr="00B362DB">
        <w:rPr>
          <w:rStyle w:val="systranseg"/>
          <w:rFonts w:asciiTheme="majorBidi" w:hAnsiTheme="majorBidi" w:cstheme="majorBidi"/>
          <w:sz w:val="24"/>
          <w:szCs w:val="24"/>
          <w:lang w:val="en-GB"/>
        </w:rPr>
        <w:t xml:space="preserve"> metals</w:t>
      </w:r>
      <w:r w:rsidR="00B362DB">
        <w:rPr>
          <w:rStyle w:val="systranseg"/>
          <w:rFonts w:asciiTheme="majorBidi" w:hAnsiTheme="majorBidi" w:cstheme="majorBidi"/>
          <w:sz w:val="24"/>
          <w:szCs w:val="24"/>
          <w:lang w:val="en-GB"/>
        </w:rPr>
        <w:t xml:space="preserve"> in </w:t>
      </w:r>
      <w:r w:rsidR="00B362DB" w:rsidRPr="00B362DB">
        <w:rPr>
          <w:rStyle w:val="systranseg"/>
          <w:rFonts w:asciiTheme="majorBidi" w:hAnsiTheme="majorBidi" w:cstheme="majorBidi"/>
          <w:sz w:val="24"/>
          <w:szCs w:val="24"/>
          <w:lang w:val="en-GB"/>
        </w:rPr>
        <w:t>bags</w:t>
      </w:r>
      <w:r w:rsidR="005A4E4E">
        <w:rPr>
          <w:rStyle w:val="systranseg"/>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conditioning</w:t>
      </w:r>
      <w:r w:rsidR="005A4E4E">
        <w:rPr>
          <w:rStyle w:val="systrantokenword"/>
          <w:rFonts w:asciiTheme="majorBidi" w:hAnsiTheme="majorBidi" w:cstheme="majorBidi"/>
          <w:sz w:val="24"/>
          <w:szCs w:val="24"/>
          <w:lang w:val="en-GB"/>
        </w:rPr>
        <w:t xml:space="preserve"> </w:t>
      </w:r>
      <w:r w:rsidRPr="00B362DB">
        <w:rPr>
          <w:rStyle w:val="systrantokenword"/>
          <w:rFonts w:asciiTheme="majorBidi" w:hAnsiTheme="majorBidi" w:cstheme="majorBidi"/>
          <w:sz w:val="24"/>
          <w:szCs w:val="24"/>
          <w:lang w:val="en-GB"/>
        </w:rPr>
        <w:t>the</w:t>
      </w:r>
      <w:r w:rsidRPr="00B362DB">
        <w:rPr>
          <w:rStyle w:val="systranseg"/>
          <w:rFonts w:asciiTheme="majorBidi" w:hAnsiTheme="majorBidi" w:cstheme="majorBidi"/>
          <w:sz w:val="24"/>
          <w:szCs w:val="24"/>
          <w:lang w:val="en-GB"/>
        </w:rPr>
        <w:t xml:space="preserve"> salted serum </w:t>
      </w:r>
      <w:r w:rsidR="00B362DB">
        <w:rPr>
          <w:rStyle w:val="systranseg"/>
          <w:rFonts w:asciiTheme="majorBidi" w:hAnsiTheme="majorBidi" w:cstheme="majorBidi"/>
          <w:sz w:val="24"/>
          <w:szCs w:val="24"/>
          <w:lang w:val="en-GB"/>
        </w:rPr>
        <w:t xml:space="preserve">showed </w:t>
      </w:r>
      <w:r w:rsidR="00B362DB">
        <w:rPr>
          <w:rFonts w:asciiTheme="majorBidi" w:hAnsiTheme="majorBidi" w:cstheme="majorBidi"/>
          <w:sz w:val="24"/>
          <w:szCs w:val="24"/>
          <w:lang w:val="en-GB"/>
        </w:rPr>
        <w:t xml:space="preserve">the loss of additives during </w:t>
      </w:r>
      <w:r w:rsidR="00B362DB" w:rsidRPr="00B362DB">
        <w:rPr>
          <w:rFonts w:asciiTheme="majorBidi" w:hAnsiTheme="majorBidi" w:cstheme="majorBidi"/>
          <w:sz w:val="24"/>
          <w:szCs w:val="24"/>
          <w:lang w:val="en-GB"/>
        </w:rPr>
        <w:t>storage time.</w:t>
      </w:r>
    </w:p>
    <w:p w:rsidR="00DC757E" w:rsidRPr="00585D0B" w:rsidRDefault="00C15C13" w:rsidP="00C15C13">
      <w:pPr>
        <w:pStyle w:val="Paragraphedeliste"/>
        <w:numPr>
          <w:ilvl w:val="0"/>
          <w:numId w:val="6"/>
        </w:numPr>
        <w:autoSpaceDE w:val="0"/>
        <w:autoSpaceDN w:val="0"/>
        <w:adjustRightInd w:val="0"/>
        <w:spacing w:line="360" w:lineRule="exact"/>
        <w:contextualSpacing w:val="0"/>
        <w:rPr>
          <w:rFonts w:asciiTheme="majorBidi" w:hAnsiTheme="majorBidi" w:cstheme="majorBidi"/>
          <w:sz w:val="24"/>
          <w:szCs w:val="24"/>
          <w:lang w:val="en-GB"/>
        </w:rPr>
      </w:pPr>
      <w:r w:rsidRPr="00C15C13">
        <w:rPr>
          <w:rFonts w:asciiTheme="majorBidi" w:hAnsiTheme="majorBidi" w:cstheme="majorBidi"/>
          <w:sz w:val="24"/>
          <w:szCs w:val="24"/>
        </w:rPr>
        <w:t>T</w:t>
      </w:r>
      <w:r w:rsidR="00425646" w:rsidRPr="00C15C13">
        <w:rPr>
          <w:rFonts w:asciiTheme="majorBidi" w:hAnsiTheme="majorBidi" w:cstheme="majorBidi"/>
          <w:sz w:val="24"/>
          <w:szCs w:val="24"/>
        </w:rPr>
        <w:t>he GC/MS analysis of the control bag and of the bags which were submitted to the tests of migration allowed to confirm</w:t>
      </w:r>
      <w:r w:rsidR="00425646" w:rsidRPr="00C15C13">
        <w:rPr>
          <w:rFonts w:asciiTheme="majorBidi" w:hAnsiTheme="majorBidi" w:cstheme="majorBidi"/>
          <w:vanish/>
          <w:color w:val="000080"/>
          <w:sz w:val="24"/>
          <w:szCs w:val="24"/>
        </w:rPr>
        <w:t>¶</w:t>
      </w:r>
      <w:r w:rsidR="003F28D2">
        <w:rPr>
          <w:rFonts w:asciiTheme="majorBidi" w:hAnsiTheme="majorBidi" w:cstheme="majorBidi"/>
          <w:sz w:val="24"/>
          <w:szCs w:val="24"/>
        </w:rPr>
        <w:t xml:space="preserve"> that the DOP</w:t>
      </w:r>
      <w:r w:rsidR="00425646" w:rsidRPr="00C15C13">
        <w:rPr>
          <w:rFonts w:asciiTheme="majorBidi" w:hAnsiTheme="majorBidi" w:cstheme="majorBidi"/>
          <w:sz w:val="24"/>
          <w:szCs w:val="24"/>
        </w:rPr>
        <w:t xml:space="preserve"> is the plasticizer used </w:t>
      </w:r>
      <w:r w:rsidR="00425646" w:rsidRPr="00C15C13">
        <w:rPr>
          <w:rFonts w:asciiTheme="majorBidi" w:hAnsiTheme="majorBidi" w:cstheme="majorBidi"/>
          <w:sz w:val="24"/>
          <w:szCs w:val="24"/>
          <w:highlight w:val="white"/>
        </w:rPr>
        <w:t xml:space="preserve">in the formulation of the </w:t>
      </w:r>
      <w:r w:rsidR="00F21A73">
        <w:rPr>
          <w:rFonts w:asciiTheme="majorBidi" w:hAnsiTheme="majorBidi" w:cstheme="majorBidi"/>
          <w:sz w:val="24"/>
          <w:szCs w:val="24"/>
          <w:highlight w:val="white"/>
        </w:rPr>
        <w:t xml:space="preserve">serum </w:t>
      </w:r>
      <w:r w:rsidR="00425646" w:rsidRPr="00C15C13">
        <w:rPr>
          <w:rFonts w:asciiTheme="majorBidi" w:hAnsiTheme="majorBidi" w:cstheme="majorBidi"/>
          <w:sz w:val="24"/>
          <w:szCs w:val="24"/>
          <w:highlight w:val="white"/>
        </w:rPr>
        <w:t>bag</w:t>
      </w:r>
      <w:r w:rsidR="00425646" w:rsidRPr="00C15C13">
        <w:rPr>
          <w:rFonts w:asciiTheme="majorBidi" w:hAnsiTheme="majorBidi" w:cstheme="majorBidi"/>
          <w:vanish/>
          <w:color w:val="000080"/>
          <w:sz w:val="24"/>
          <w:szCs w:val="24"/>
          <w:highlight w:val="white"/>
        </w:rPr>
        <w:t>¶</w:t>
      </w:r>
      <w:r w:rsidR="00425646" w:rsidRPr="00C15C13">
        <w:rPr>
          <w:rFonts w:asciiTheme="majorBidi" w:hAnsiTheme="majorBidi" w:cstheme="majorBidi"/>
          <w:sz w:val="24"/>
          <w:szCs w:val="24"/>
        </w:rPr>
        <w:t xml:space="preserve"> and showed t</w:t>
      </w:r>
      <w:r w:rsidR="00425646" w:rsidRPr="00C15C13">
        <w:rPr>
          <w:rFonts w:asciiTheme="majorBidi" w:hAnsiTheme="majorBidi" w:cstheme="majorBidi"/>
          <w:sz w:val="24"/>
          <w:szCs w:val="24"/>
          <w:highlight w:val="white"/>
        </w:rPr>
        <w:t xml:space="preserve">hat its migration occurred in serum. The phenomenon is influenced by </w:t>
      </w:r>
      <w:r w:rsidR="00425646" w:rsidRPr="00C15C13">
        <w:rPr>
          <w:rFonts w:asciiTheme="majorBidi" w:hAnsiTheme="majorBidi" w:cstheme="majorBidi"/>
          <w:vanish/>
          <w:color w:val="000080"/>
          <w:sz w:val="24"/>
          <w:szCs w:val="24"/>
          <w:highlight w:val="white"/>
        </w:rPr>
        <w:t>¶</w:t>
      </w:r>
      <w:r w:rsidRPr="00C15C13">
        <w:rPr>
          <w:rFonts w:asciiTheme="majorBidi" w:hAnsiTheme="majorBidi" w:cstheme="majorBidi"/>
          <w:sz w:val="24"/>
          <w:szCs w:val="24"/>
          <w:highlight w:val="white"/>
        </w:rPr>
        <w:t>the time</w:t>
      </w:r>
      <w:r w:rsidR="00425646" w:rsidRPr="00C15C13">
        <w:rPr>
          <w:rFonts w:asciiTheme="majorBidi" w:hAnsiTheme="majorBidi" w:cstheme="majorBidi"/>
          <w:sz w:val="24"/>
          <w:szCs w:val="24"/>
          <w:highlight w:val="white"/>
        </w:rPr>
        <w:t xml:space="preserve"> of contact. </w:t>
      </w:r>
    </w:p>
    <w:p w:rsidR="00585D0B" w:rsidRDefault="00585D0B" w:rsidP="00585D0B">
      <w:pPr>
        <w:pStyle w:val="Paragraphedeliste"/>
        <w:autoSpaceDE w:val="0"/>
        <w:autoSpaceDN w:val="0"/>
        <w:adjustRightInd w:val="0"/>
        <w:spacing w:line="360" w:lineRule="exact"/>
        <w:ind w:left="0" w:firstLine="0"/>
        <w:contextualSpacing w:val="0"/>
        <w:rPr>
          <w:rFonts w:asciiTheme="majorBidi" w:hAnsiTheme="majorBidi" w:cstheme="majorBidi"/>
          <w:sz w:val="24"/>
          <w:szCs w:val="24"/>
        </w:rPr>
      </w:pPr>
    </w:p>
    <w:p w:rsidR="00585D0B" w:rsidRPr="00585D0B" w:rsidRDefault="00585D0B" w:rsidP="00585D0B">
      <w:pPr>
        <w:pStyle w:val="Paragraphedeliste"/>
        <w:autoSpaceDE w:val="0"/>
        <w:autoSpaceDN w:val="0"/>
        <w:adjustRightInd w:val="0"/>
        <w:spacing w:line="360" w:lineRule="exact"/>
        <w:ind w:left="0" w:firstLine="0"/>
        <w:contextualSpacing w:val="0"/>
        <w:rPr>
          <w:rFonts w:asciiTheme="majorBidi" w:hAnsiTheme="majorBidi" w:cstheme="majorBidi"/>
          <w:b/>
          <w:bCs/>
          <w:sz w:val="24"/>
          <w:szCs w:val="24"/>
          <w:lang w:val="en-GB"/>
        </w:rPr>
      </w:pPr>
      <w:r w:rsidRPr="00585D0B">
        <w:rPr>
          <w:rFonts w:asciiTheme="majorBidi" w:hAnsiTheme="majorBidi" w:cstheme="majorBidi"/>
          <w:b/>
          <w:bCs/>
          <w:sz w:val="24"/>
          <w:szCs w:val="24"/>
        </w:rPr>
        <w:t>Acknowledgments</w:t>
      </w:r>
    </w:p>
    <w:p w:rsidR="00E45CE6" w:rsidRDefault="003F28D2" w:rsidP="0077146E">
      <w:pPr>
        <w:spacing w:after="120" w:line="360" w:lineRule="exact"/>
        <w:jc w:val="both"/>
        <w:rPr>
          <w:rFonts w:asciiTheme="majorBidi" w:hAnsiTheme="majorBidi" w:cstheme="majorBidi"/>
          <w:sz w:val="24"/>
          <w:szCs w:val="24"/>
          <w:lang w:val="en-GB"/>
        </w:rPr>
      </w:pPr>
      <w:r>
        <w:rPr>
          <w:rFonts w:asciiTheme="majorBidi" w:hAnsiTheme="majorBidi" w:cstheme="majorBidi"/>
          <w:sz w:val="24"/>
          <w:szCs w:val="24"/>
          <w:lang w:val="en-GB"/>
        </w:rPr>
        <w:t xml:space="preserve">Special thanks to </w:t>
      </w:r>
      <w:r w:rsidR="005A4E4E">
        <w:rPr>
          <w:rFonts w:asciiTheme="majorBidi" w:hAnsiTheme="majorBidi" w:cstheme="majorBidi"/>
          <w:sz w:val="24"/>
          <w:szCs w:val="24"/>
          <w:lang w:val="en-GB"/>
        </w:rPr>
        <w:t xml:space="preserve">Dr </w:t>
      </w:r>
      <w:proofErr w:type="spellStart"/>
      <w:r w:rsidR="00496F6D">
        <w:rPr>
          <w:rFonts w:asciiTheme="majorBidi" w:hAnsiTheme="majorBidi" w:cstheme="majorBidi"/>
          <w:sz w:val="24"/>
          <w:szCs w:val="24"/>
          <w:lang w:val="en-GB"/>
        </w:rPr>
        <w:t>B.Aloui</w:t>
      </w:r>
      <w:proofErr w:type="spellEnd"/>
      <w:r w:rsidR="00496F6D">
        <w:rPr>
          <w:rFonts w:asciiTheme="majorBidi" w:hAnsiTheme="majorBidi" w:cstheme="majorBidi"/>
          <w:sz w:val="24"/>
          <w:szCs w:val="24"/>
          <w:lang w:val="en-GB"/>
        </w:rPr>
        <w:t xml:space="preserve"> and his team from CRNA</w:t>
      </w:r>
      <w:r w:rsidR="005A4E4E">
        <w:rPr>
          <w:rFonts w:asciiTheme="majorBidi" w:hAnsiTheme="majorBidi" w:cstheme="majorBidi"/>
          <w:sz w:val="24"/>
          <w:szCs w:val="24"/>
          <w:lang w:val="en-GB"/>
        </w:rPr>
        <w:t xml:space="preserve"> (Centre de </w:t>
      </w:r>
      <w:proofErr w:type="spellStart"/>
      <w:r w:rsidR="005A4E4E">
        <w:rPr>
          <w:rFonts w:asciiTheme="majorBidi" w:hAnsiTheme="majorBidi" w:cstheme="majorBidi"/>
          <w:sz w:val="24"/>
          <w:szCs w:val="24"/>
          <w:lang w:val="en-GB"/>
        </w:rPr>
        <w:t>R</w:t>
      </w:r>
      <w:r w:rsidR="00680313">
        <w:rPr>
          <w:rFonts w:asciiTheme="majorBidi" w:hAnsiTheme="majorBidi" w:cstheme="majorBidi"/>
          <w:sz w:val="24"/>
          <w:szCs w:val="24"/>
          <w:lang w:val="en-GB"/>
        </w:rPr>
        <w:t>echerche</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Nucléaire</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d'Alger</w:t>
      </w:r>
      <w:proofErr w:type="spellEnd"/>
      <w:r w:rsidR="005A4E4E">
        <w:rPr>
          <w:rFonts w:asciiTheme="majorBidi" w:hAnsiTheme="majorBidi" w:cstheme="majorBidi"/>
          <w:sz w:val="24"/>
          <w:szCs w:val="24"/>
          <w:lang w:val="en-GB"/>
        </w:rPr>
        <w:t>, Algeria)</w:t>
      </w:r>
      <w:r w:rsidR="00496F6D">
        <w:rPr>
          <w:rFonts w:asciiTheme="majorBidi" w:hAnsiTheme="majorBidi" w:cstheme="majorBidi"/>
          <w:sz w:val="24"/>
          <w:szCs w:val="24"/>
          <w:lang w:val="en-GB"/>
        </w:rPr>
        <w:t xml:space="preserve"> for allowing us to </w:t>
      </w:r>
      <w:r w:rsidR="00B85764">
        <w:rPr>
          <w:rFonts w:asciiTheme="majorBidi" w:hAnsiTheme="majorBidi" w:cstheme="majorBidi"/>
          <w:sz w:val="24"/>
          <w:szCs w:val="24"/>
          <w:lang w:val="en-GB"/>
        </w:rPr>
        <w:t>perform</w:t>
      </w:r>
      <w:r w:rsidR="00496F6D">
        <w:rPr>
          <w:rFonts w:asciiTheme="majorBidi" w:hAnsiTheme="majorBidi" w:cstheme="majorBidi"/>
          <w:sz w:val="24"/>
          <w:szCs w:val="24"/>
          <w:lang w:val="en-GB"/>
        </w:rPr>
        <w:t xml:space="preserve"> GC/MS analysis.</w:t>
      </w:r>
      <w:r w:rsidR="00AB6D20">
        <w:rPr>
          <w:rFonts w:asciiTheme="majorBidi" w:hAnsiTheme="majorBidi" w:cstheme="majorBidi"/>
          <w:sz w:val="24"/>
          <w:szCs w:val="24"/>
          <w:lang w:val="en-GB"/>
        </w:rPr>
        <w:t xml:space="preserve"> Also t</w:t>
      </w:r>
      <w:r>
        <w:rPr>
          <w:rFonts w:asciiTheme="majorBidi" w:hAnsiTheme="majorBidi" w:cstheme="majorBidi"/>
          <w:sz w:val="24"/>
          <w:szCs w:val="24"/>
          <w:lang w:val="en-GB"/>
        </w:rPr>
        <w:t xml:space="preserve">hanks to </w:t>
      </w:r>
      <w:r w:rsidR="005A4E4E">
        <w:rPr>
          <w:rFonts w:asciiTheme="majorBidi" w:hAnsiTheme="majorBidi" w:cstheme="majorBidi"/>
          <w:sz w:val="24"/>
          <w:szCs w:val="24"/>
          <w:lang w:val="en-GB"/>
        </w:rPr>
        <w:t xml:space="preserve">Dr </w:t>
      </w:r>
      <w:proofErr w:type="spellStart"/>
      <w:r>
        <w:rPr>
          <w:rFonts w:asciiTheme="majorBidi" w:hAnsiTheme="majorBidi" w:cstheme="majorBidi"/>
          <w:sz w:val="24"/>
          <w:szCs w:val="24"/>
          <w:lang w:val="en-GB"/>
        </w:rPr>
        <w:t>N.Larjane</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Université</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Mouloud</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Mammeri</w:t>
      </w:r>
      <w:proofErr w:type="spellEnd"/>
      <w:r w:rsidR="005A4E4E">
        <w:rPr>
          <w:rFonts w:asciiTheme="majorBidi" w:hAnsiTheme="majorBidi" w:cstheme="majorBidi"/>
          <w:sz w:val="24"/>
          <w:szCs w:val="24"/>
          <w:lang w:val="en-GB"/>
        </w:rPr>
        <w:t xml:space="preserve"> de </w:t>
      </w:r>
      <w:proofErr w:type="spellStart"/>
      <w:r w:rsidR="005A4E4E">
        <w:rPr>
          <w:rFonts w:asciiTheme="majorBidi" w:hAnsiTheme="majorBidi" w:cstheme="majorBidi"/>
          <w:sz w:val="24"/>
          <w:szCs w:val="24"/>
          <w:lang w:val="en-GB"/>
        </w:rPr>
        <w:t>Tizi</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Ouzou</w:t>
      </w:r>
      <w:proofErr w:type="spellEnd"/>
      <w:r w:rsidR="005A4E4E">
        <w:rPr>
          <w:rFonts w:asciiTheme="majorBidi" w:hAnsiTheme="majorBidi" w:cstheme="majorBidi"/>
          <w:sz w:val="24"/>
          <w:szCs w:val="24"/>
          <w:lang w:val="en-GB"/>
        </w:rPr>
        <w:t>, Algeria)</w:t>
      </w:r>
      <w:r>
        <w:rPr>
          <w:rFonts w:asciiTheme="majorBidi" w:hAnsiTheme="majorBidi" w:cstheme="majorBidi"/>
          <w:sz w:val="24"/>
          <w:szCs w:val="24"/>
          <w:lang w:val="en-GB"/>
        </w:rPr>
        <w:t xml:space="preserve"> and </w:t>
      </w:r>
      <w:r w:rsidR="005A4E4E">
        <w:rPr>
          <w:rFonts w:asciiTheme="majorBidi" w:hAnsiTheme="majorBidi" w:cstheme="majorBidi"/>
          <w:sz w:val="24"/>
          <w:szCs w:val="24"/>
          <w:lang w:val="en-GB"/>
        </w:rPr>
        <w:t xml:space="preserve">Dr </w:t>
      </w:r>
      <w:proofErr w:type="spellStart"/>
      <w:r w:rsidR="00476E24">
        <w:rPr>
          <w:rFonts w:asciiTheme="majorBidi" w:hAnsiTheme="majorBidi" w:cstheme="majorBidi"/>
          <w:sz w:val="24"/>
          <w:szCs w:val="24"/>
          <w:lang w:val="en-GB"/>
        </w:rPr>
        <w:t>R</w:t>
      </w:r>
      <w:r>
        <w:rPr>
          <w:rFonts w:asciiTheme="majorBidi" w:hAnsiTheme="majorBidi" w:cstheme="majorBidi"/>
          <w:sz w:val="24"/>
          <w:szCs w:val="24"/>
          <w:lang w:val="en-GB"/>
        </w:rPr>
        <w:t>.Mihoub</w:t>
      </w:r>
      <w:proofErr w:type="spellEnd"/>
      <w:r w:rsidR="005A4E4E">
        <w:rPr>
          <w:rFonts w:asciiTheme="majorBidi" w:hAnsiTheme="majorBidi" w:cstheme="majorBidi"/>
          <w:sz w:val="24"/>
          <w:szCs w:val="24"/>
          <w:lang w:val="en-GB"/>
        </w:rPr>
        <w:t xml:space="preserve"> (Centre National de </w:t>
      </w:r>
      <w:proofErr w:type="spellStart"/>
      <w:r w:rsidR="005A4E4E">
        <w:rPr>
          <w:rFonts w:asciiTheme="majorBidi" w:hAnsiTheme="majorBidi" w:cstheme="majorBidi"/>
          <w:sz w:val="24"/>
          <w:szCs w:val="24"/>
          <w:lang w:val="en-GB"/>
        </w:rPr>
        <w:t>Toxicologie</w:t>
      </w:r>
      <w:proofErr w:type="spellEnd"/>
      <w:r w:rsidR="005A4E4E">
        <w:rPr>
          <w:rFonts w:asciiTheme="majorBidi" w:hAnsiTheme="majorBidi" w:cstheme="majorBidi"/>
          <w:sz w:val="24"/>
          <w:szCs w:val="24"/>
          <w:lang w:val="en-GB"/>
        </w:rPr>
        <w:t xml:space="preserve"> </w:t>
      </w:r>
      <w:proofErr w:type="spellStart"/>
      <w:r w:rsidR="005A4E4E">
        <w:rPr>
          <w:rFonts w:asciiTheme="majorBidi" w:hAnsiTheme="majorBidi" w:cstheme="majorBidi"/>
          <w:sz w:val="24"/>
          <w:szCs w:val="24"/>
          <w:lang w:val="en-GB"/>
        </w:rPr>
        <w:t>d'Alger</w:t>
      </w:r>
      <w:proofErr w:type="spellEnd"/>
      <w:r w:rsidR="005A4E4E">
        <w:rPr>
          <w:rFonts w:asciiTheme="majorBidi" w:hAnsiTheme="majorBidi" w:cstheme="majorBidi"/>
          <w:sz w:val="24"/>
          <w:szCs w:val="24"/>
          <w:lang w:val="en-GB"/>
        </w:rPr>
        <w:t xml:space="preserve">, Algeria) </w:t>
      </w:r>
      <w:r w:rsidR="00AB6D20">
        <w:rPr>
          <w:rFonts w:asciiTheme="majorBidi" w:hAnsiTheme="majorBidi" w:cstheme="majorBidi"/>
          <w:sz w:val="24"/>
          <w:szCs w:val="24"/>
          <w:lang w:val="en-GB"/>
        </w:rPr>
        <w:t xml:space="preserve">for </w:t>
      </w:r>
      <w:r w:rsidR="004A34EF">
        <w:rPr>
          <w:rFonts w:asciiTheme="majorBidi" w:hAnsiTheme="majorBidi" w:cstheme="majorBidi"/>
          <w:sz w:val="24"/>
          <w:szCs w:val="24"/>
          <w:lang w:val="en-GB"/>
        </w:rPr>
        <w:t>their help in this work.</w:t>
      </w:r>
    </w:p>
    <w:p w:rsidR="00207ABC" w:rsidRDefault="00207ABC" w:rsidP="004D2921">
      <w:pPr>
        <w:spacing w:after="0" w:line="360" w:lineRule="exact"/>
        <w:jc w:val="both"/>
        <w:rPr>
          <w:rFonts w:asciiTheme="majorBidi" w:hAnsiTheme="majorBidi" w:cstheme="majorBidi"/>
          <w:b/>
          <w:bCs/>
          <w:lang w:val="en-GB"/>
        </w:rPr>
      </w:pPr>
    </w:p>
    <w:p w:rsidR="00D93A5D" w:rsidRDefault="00D93A5D" w:rsidP="004D2921">
      <w:pPr>
        <w:spacing w:after="0" w:line="360" w:lineRule="exact"/>
        <w:jc w:val="both"/>
        <w:rPr>
          <w:rFonts w:asciiTheme="majorBidi" w:hAnsiTheme="majorBidi" w:cstheme="majorBidi"/>
          <w:b/>
          <w:bCs/>
          <w:lang w:val="en-GB"/>
        </w:rPr>
      </w:pPr>
      <w:r w:rsidRPr="0077146E">
        <w:rPr>
          <w:rFonts w:asciiTheme="majorBidi" w:hAnsiTheme="majorBidi" w:cstheme="majorBidi"/>
          <w:b/>
          <w:bCs/>
          <w:lang w:val="en-GB"/>
        </w:rPr>
        <w:t>REFERENCES</w:t>
      </w:r>
    </w:p>
    <w:p w:rsidR="00E6444E" w:rsidRPr="0059720E" w:rsidRDefault="00BE5DCF" w:rsidP="00BE5DCF">
      <w:pPr>
        <w:spacing w:after="0" w:line="360" w:lineRule="exact"/>
        <w:jc w:val="both"/>
        <w:rPr>
          <w:rFonts w:asciiTheme="majorBidi" w:hAnsiTheme="majorBidi" w:cstheme="majorBidi"/>
          <w:lang w:val="en-GB"/>
        </w:rPr>
      </w:pPr>
      <w:r>
        <w:rPr>
          <w:rFonts w:asciiTheme="majorBidi" w:hAnsiTheme="majorBidi" w:cstheme="majorBidi"/>
          <w:lang w:val="en-GB"/>
        </w:rPr>
        <w:t xml:space="preserve">1. </w:t>
      </w:r>
      <w:r w:rsidR="00E6444E" w:rsidRPr="0059720E">
        <w:rPr>
          <w:rFonts w:asciiTheme="majorBidi" w:hAnsiTheme="majorBidi" w:cstheme="majorBidi"/>
          <w:lang w:val="en-GB"/>
        </w:rPr>
        <w:t xml:space="preserve">Murphy, </w:t>
      </w:r>
      <w:r>
        <w:rPr>
          <w:rFonts w:asciiTheme="majorBidi" w:hAnsiTheme="majorBidi" w:cstheme="majorBidi"/>
          <w:lang w:val="en-GB"/>
        </w:rPr>
        <w:t xml:space="preserve">J. </w:t>
      </w:r>
      <w:r w:rsidRPr="0059720E">
        <w:rPr>
          <w:rFonts w:asciiTheme="majorBidi" w:hAnsiTheme="majorBidi" w:cstheme="majorBidi"/>
          <w:lang w:val="en-GB"/>
        </w:rPr>
        <w:t>(2003).</w:t>
      </w:r>
      <w:r>
        <w:rPr>
          <w:rFonts w:asciiTheme="majorBidi" w:hAnsiTheme="majorBidi" w:cstheme="majorBidi"/>
          <w:lang w:val="en-GB"/>
        </w:rPr>
        <w:t xml:space="preserve"> </w:t>
      </w:r>
      <w:r w:rsidR="00E6444E" w:rsidRPr="0059720E">
        <w:rPr>
          <w:rFonts w:asciiTheme="majorBidi" w:hAnsiTheme="majorBidi" w:cstheme="majorBidi"/>
          <w:lang w:val="en-GB"/>
        </w:rPr>
        <w:t>Additives for Plastic</w:t>
      </w:r>
      <w:r w:rsidR="00835E2F">
        <w:rPr>
          <w:rFonts w:asciiTheme="majorBidi" w:hAnsiTheme="majorBidi" w:cstheme="majorBidi"/>
          <w:lang w:val="en-GB"/>
        </w:rPr>
        <w:t xml:space="preserve">s </w:t>
      </w:r>
      <w:r w:rsidR="00E6444E" w:rsidRPr="0059720E">
        <w:rPr>
          <w:rFonts w:asciiTheme="majorBidi" w:hAnsiTheme="majorBidi" w:cstheme="majorBidi"/>
          <w:lang w:val="en-GB"/>
        </w:rPr>
        <w:t xml:space="preserve">Handbook, </w:t>
      </w:r>
      <w:r>
        <w:rPr>
          <w:rFonts w:asciiTheme="majorBidi" w:hAnsiTheme="majorBidi" w:cstheme="majorBidi"/>
          <w:lang w:val="en-GB"/>
        </w:rPr>
        <w:t>(</w:t>
      </w:r>
      <w:r w:rsidR="00E6444E" w:rsidRPr="0059720E">
        <w:rPr>
          <w:rFonts w:asciiTheme="majorBidi" w:hAnsiTheme="majorBidi" w:cstheme="majorBidi"/>
          <w:lang w:val="en-GB"/>
        </w:rPr>
        <w:t>2</w:t>
      </w:r>
      <w:r w:rsidR="00E6444E" w:rsidRPr="0059720E">
        <w:rPr>
          <w:rFonts w:asciiTheme="majorBidi" w:hAnsiTheme="majorBidi" w:cstheme="majorBidi"/>
          <w:vertAlign w:val="superscript"/>
          <w:lang w:val="en-GB"/>
        </w:rPr>
        <w:t>nd</w:t>
      </w:r>
      <w:r w:rsidR="00E6444E" w:rsidRPr="0059720E">
        <w:rPr>
          <w:rFonts w:asciiTheme="majorBidi" w:hAnsiTheme="majorBidi" w:cstheme="majorBidi"/>
          <w:lang w:val="en-GB"/>
        </w:rPr>
        <w:t xml:space="preserve"> edition, Oxfor</w:t>
      </w:r>
      <w:r>
        <w:rPr>
          <w:rFonts w:asciiTheme="majorBidi" w:hAnsiTheme="majorBidi" w:cstheme="majorBidi"/>
          <w:lang w:val="en-GB"/>
        </w:rPr>
        <w:t>d: Elsevier Advanced   Technology).</w:t>
      </w:r>
      <w:r w:rsidR="00E6444E" w:rsidRPr="0059720E">
        <w:rPr>
          <w:rFonts w:asciiTheme="majorBidi" w:hAnsiTheme="majorBidi" w:cstheme="majorBidi"/>
          <w:lang w:val="en-GB"/>
        </w:rPr>
        <w:t xml:space="preserve"> </w:t>
      </w:r>
    </w:p>
    <w:p w:rsidR="005917C5" w:rsidRPr="0059720E" w:rsidRDefault="00BE5DCF" w:rsidP="00BE5DCF">
      <w:pPr>
        <w:spacing w:after="0" w:line="360" w:lineRule="exact"/>
        <w:jc w:val="both"/>
        <w:rPr>
          <w:rFonts w:asciiTheme="majorBidi" w:hAnsiTheme="majorBidi" w:cstheme="majorBidi"/>
          <w:lang w:val="en-GB"/>
        </w:rPr>
      </w:pPr>
      <w:r>
        <w:rPr>
          <w:rFonts w:asciiTheme="majorBidi" w:hAnsiTheme="majorBidi" w:cstheme="majorBidi"/>
          <w:lang w:val="en-GB"/>
        </w:rPr>
        <w:t xml:space="preserve">2. </w:t>
      </w:r>
      <w:proofErr w:type="spellStart"/>
      <w:r w:rsidR="005917C5" w:rsidRPr="0059720E">
        <w:rPr>
          <w:rFonts w:asciiTheme="majorBidi" w:hAnsiTheme="majorBidi" w:cstheme="majorBidi"/>
          <w:lang w:val="en-GB"/>
        </w:rPr>
        <w:t>Minagawa</w:t>
      </w:r>
      <w:proofErr w:type="spellEnd"/>
      <w:r w:rsidR="005917C5" w:rsidRPr="0059720E">
        <w:rPr>
          <w:rFonts w:asciiTheme="majorBidi" w:hAnsiTheme="majorBidi" w:cstheme="majorBidi"/>
          <w:lang w:val="en-GB"/>
        </w:rPr>
        <w:t>,</w:t>
      </w:r>
      <w:r>
        <w:rPr>
          <w:rFonts w:asciiTheme="majorBidi" w:hAnsiTheme="majorBidi" w:cstheme="majorBidi"/>
          <w:lang w:val="en-GB"/>
        </w:rPr>
        <w:t xml:space="preserve"> M. </w:t>
      </w:r>
      <w:r w:rsidRPr="0059720E">
        <w:rPr>
          <w:rFonts w:asciiTheme="majorBidi" w:hAnsiTheme="majorBidi" w:cstheme="majorBidi"/>
          <w:color w:val="000000" w:themeColor="text1"/>
          <w:lang w:val="en-US"/>
        </w:rPr>
        <w:t>(1989)</w:t>
      </w:r>
      <w:r>
        <w:rPr>
          <w:rFonts w:asciiTheme="majorBidi" w:hAnsiTheme="majorBidi" w:cstheme="majorBidi"/>
          <w:color w:val="000000" w:themeColor="text1"/>
          <w:lang w:val="en-US"/>
        </w:rPr>
        <w:t xml:space="preserve">. </w:t>
      </w:r>
      <w:proofErr w:type="gramStart"/>
      <w:r w:rsidR="005917C5" w:rsidRPr="0059720E">
        <w:rPr>
          <w:rFonts w:asciiTheme="majorBidi" w:hAnsiTheme="majorBidi" w:cstheme="majorBidi"/>
          <w:color w:val="000000" w:themeColor="text1"/>
          <w:lang w:val="en-US"/>
        </w:rPr>
        <w:t>New developments in polymer stabilization</w:t>
      </w:r>
      <w:r w:rsidR="00C33C27" w:rsidRPr="0059720E">
        <w:rPr>
          <w:rFonts w:asciiTheme="majorBidi" w:hAnsiTheme="majorBidi" w:cstheme="majorBidi"/>
          <w:color w:val="000000" w:themeColor="text1"/>
          <w:lang w:val="en-US"/>
        </w:rPr>
        <w:t xml:space="preserve">, </w:t>
      </w:r>
      <w:r>
        <w:rPr>
          <w:rFonts w:asciiTheme="majorBidi" w:hAnsiTheme="majorBidi" w:cstheme="majorBidi"/>
          <w:color w:val="000000" w:themeColor="text1"/>
          <w:lang w:val="en-US"/>
        </w:rPr>
        <w:t>(</w:t>
      </w:r>
      <w:proofErr w:type="spellStart"/>
      <w:r w:rsidR="00C33C27" w:rsidRPr="0059720E">
        <w:rPr>
          <w:rFonts w:asciiTheme="majorBidi" w:hAnsiTheme="majorBidi" w:cstheme="majorBidi"/>
          <w:color w:val="000000" w:themeColor="text1"/>
          <w:lang w:val="en-US"/>
        </w:rPr>
        <w:t>Polym</w:t>
      </w:r>
      <w:proofErr w:type="spellEnd"/>
      <w:r w:rsidR="0071681D">
        <w:rPr>
          <w:rFonts w:asciiTheme="majorBidi" w:hAnsiTheme="majorBidi" w:cstheme="majorBidi"/>
          <w:color w:val="000000" w:themeColor="text1"/>
          <w:lang w:val="en-US"/>
        </w:rPr>
        <w:t xml:space="preserve"> </w:t>
      </w:r>
      <w:proofErr w:type="spellStart"/>
      <w:r w:rsidR="00C33C27" w:rsidRPr="0059720E">
        <w:rPr>
          <w:rFonts w:asciiTheme="majorBidi" w:hAnsiTheme="majorBidi" w:cstheme="majorBidi"/>
          <w:color w:val="000000" w:themeColor="text1"/>
          <w:lang w:val="en-US"/>
        </w:rPr>
        <w:t>Degrad</w:t>
      </w:r>
      <w:proofErr w:type="spellEnd"/>
      <w:r w:rsidR="00C33C27" w:rsidRPr="0059720E">
        <w:rPr>
          <w:rFonts w:asciiTheme="majorBidi" w:hAnsiTheme="majorBidi" w:cstheme="majorBidi"/>
          <w:color w:val="000000" w:themeColor="text1"/>
          <w:lang w:val="en-US"/>
        </w:rPr>
        <w:t xml:space="preserve"> Stab</w:t>
      </w:r>
      <w:r>
        <w:rPr>
          <w:rFonts w:asciiTheme="majorBidi" w:hAnsiTheme="majorBidi" w:cstheme="majorBidi"/>
          <w:color w:val="000000" w:themeColor="text1"/>
          <w:lang w:val="en-US"/>
        </w:rPr>
        <w:t>), pp. 41-121.</w:t>
      </w:r>
      <w:proofErr w:type="gramEnd"/>
    </w:p>
    <w:p w:rsidR="00A26181" w:rsidRPr="00355EC5" w:rsidRDefault="00BE5DCF" w:rsidP="00F30D03">
      <w:pPr>
        <w:tabs>
          <w:tab w:val="left" w:pos="426"/>
        </w:tabs>
        <w:spacing w:after="0" w:line="360" w:lineRule="exact"/>
        <w:jc w:val="both"/>
        <w:rPr>
          <w:rFonts w:asciiTheme="majorBidi" w:hAnsiTheme="majorBidi" w:cstheme="majorBidi"/>
          <w:lang w:val="en-GB"/>
        </w:rPr>
      </w:pPr>
      <w:r>
        <w:rPr>
          <w:rFonts w:asciiTheme="majorBidi" w:hAnsiTheme="majorBidi" w:cstheme="majorBidi"/>
          <w:lang w:val="en-GB"/>
        </w:rPr>
        <w:t xml:space="preserve">3. </w:t>
      </w:r>
      <w:r w:rsidR="00A26181" w:rsidRPr="00355EC5">
        <w:rPr>
          <w:rFonts w:asciiTheme="majorBidi" w:hAnsiTheme="majorBidi" w:cstheme="majorBidi"/>
          <w:lang w:val="en-GB"/>
        </w:rPr>
        <w:t xml:space="preserve">Shepherd, </w:t>
      </w:r>
      <w:r>
        <w:rPr>
          <w:rFonts w:asciiTheme="majorBidi" w:hAnsiTheme="majorBidi" w:cstheme="majorBidi"/>
          <w:lang w:val="en-GB"/>
        </w:rPr>
        <w:t>J. M</w:t>
      </w:r>
      <w:r w:rsidR="00B97053">
        <w:rPr>
          <w:rFonts w:asciiTheme="majorBidi" w:hAnsiTheme="majorBidi" w:cstheme="majorBidi"/>
          <w:lang w:val="en-GB"/>
        </w:rPr>
        <w:t xml:space="preserve">. and </w:t>
      </w:r>
      <w:r w:rsidR="00A26181" w:rsidRPr="00355EC5">
        <w:rPr>
          <w:rFonts w:asciiTheme="majorBidi" w:hAnsiTheme="majorBidi" w:cstheme="majorBidi"/>
          <w:lang w:val="en-GB"/>
        </w:rPr>
        <w:t>Gilbert</w:t>
      </w:r>
      <w:r w:rsidR="00B97053">
        <w:rPr>
          <w:rFonts w:asciiTheme="majorBidi" w:hAnsiTheme="majorBidi" w:cstheme="majorBidi"/>
          <w:lang w:val="en-GB"/>
        </w:rPr>
        <w:t>, J.</w:t>
      </w:r>
      <w:r w:rsidR="00A26181" w:rsidRPr="00355EC5">
        <w:rPr>
          <w:rFonts w:asciiTheme="majorBidi" w:hAnsiTheme="majorBidi" w:cstheme="majorBidi"/>
          <w:lang w:val="en-GB"/>
        </w:rPr>
        <w:t xml:space="preserve">, </w:t>
      </w:r>
      <w:r w:rsidR="00B97053">
        <w:rPr>
          <w:rFonts w:asciiTheme="majorBidi" w:hAnsiTheme="majorBidi" w:cstheme="majorBidi"/>
          <w:lang w:val="en-GB"/>
        </w:rPr>
        <w:t>J. Eur</w:t>
      </w:r>
      <w:r w:rsidR="003E0B9F">
        <w:rPr>
          <w:rFonts w:asciiTheme="majorBidi" w:hAnsiTheme="majorBidi" w:cstheme="majorBidi"/>
          <w:lang w:val="en-GB"/>
        </w:rPr>
        <w:t xml:space="preserve">. </w:t>
      </w:r>
      <w:proofErr w:type="spellStart"/>
      <w:r w:rsidR="00B97053">
        <w:rPr>
          <w:rFonts w:asciiTheme="majorBidi" w:hAnsiTheme="majorBidi" w:cstheme="majorBidi"/>
          <w:lang w:val="en-GB"/>
        </w:rPr>
        <w:t>Polym</w:t>
      </w:r>
      <w:proofErr w:type="spellEnd"/>
      <w:r w:rsidR="00B97053">
        <w:rPr>
          <w:rFonts w:asciiTheme="majorBidi" w:hAnsiTheme="majorBidi" w:cstheme="majorBidi"/>
          <w:lang w:val="en-GB"/>
        </w:rPr>
        <w:t xml:space="preserve">. </w:t>
      </w:r>
      <w:proofErr w:type="gramStart"/>
      <w:r w:rsidR="00B97053">
        <w:rPr>
          <w:rFonts w:asciiTheme="majorBidi" w:hAnsiTheme="majorBidi" w:cstheme="majorBidi"/>
          <w:lang w:val="en-GB"/>
        </w:rPr>
        <w:t>17,</w:t>
      </w:r>
      <w:r w:rsidR="00416E35">
        <w:rPr>
          <w:rFonts w:asciiTheme="majorBidi" w:hAnsiTheme="majorBidi" w:cstheme="majorBidi"/>
          <w:lang w:val="en-GB"/>
        </w:rPr>
        <w:t xml:space="preserve"> </w:t>
      </w:r>
      <w:r w:rsidR="00B97053">
        <w:rPr>
          <w:rFonts w:asciiTheme="majorBidi" w:hAnsiTheme="majorBidi" w:cstheme="majorBidi"/>
          <w:lang w:val="en-GB"/>
        </w:rPr>
        <w:t>285</w:t>
      </w:r>
      <w:r w:rsidR="00A26181" w:rsidRPr="00355EC5">
        <w:rPr>
          <w:rFonts w:asciiTheme="majorBidi" w:hAnsiTheme="majorBidi" w:cstheme="majorBidi"/>
          <w:lang w:val="en-GB"/>
        </w:rPr>
        <w:t xml:space="preserve"> (1981).</w:t>
      </w:r>
      <w:proofErr w:type="gramEnd"/>
    </w:p>
    <w:p w:rsidR="00A26181" w:rsidRPr="00355EC5" w:rsidRDefault="00B97053" w:rsidP="00B97053">
      <w:pPr>
        <w:tabs>
          <w:tab w:val="left" w:pos="426"/>
        </w:tabs>
        <w:spacing w:after="0" w:line="360" w:lineRule="exact"/>
        <w:jc w:val="both"/>
        <w:rPr>
          <w:rFonts w:asciiTheme="majorBidi" w:hAnsiTheme="majorBidi" w:cstheme="majorBidi"/>
          <w:color w:val="000000" w:themeColor="text1"/>
          <w:lang w:val="en-GB"/>
        </w:rPr>
      </w:pPr>
      <w:r>
        <w:rPr>
          <w:rFonts w:asciiTheme="majorBidi" w:hAnsiTheme="majorBidi" w:cstheme="majorBidi"/>
          <w:lang w:val="en-GB"/>
        </w:rPr>
        <w:t xml:space="preserve">4. </w:t>
      </w:r>
      <w:r w:rsidR="00ED0EFD" w:rsidRPr="00355EC5">
        <w:rPr>
          <w:rFonts w:asciiTheme="majorBidi" w:hAnsiTheme="majorBidi" w:cstheme="majorBidi"/>
          <w:color w:val="000000" w:themeColor="text1"/>
          <w:lang w:val="en-GB"/>
        </w:rPr>
        <w:t>Earl</w:t>
      </w:r>
      <w:r w:rsidR="00A26181" w:rsidRPr="00355EC5">
        <w:rPr>
          <w:rFonts w:asciiTheme="majorBidi" w:hAnsiTheme="majorBidi" w:cstheme="majorBidi"/>
          <w:color w:val="000000" w:themeColor="text1"/>
          <w:lang w:val="en-GB"/>
        </w:rPr>
        <w:t>s</w:t>
      </w:r>
      <w:r>
        <w:rPr>
          <w:rFonts w:asciiTheme="majorBidi" w:hAnsiTheme="majorBidi" w:cstheme="majorBidi"/>
          <w:color w:val="000000" w:themeColor="text1"/>
          <w:lang w:val="en-GB"/>
        </w:rPr>
        <w:t>, A. O.</w:t>
      </w:r>
      <w:r w:rsidR="003E0B9F">
        <w:rPr>
          <w:rFonts w:asciiTheme="majorBidi" w:hAnsiTheme="majorBidi" w:cstheme="majorBidi"/>
          <w:color w:val="000000" w:themeColor="text1"/>
          <w:lang w:val="en-GB"/>
        </w:rPr>
        <w:t xml:space="preserve">, </w:t>
      </w:r>
      <w:proofErr w:type="spellStart"/>
      <w:r w:rsidR="00A26181" w:rsidRPr="00355EC5">
        <w:rPr>
          <w:rFonts w:asciiTheme="majorBidi" w:hAnsiTheme="majorBidi" w:cstheme="majorBidi"/>
          <w:color w:val="000000" w:themeColor="text1"/>
          <w:lang w:val="en-GB"/>
        </w:rPr>
        <w:t>Axford</w:t>
      </w:r>
      <w:proofErr w:type="spellEnd"/>
      <w:r>
        <w:rPr>
          <w:rFonts w:asciiTheme="majorBidi" w:hAnsiTheme="majorBidi" w:cstheme="majorBidi"/>
          <w:color w:val="000000" w:themeColor="text1"/>
          <w:lang w:val="en-GB"/>
        </w:rPr>
        <w:t xml:space="preserve">, I. P., </w:t>
      </w:r>
      <w:proofErr w:type="spellStart"/>
      <w:r w:rsidR="00A26181" w:rsidRPr="00355EC5">
        <w:rPr>
          <w:rFonts w:asciiTheme="majorBidi" w:hAnsiTheme="majorBidi" w:cstheme="majorBidi"/>
          <w:color w:val="000000" w:themeColor="text1"/>
          <w:lang w:val="en-GB"/>
        </w:rPr>
        <w:t>Braybrook</w:t>
      </w:r>
      <w:proofErr w:type="spellEnd"/>
      <w:r>
        <w:rPr>
          <w:rFonts w:asciiTheme="majorBidi" w:hAnsiTheme="majorBidi" w:cstheme="majorBidi"/>
          <w:color w:val="000000" w:themeColor="text1"/>
          <w:lang w:val="en-GB"/>
        </w:rPr>
        <w:t>, J. H.</w:t>
      </w:r>
      <w:r w:rsidR="00A26181" w:rsidRPr="00355EC5">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J. </w:t>
      </w:r>
      <w:proofErr w:type="spellStart"/>
      <w:r>
        <w:rPr>
          <w:rFonts w:asciiTheme="majorBidi" w:hAnsiTheme="majorBidi" w:cstheme="majorBidi"/>
          <w:color w:val="000000" w:themeColor="text1"/>
          <w:lang w:val="en-GB"/>
        </w:rPr>
        <w:t>Chromatogr</w:t>
      </w:r>
      <w:proofErr w:type="spell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983, 237</w:t>
      </w:r>
      <w:r w:rsidR="00A26181" w:rsidRPr="00355EC5">
        <w:rPr>
          <w:rFonts w:asciiTheme="majorBidi" w:hAnsiTheme="majorBidi" w:cstheme="majorBidi"/>
          <w:color w:val="000000" w:themeColor="text1"/>
          <w:lang w:val="en-GB"/>
        </w:rPr>
        <w:t xml:space="preserve"> (2003).</w:t>
      </w:r>
      <w:proofErr w:type="gramEnd"/>
    </w:p>
    <w:p w:rsidR="00DC589D" w:rsidRPr="0059720E" w:rsidRDefault="00B97053" w:rsidP="00416E35">
      <w:pPr>
        <w:spacing w:after="0" w:line="360" w:lineRule="exact"/>
        <w:jc w:val="both"/>
        <w:rPr>
          <w:rFonts w:asciiTheme="majorBidi" w:hAnsiTheme="majorBidi" w:cstheme="majorBidi"/>
          <w:color w:val="000000" w:themeColor="text1"/>
          <w:lang w:val="en-US"/>
        </w:rPr>
      </w:pPr>
      <w:r>
        <w:rPr>
          <w:rFonts w:asciiTheme="majorBidi" w:hAnsiTheme="majorBidi" w:cstheme="majorBidi"/>
          <w:lang w:val="en-GB"/>
        </w:rPr>
        <w:t xml:space="preserve">5. </w:t>
      </w:r>
      <w:proofErr w:type="spellStart"/>
      <w:r w:rsidR="00511B71">
        <w:rPr>
          <w:rFonts w:asciiTheme="majorBidi" w:hAnsiTheme="majorBidi" w:cstheme="majorBidi"/>
          <w:color w:val="000000" w:themeColor="text1"/>
          <w:lang w:val="en-GB"/>
        </w:rPr>
        <w:t>Petersent</w:t>
      </w:r>
      <w:proofErr w:type="spellEnd"/>
      <w:r>
        <w:rPr>
          <w:rFonts w:asciiTheme="majorBidi" w:hAnsiTheme="majorBidi" w:cstheme="majorBidi"/>
          <w:color w:val="000000" w:themeColor="text1"/>
          <w:lang w:val="en-GB"/>
        </w:rPr>
        <w:t>, J.H.</w:t>
      </w:r>
      <w:r w:rsidR="00416E35">
        <w:rPr>
          <w:rFonts w:asciiTheme="majorBidi" w:hAnsiTheme="majorBidi" w:cstheme="majorBidi"/>
          <w:color w:val="000000" w:themeColor="text1"/>
          <w:lang w:val="en-GB"/>
        </w:rPr>
        <w:t xml:space="preserve"> and </w:t>
      </w:r>
      <w:proofErr w:type="spellStart"/>
      <w:r w:rsidR="00511B71">
        <w:rPr>
          <w:rFonts w:asciiTheme="majorBidi" w:hAnsiTheme="majorBidi" w:cstheme="majorBidi"/>
          <w:color w:val="000000" w:themeColor="text1"/>
          <w:lang w:val="en-GB"/>
        </w:rPr>
        <w:t>Breindahl</w:t>
      </w:r>
      <w:proofErr w:type="spellEnd"/>
      <w:r w:rsidR="00511B71">
        <w:rPr>
          <w:rFonts w:asciiTheme="majorBidi" w:hAnsiTheme="majorBidi" w:cstheme="majorBidi"/>
          <w:color w:val="000000" w:themeColor="text1"/>
          <w:lang w:val="en-GB"/>
        </w:rPr>
        <w:t>,</w:t>
      </w:r>
      <w:r w:rsidR="00416E35">
        <w:rPr>
          <w:rFonts w:asciiTheme="majorBidi" w:hAnsiTheme="majorBidi" w:cstheme="majorBidi"/>
          <w:color w:val="000000" w:themeColor="text1"/>
          <w:lang w:val="en-GB"/>
        </w:rPr>
        <w:t xml:space="preserve"> T. </w:t>
      </w:r>
      <w:r w:rsidR="00416E35" w:rsidRPr="0059720E">
        <w:rPr>
          <w:rFonts w:asciiTheme="majorBidi" w:hAnsiTheme="majorBidi" w:cstheme="majorBidi"/>
          <w:color w:val="000000" w:themeColor="text1"/>
          <w:lang w:val="en-US"/>
        </w:rPr>
        <w:t>(1998)</w:t>
      </w:r>
      <w:r w:rsidR="00416E35">
        <w:rPr>
          <w:rFonts w:asciiTheme="majorBidi" w:hAnsiTheme="majorBidi" w:cstheme="majorBidi"/>
          <w:color w:val="000000" w:themeColor="text1"/>
          <w:lang w:val="en-US"/>
        </w:rPr>
        <w:t xml:space="preserve">. </w:t>
      </w:r>
      <w:r w:rsidR="00C33C27" w:rsidRPr="0059720E">
        <w:rPr>
          <w:rFonts w:asciiTheme="majorBidi" w:hAnsiTheme="majorBidi" w:cstheme="majorBidi"/>
          <w:color w:val="000000" w:themeColor="text1"/>
          <w:lang w:val="en-GB"/>
        </w:rPr>
        <w:t xml:space="preserve">Specific migration of di-(2-ethylhexyl) </w:t>
      </w:r>
      <w:proofErr w:type="spellStart"/>
      <w:r w:rsidR="00C33C27" w:rsidRPr="0059720E">
        <w:rPr>
          <w:rFonts w:asciiTheme="majorBidi" w:hAnsiTheme="majorBidi" w:cstheme="majorBidi"/>
          <w:color w:val="000000" w:themeColor="text1"/>
          <w:lang w:val="en-GB"/>
        </w:rPr>
        <w:t>adipate</w:t>
      </w:r>
      <w:proofErr w:type="spellEnd"/>
      <w:r w:rsidR="00C33C27" w:rsidRPr="0059720E">
        <w:rPr>
          <w:rFonts w:asciiTheme="majorBidi" w:hAnsiTheme="majorBidi" w:cstheme="majorBidi"/>
          <w:color w:val="000000" w:themeColor="text1"/>
          <w:lang w:val="en-GB"/>
        </w:rPr>
        <w:t xml:space="preserve"> (DEHA) from plasticized PVC film: results from an enforcement campaign</w:t>
      </w:r>
      <w:r w:rsidR="00680313">
        <w:rPr>
          <w:rFonts w:asciiTheme="majorBidi" w:hAnsiTheme="majorBidi" w:cstheme="majorBidi"/>
          <w:color w:val="000000" w:themeColor="text1"/>
          <w:lang w:val="en-US"/>
        </w:rPr>
        <w:t xml:space="preserve">, </w:t>
      </w:r>
      <w:r w:rsidR="00416E35">
        <w:rPr>
          <w:rFonts w:asciiTheme="majorBidi" w:hAnsiTheme="majorBidi" w:cstheme="majorBidi"/>
          <w:color w:val="000000" w:themeColor="text1"/>
          <w:lang w:val="en-US"/>
        </w:rPr>
        <w:t>(</w:t>
      </w:r>
      <w:r w:rsidR="00680313">
        <w:rPr>
          <w:rFonts w:asciiTheme="majorBidi" w:hAnsiTheme="majorBidi" w:cstheme="majorBidi"/>
          <w:color w:val="000000" w:themeColor="text1"/>
          <w:lang w:val="en-US"/>
        </w:rPr>
        <w:t>Food additives</w:t>
      </w:r>
      <w:r w:rsidR="00C33C27" w:rsidRPr="0059720E">
        <w:rPr>
          <w:rFonts w:asciiTheme="majorBidi" w:hAnsiTheme="majorBidi" w:cstheme="majorBidi"/>
          <w:color w:val="000000" w:themeColor="text1"/>
          <w:lang w:val="en-US"/>
        </w:rPr>
        <w:t xml:space="preserve"> and contaminants</w:t>
      </w:r>
      <w:r w:rsidR="00416E35">
        <w:rPr>
          <w:rFonts w:asciiTheme="majorBidi" w:hAnsiTheme="majorBidi" w:cstheme="majorBidi"/>
          <w:color w:val="000000" w:themeColor="text1"/>
          <w:lang w:val="en-US"/>
        </w:rPr>
        <w:t>)</w:t>
      </w:r>
      <w:r w:rsidR="00C33C27" w:rsidRPr="0059720E">
        <w:rPr>
          <w:rFonts w:asciiTheme="majorBidi" w:hAnsiTheme="majorBidi" w:cstheme="majorBidi"/>
          <w:color w:val="000000" w:themeColor="text1"/>
          <w:lang w:val="en-US"/>
        </w:rPr>
        <w:t>,</w:t>
      </w:r>
      <w:r w:rsidR="00416E35">
        <w:rPr>
          <w:rFonts w:asciiTheme="majorBidi" w:hAnsiTheme="majorBidi" w:cstheme="majorBidi"/>
          <w:color w:val="000000" w:themeColor="text1"/>
          <w:lang w:val="en-US"/>
        </w:rPr>
        <w:t xml:space="preserve"> </w:t>
      </w:r>
      <w:r w:rsidR="00C33C27" w:rsidRPr="0059720E">
        <w:rPr>
          <w:rFonts w:asciiTheme="majorBidi" w:hAnsiTheme="majorBidi" w:cstheme="majorBidi"/>
          <w:color w:val="000000" w:themeColor="text1"/>
          <w:lang w:val="en-US"/>
        </w:rPr>
        <w:t>Vol.15,</w:t>
      </w:r>
      <w:r w:rsidR="00416E35">
        <w:rPr>
          <w:rFonts w:asciiTheme="majorBidi" w:hAnsiTheme="majorBidi" w:cstheme="majorBidi"/>
          <w:color w:val="000000" w:themeColor="text1"/>
          <w:lang w:val="en-US"/>
        </w:rPr>
        <w:t xml:space="preserve"> N°5, pp. 600-608.</w:t>
      </w:r>
    </w:p>
    <w:p w:rsidR="00DC589D" w:rsidRPr="0059720E" w:rsidRDefault="0040059D" w:rsidP="00416E35">
      <w:pPr>
        <w:tabs>
          <w:tab w:val="left" w:pos="426"/>
        </w:tabs>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6. </w:t>
      </w:r>
      <w:proofErr w:type="spellStart"/>
      <w:r w:rsidR="00416E35" w:rsidRPr="00416E35">
        <w:rPr>
          <w:rFonts w:asciiTheme="majorBidi" w:hAnsiTheme="majorBidi" w:cstheme="majorBidi"/>
          <w:color w:val="000000" w:themeColor="text1"/>
          <w:lang w:val="en-GB"/>
        </w:rPr>
        <w:t>Boussoum</w:t>
      </w:r>
      <w:proofErr w:type="spellEnd"/>
      <w:r w:rsidR="00416E35" w:rsidRPr="00416E35">
        <w:rPr>
          <w:rFonts w:asciiTheme="majorBidi" w:hAnsiTheme="majorBidi" w:cstheme="majorBidi"/>
          <w:color w:val="000000" w:themeColor="text1"/>
          <w:lang w:val="en-GB"/>
        </w:rPr>
        <w:t xml:space="preserve">, M. O., </w:t>
      </w:r>
      <w:proofErr w:type="spellStart"/>
      <w:r w:rsidR="0059720E" w:rsidRPr="00416E35">
        <w:rPr>
          <w:rFonts w:asciiTheme="majorBidi" w:hAnsiTheme="majorBidi" w:cstheme="majorBidi"/>
          <w:color w:val="000000" w:themeColor="text1"/>
          <w:lang w:val="en-GB"/>
        </w:rPr>
        <w:t>H</w:t>
      </w:r>
      <w:r w:rsidR="00511B71" w:rsidRPr="00416E35">
        <w:rPr>
          <w:rFonts w:asciiTheme="majorBidi" w:hAnsiTheme="majorBidi" w:cstheme="majorBidi"/>
          <w:color w:val="000000" w:themeColor="text1"/>
          <w:lang w:val="en-GB"/>
        </w:rPr>
        <w:t>ocine</w:t>
      </w:r>
      <w:proofErr w:type="spellEnd"/>
      <w:r w:rsidR="00511B71" w:rsidRPr="00416E35">
        <w:rPr>
          <w:rFonts w:asciiTheme="majorBidi" w:hAnsiTheme="majorBidi" w:cstheme="majorBidi"/>
          <w:color w:val="000000" w:themeColor="text1"/>
          <w:lang w:val="en-GB"/>
        </w:rPr>
        <w:t>,</w:t>
      </w:r>
      <w:r w:rsidR="00416E35" w:rsidRPr="00416E35">
        <w:rPr>
          <w:rFonts w:asciiTheme="majorBidi" w:hAnsiTheme="majorBidi" w:cstheme="majorBidi"/>
          <w:color w:val="000000" w:themeColor="text1"/>
          <w:lang w:val="en-GB"/>
        </w:rPr>
        <w:t xml:space="preserve"> Y. R. and</w:t>
      </w:r>
      <w:r w:rsidR="00416E35">
        <w:rPr>
          <w:rFonts w:asciiTheme="majorBidi" w:hAnsiTheme="majorBidi" w:cstheme="majorBidi"/>
          <w:color w:val="000000" w:themeColor="text1"/>
          <w:lang w:val="en-GB"/>
        </w:rPr>
        <w:t xml:space="preserve"> </w:t>
      </w:r>
      <w:proofErr w:type="spellStart"/>
      <w:r w:rsidR="00511B71">
        <w:rPr>
          <w:rFonts w:asciiTheme="majorBidi" w:hAnsiTheme="majorBidi" w:cstheme="majorBidi"/>
          <w:color w:val="000000" w:themeColor="text1"/>
          <w:lang w:val="en-GB"/>
        </w:rPr>
        <w:t>Belhaneche-bensemra</w:t>
      </w:r>
      <w:proofErr w:type="spellEnd"/>
      <w:r w:rsidR="00511B71">
        <w:rPr>
          <w:rFonts w:asciiTheme="majorBidi" w:hAnsiTheme="majorBidi" w:cstheme="majorBidi"/>
          <w:color w:val="000000" w:themeColor="text1"/>
          <w:lang w:val="en-GB"/>
        </w:rPr>
        <w:t>,</w:t>
      </w:r>
      <w:r w:rsidR="00416E35">
        <w:rPr>
          <w:rFonts w:asciiTheme="majorBidi" w:hAnsiTheme="majorBidi" w:cstheme="majorBidi"/>
          <w:color w:val="000000" w:themeColor="text1"/>
          <w:lang w:val="en-GB"/>
        </w:rPr>
        <w:t xml:space="preserve"> N., </w:t>
      </w:r>
      <w:r w:rsidR="00DC589D" w:rsidRPr="0059720E">
        <w:rPr>
          <w:rFonts w:asciiTheme="majorBidi" w:hAnsiTheme="majorBidi" w:cstheme="majorBidi"/>
          <w:color w:val="000000" w:themeColor="text1"/>
          <w:lang w:val="en-GB"/>
        </w:rPr>
        <w:t>Reducing the migration of additives</w:t>
      </w:r>
      <w:r w:rsidR="00416E35">
        <w:rPr>
          <w:rFonts w:asciiTheme="majorBidi" w:hAnsiTheme="majorBidi" w:cstheme="majorBidi"/>
          <w:color w:val="000000" w:themeColor="text1"/>
          <w:lang w:val="en-GB"/>
        </w:rPr>
        <w:t xml:space="preserve"> </w:t>
      </w:r>
      <w:r w:rsidR="00DC589D" w:rsidRPr="0059720E">
        <w:rPr>
          <w:rFonts w:asciiTheme="majorBidi" w:hAnsiTheme="majorBidi" w:cstheme="majorBidi"/>
          <w:color w:val="000000" w:themeColor="text1"/>
          <w:lang w:val="en-GB"/>
        </w:rPr>
        <w:t xml:space="preserve">from plasticised </w:t>
      </w:r>
      <w:proofErr w:type="gramStart"/>
      <w:r w:rsidR="00DC589D" w:rsidRPr="0059720E">
        <w:rPr>
          <w:rFonts w:asciiTheme="majorBidi" w:hAnsiTheme="majorBidi" w:cstheme="majorBidi"/>
          <w:color w:val="000000" w:themeColor="text1"/>
          <w:lang w:val="en-GB"/>
        </w:rPr>
        <w:t>pol</w:t>
      </w:r>
      <w:r w:rsidR="00D119CB">
        <w:rPr>
          <w:rFonts w:asciiTheme="majorBidi" w:hAnsiTheme="majorBidi" w:cstheme="majorBidi"/>
          <w:color w:val="000000" w:themeColor="text1"/>
          <w:lang w:val="en-GB"/>
        </w:rPr>
        <w:t>y(</w:t>
      </w:r>
      <w:proofErr w:type="gramEnd"/>
      <w:r w:rsidR="00D119CB">
        <w:rPr>
          <w:rFonts w:asciiTheme="majorBidi" w:hAnsiTheme="majorBidi" w:cstheme="majorBidi"/>
          <w:color w:val="000000" w:themeColor="text1"/>
          <w:lang w:val="en-GB"/>
        </w:rPr>
        <w:t>vinyl chloride), Int. J. Environ.</w:t>
      </w:r>
      <w:r w:rsidR="00DF3F50">
        <w:rPr>
          <w:rFonts w:asciiTheme="majorBidi" w:hAnsiTheme="majorBidi" w:cstheme="majorBidi"/>
          <w:color w:val="000000" w:themeColor="text1"/>
          <w:lang w:val="en-GB"/>
        </w:rPr>
        <w:t xml:space="preserve"> Stud</w:t>
      </w:r>
      <w:r w:rsidR="00416E35">
        <w:rPr>
          <w:rFonts w:asciiTheme="majorBidi" w:hAnsiTheme="majorBidi" w:cstheme="majorBidi"/>
          <w:color w:val="000000" w:themeColor="text1"/>
          <w:lang w:val="en-GB"/>
        </w:rPr>
        <w:t>.</w:t>
      </w:r>
      <w:r w:rsidR="0059720E">
        <w:rPr>
          <w:rFonts w:asciiTheme="majorBidi" w:hAnsiTheme="majorBidi" w:cstheme="majorBidi"/>
          <w:color w:val="000000" w:themeColor="text1"/>
          <w:lang w:val="en-GB"/>
        </w:rPr>
        <w:t xml:space="preserve"> </w:t>
      </w:r>
      <w:proofErr w:type="gramStart"/>
      <w:r w:rsidR="00D119CB">
        <w:rPr>
          <w:rFonts w:asciiTheme="majorBidi" w:hAnsiTheme="majorBidi" w:cstheme="majorBidi"/>
          <w:color w:val="000000" w:themeColor="text1"/>
          <w:lang w:val="en-GB"/>
        </w:rPr>
        <w:t>913, 923</w:t>
      </w:r>
      <w:r w:rsidR="00416E35">
        <w:rPr>
          <w:rFonts w:asciiTheme="majorBidi" w:hAnsiTheme="majorBidi" w:cstheme="majorBidi"/>
          <w:color w:val="000000" w:themeColor="text1"/>
          <w:lang w:val="en-GB"/>
        </w:rPr>
        <w:t xml:space="preserve"> </w:t>
      </w:r>
      <w:r w:rsidR="00DC589D" w:rsidRPr="0059720E">
        <w:rPr>
          <w:rFonts w:asciiTheme="majorBidi" w:hAnsiTheme="majorBidi" w:cstheme="majorBidi"/>
          <w:color w:val="000000" w:themeColor="text1"/>
          <w:lang w:val="en-GB"/>
        </w:rPr>
        <w:t>(2012).</w:t>
      </w:r>
      <w:proofErr w:type="gramEnd"/>
    </w:p>
    <w:p w:rsidR="00FA16F5" w:rsidRPr="0059720E" w:rsidRDefault="0040059D" w:rsidP="0040059D">
      <w:pPr>
        <w:tabs>
          <w:tab w:val="left" w:pos="426"/>
        </w:tabs>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7. </w:t>
      </w:r>
      <w:proofErr w:type="spellStart"/>
      <w:r w:rsidR="00FA16F5" w:rsidRPr="0059720E">
        <w:rPr>
          <w:rFonts w:asciiTheme="majorBidi" w:hAnsiTheme="majorBidi" w:cstheme="majorBidi"/>
          <w:color w:val="000000" w:themeColor="text1"/>
          <w:lang w:val="en-GB"/>
        </w:rPr>
        <w:t>Rahman</w:t>
      </w:r>
      <w:proofErr w:type="spellEnd"/>
      <w:r w:rsidR="00FA16F5" w:rsidRPr="0059720E">
        <w:rPr>
          <w:rFonts w:asciiTheme="majorBidi" w:hAnsiTheme="majorBidi" w:cstheme="majorBidi"/>
          <w:color w:val="000000" w:themeColor="text1"/>
          <w:lang w:val="en-GB"/>
        </w:rPr>
        <w:t>,</w:t>
      </w:r>
      <w:r w:rsidR="001D755B">
        <w:rPr>
          <w:rFonts w:asciiTheme="majorBidi" w:hAnsiTheme="majorBidi" w:cstheme="majorBidi"/>
          <w:color w:val="000000" w:themeColor="text1"/>
          <w:lang w:val="en-GB"/>
        </w:rPr>
        <w:t xml:space="preserve"> M. and </w:t>
      </w:r>
      <w:proofErr w:type="spellStart"/>
      <w:r w:rsidR="00FA16F5" w:rsidRPr="0059720E">
        <w:rPr>
          <w:rFonts w:asciiTheme="majorBidi" w:hAnsiTheme="majorBidi" w:cstheme="majorBidi"/>
          <w:color w:val="000000" w:themeColor="text1"/>
          <w:lang w:val="en-GB"/>
        </w:rPr>
        <w:t>Brazel</w:t>
      </w:r>
      <w:proofErr w:type="spellEnd"/>
      <w:r w:rsidR="00FA16F5" w:rsidRPr="0059720E">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C.S., J.</w:t>
      </w:r>
      <w:r w:rsidR="00FA16F5" w:rsidRPr="0059720E">
        <w:rPr>
          <w:rFonts w:asciiTheme="majorBidi" w:hAnsiTheme="majorBidi" w:cstheme="majorBidi"/>
          <w:color w:val="000000" w:themeColor="text1"/>
          <w:lang w:val="en-GB"/>
        </w:rPr>
        <w:t xml:space="preserve"> </w:t>
      </w:r>
      <w:proofErr w:type="spellStart"/>
      <w:r w:rsidR="00FA16F5" w:rsidRPr="0059720E">
        <w:rPr>
          <w:rFonts w:asciiTheme="majorBidi" w:hAnsiTheme="majorBidi" w:cstheme="majorBidi"/>
          <w:color w:val="000000" w:themeColor="text1"/>
          <w:lang w:val="en-GB"/>
        </w:rPr>
        <w:t>Prog</w:t>
      </w:r>
      <w:proofErr w:type="spellEnd"/>
      <w:r>
        <w:rPr>
          <w:rFonts w:asciiTheme="majorBidi" w:hAnsiTheme="majorBidi" w:cstheme="majorBidi"/>
          <w:color w:val="000000" w:themeColor="text1"/>
          <w:lang w:val="en-GB"/>
        </w:rPr>
        <w:t xml:space="preserve">. </w:t>
      </w:r>
      <w:proofErr w:type="spellStart"/>
      <w:proofErr w:type="gramStart"/>
      <w:r w:rsidR="00FA16F5" w:rsidRPr="0059720E">
        <w:rPr>
          <w:rFonts w:asciiTheme="majorBidi" w:hAnsiTheme="majorBidi" w:cstheme="majorBidi"/>
          <w:color w:val="000000" w:themeColor="text1"/>
          <w:lang w:val="en-GB"/>
        </w:rPr>
        <w:t>Polym</w:t>
      </w:r>
      <w:proofErr w:type="spellEnd"/>
      <w:r>
        <w:rPr>
          <w:rFonts w:asciiTheme="majorBidi" w:hAnsiTheme="majorBidi" w:cstheme="majorBidi"/>
          <w:color w:val="000000" w:themeColor="text1"/>
          <w:lang w:val="en-GB"/>
        </w:rPr>
        <w:t>.</w:t>
      </w:r>
      <w:proofErr w:type="gramEnd"/>
      <w:r>
        <w:rPr>
          <w:rFonts w:asciiTheme="majorBidi" w:hAnsiTheme="majorBidi" w:cstheme="majorBidi"/>
          <w:color w:val="000000" w:themeColor="text1"/>
          <w:lang w:val="en-GB"/>
        </w:rPr>
        <w:t xml:space="preserve"> </w:t>
      </w:r>
      <w:proofErr w:type="gramStart"/>
      <w:r w:rsidR="00FA16F5" w:rsidRPr="0059720E">
        <w:rPr>
          <w:rFonts w:asciiTheme="majorBidi" w:hAnsiTheme="majorBidi" w:cstheme="majorBidi"/>
          <w:color w:val="000000" w:themeColor="text1"/>
          <w:lang w:val="en-GB"/>
        </w:rPr>
        <w:t>Sci</w:t>
      </w:r>
      <w:r>
        <w:rPr>
          <w:rFonts w:asciiTheme="majorBidi" w:hAnsiTheme="majorBidi" w:cstheme="majorBidi"/>
          <w:color w:val="000000" w:themeColor="text1"/>
          <w:lang w:val="en-GB"/>
        </w:rPr>
        <w:t>. 29, 1223</w:t>
      </w:r>
      <w:r w:rsidR="00FA16F5" w:rsidRPr="0059720E">
        <w:rPr>
          <w:rFonts w:asciiTheme="majorBidi" w:hAnsiTheme="majorBidi" w:cstheme="majorBidi"/>
          <w:color w:val="000000" w:themeColor="text1"/>
          <w:lang w:val="en-GB"/>
        </w:rPr>
        <w:t xml:space="preserve"> (2004).</w:t>
      </w:r>
      <w:proofErr w:type="gramEnd"/>
    </w:p>
    <w:p w:rsidR="0040059D" w:rsidRDefault="0040059D" w:rsidP="00F30D03">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p>
    <w:p w:rsidR="0040059D" w:rsidRDefault="0040059D" w:rsidP="00F30D03">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p>
    <w:p w:rsidR="000609A3" w:rsidRDefault="000609A3" w:rsidP="002C2887">
      <w:pPr>
        <w:autoSpaceDE w:val="0"/>
        <w:autoSpaceDN w:val="0"/>
        <w:adjustRightInd w:val="0"/>
        <w:spacing w:after="0" w:line="360" w:lineRule="exact"/>
        <w:jc w:val="both"/>
        <w:rPr>
          <w:rFonts w:asciiTheme="majorBidi" w:hAnsiTheme="majorBidi" w:cstheme="majorBidi"/>
          <w:color w:val="000000" w:themeColor="text1"/>
          <w:lang w:val="en-GB"/>
        </w:rPr>
      </w:pPr>
    </w:p>
    <w:p w:rsidR="00FA16F5" w:rsidRPr="0059720E" w:rsidRDefault="002C2887" w:rsidP="002C2887">
      <w:pPr>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8. </w:t>
      </w:r>
      <w:proofErr w:type="spellStart"/>
      <w:r w:rsidR="00511B71">
        <w:rPr>
          <w:rFonts w:asciiTheme="majorBidi" w:hAnsiTheme="majorBidi" w:cstheme="majorBidi"/>
          <w:color w:val="000000" w:themeColor="text1"/>
          <w:lang w:val="en-GB"/>
        </w:rPr>
        <w:t>Vergnaud</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J. M. and </w:t>
      </w:r>
      <w:proofErr w:type="spellStart"/>
      <w:r w:rsidR="00511B71">
        <w:rPr>
          <w:rFonts w:asciiTheme="majorBidi" w:hAnsiTheme="majorBidi" w:cstheme="majorBidi"/>
          <w:color w:val="000000" w:themeColor="text1"/>
          <w:lang w:val="en-GB"/>
        </w:rPr>
        <w:t>Taverdet</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J. L.,</w:t>
      </w:r>
      <w:r w:rsidR="00511B71">
        <w:rPr>
          <w:rFonts w:asciiTheme="majorBidi" w:hAnsiTheme="majorBidi" w:cstheme="majorBidi"/>
          <w:color w:val="000000" w:themeColor="text1"/>
          <w:lang w:val="en-GB"/>
        </w:rPr>
        <w:t xml:space="preserve"> </w:t>
      </w:r>
      <w:r w:rsidR="00FA16F5" w:rsidRPr="0059720E">
        <w:rPr>
          <w:rFonts w:asciiTheme="majorBidi" w:hAnsiTheme="majorBidi" w:cstheme="majorBidi"/>
          <w:color w:val="000000" w:themeColor="text1"/>
          <w:lang w:val="en-GB"/>
        </w:rPr>
        <w:t>Preparation of plasticized PVC samples with very low matter transfers</w:t>
      </w:r>
      <w:r w:rsidR="00FA16F5" w:rsidRPr="0059720E">
        <w:rPr>
          <w:rFonts w:asciiTheme="majorBidi" w:hAnsiTheme="majorBidi" w:cstheme="majorBidi"/>
          <w:color w:val="000000" w:themeColor="text1"/>
          <w:lang w:val="en-US"/>
        </w:rPr>
        <w:t xml:space="preserve">, </w:t>
      </w:r>
      <w:r>
        <w:rPr>
          <w:rFonts w:asciiTheme="majorBidi" w:hAnsiTheme="majorBidi" w:cstheme="majorBidi"/>
          <w:color w:val="000000" w:themeColor="text1"/>
          <w:lang w:val="en-US"/>
        </w:rPr>
        <w:t xml:space="preserve">J. Eur. </w:t>
      </w:r>
      <w:proofErr w:type="spellStart"/>
      <w:r>
        <w:rPr>
          <w:rFonts w:asciiTheme="majorBidi" w:hAnsiTheme="majorBidi" w:cstheme="majorBidi"/>
          <w:color w:val="000000" w:themeColor="text1"/>
          <w:lang w:val="en-US"/>
        </w:rPr>
        <w:t>Polym</w:t>
      </w:r>
      <w:proofErr w:type="spellEnd"/>
      <w:r>
        <w:rPr>
          <w:rFonts w:asciiTheme="majorBidi" w:hAnsiTheme="majorBidi" w:cstheme="majorBidi"/>
          <w:color w:val="000000" w:themeColor="text1"/>
          <w:lang w:val="en-US"/>
        </w:rPr>
        <w:t xml:space="preserve">. </w:t>
      </w:r>
      <w:proofErr w:type="spellStart"/>
      <w:proofErr w:type="gramStart"/>
      <w:r>
        <w:rPr>
          <w:rFonts w:asciiTheme="majorBidi" w:hAnsiTheme="majorBidi" w:cstheme="majorBidi"/>
          <w:color w:val="000000" w:themeColor="text1"/>
          <w:lang w:val="en-US"/>
        </w:rPr>
        <w:t>Vol</w:t>
      </w:r>
      <w:proofErr w:type="spellEnd"/>
      <w:r>
        <w:rPr>
          <w:rFonts w:asciiTheme="majorBidi" w:hAnsiTheme="majorBidi" w:cstheme="majorBidi"/>
          <w:color w:val="000000" w:themeColor="text1"/>
          <w:lang w:val="en-US"/>
        </w:rPr>
        <w:t xml:space="preserve"> 22.</w:t>
      </w:r>
      <w:proofErr w:type="gramEnd"/>
      <w:r>
        <w:rPr>
          <w:rFonts w:asciiTheme="majorBidi" w:hAnsiTheme="majorBidi" w:cstheme="majorBidi"/>
          <w:color w:val="000000" w:themeColor="text1"/>
          <w:lang w:val="en-US"/>
        </w:rPr>
        <w:t xml:space="preserve"> </w:t>
      </w:r>
      <w:proofErr w:type="gramStart"/>
      <w:r>
        <w:rPr>
          <w:rFonts w:asciiTheme="majorBidi" w:hAnsiTheme="majorBidi" w:cstheme="majorBidi"/>
          <w:color w:val="000000" w:themeColor="text1"/>
          <w:lang w:val="en-US"/>
        </w:rPr>
        <w:t>N° 12.</w:t>
      </w:r>
      <w:proofErr w:type="gramEnd"/>
      <w:r>
        <w:rPr>
          <w:rFonts w:asciiTheme="majorBidi" w:hAnsiTheme="majorBidi" w:cstheme="majorBidi"/>
          <w:color w:val="000000" w:themeColor="text1"/>
          <w:lang w:val="en-US"/>
        </w:rPr>
        <w:t xml:space="preserve"> </w:t>
      </w:r>
      <w:proofErr w:type="gramStart"/>
      <w:r>
        <w:rPr>
          <w:rFonts w:asciiTheme="majorBidi" w:hAnsiTheme="majorBidi" w:cstheme="majorBidi"/>
          <w:color w:val="000000" w:themeColor="text1"/>
          <w:lang w:val="en-US"/>
        </w:rPr>
        <w:t>959, 962</w:t>
      </w:r>
      <w:r w:rsidR="00FA16F5" w:rsidRPr="0059720E">
        <w:rPr>
          <w:rFonts w:asciiTheme="majorBidi" w:hAnsiTheme="majorBidi" w:cstheme="majorBidi"/>
          <w:color w:val="000000" w:themeColor="text1"/>
          <w:lang w:val="en-US"/>
        </w:rPr>
        <w:t xml:space="preserve"> (1986).</w:t>
      </w:r>
      <w:proofErr w:type="gramEnd"/>
    </w:p>
    <w:p w:rsidR="00FA16F5" w:rsidRPr="00F30D03" w:rsidRDefault="002C2887" w:rsidP="00A46322">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9. </w:t>
      </w:r>
      <w:proofErr w:type="spellStart"/>
      <w:r w:rsidR="00FA16F5" w:rsidRPr="00F30D03">
        <w:rPr>
          <w:rFonts w:asciiTheme="majorBidi" w:hAnsiTheme="majorBidi" w:cstheme="majorBidi"/>
          <w:color w:val="000000" w:themeColor="text1"/>
          <w:lang w:val="en-GB"/>
        </w:rPr>
        <w:t>Andic</w:t>
      </w:r>
      <w:proofErr w:type="spellEnd"/>
      <w:r w:rsidR="00FA16F5"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J. L., </w:t>
      </w:r>
      <w:proofErr w:type="spellStart"/>
      <w:r w:rsidR="00FA16F5" w:rsidRPr="00F30D03">
        <w:rPr>
          <w:rFonts w:asciiTheme="majorBidi" w:hAnsiTheme="majorBidi" w:cstheme="majorBidi"/>
          <w:color w:val="000000" w:themeColor="text1"/>
          <w:lang w:val="en-GB"/>
        </w:rPr>
        <w:t>Reyx</w:t>
      </w:r>
      <w:proofErr w:type="spellEnd"/>
      <w:r w:rsidR="00FA16F5"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D., </w:t>
      </w:r>
      <w:proofErr w:type="spellStart"/>
      <w:r w:rsidR="00FA16F5" w:rsidRPr="00F30D03">
        <w:rPr>
          <w:rFonts w:asciiTheme="majorBidi" w:hAnsiTheme="majorBidi" w:cstheme="majorBidi"/>
          <w:color w:val="000000" w:themeColor="text1"/>
          <w:lang w:val="en-GB"/>
        </w:rPr>
        <w:t>Brosse</w:t>
      </w:r>
      <w:proofErr w:type="spellEnd"/>
      <w:r w:rsidR="00FA16F5"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J. C. and </w:t>
      </w:r>
      <w:proofErr w:type="spellStart"/>
      <w:r w:rsidR="00FA16F5" w:rsidRPr="00F30D03">
        <w:rPr>
          <w:rFonts w:asciiTheme="majorBidi" w:hAnsiTheme="majorBidi" w:cstheme="majorBidi"/>
          <w:color w:val="000000" w:themeColor="text1"/>
          <w:lang w:val="en-GB"/>
        </w:rPr>
        <w:t>Poncin-Paillard</w:t>
      </w:r>
      <w:proofErr w:type="spellEnd"/>
      <w:r w:rsidR="00FA16F5"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F.,</w:t>
      </w:r>
      <w:r w:rsidR="00FA16F5"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J. </w:t>
      </w:r>
      <w:r w:rsidR="00FA16F5" w:rsidRPr="00F30D03">
        <w:rPr>
          <w:rFonts w:asciiTheme="majorBidi" w:hAnsiTheme="majorBidi" w:cstheme="majorBidi"/>
          <w:color w:val="000000" w:themeColor="text1"/>
          <w:lang w:val="en-GB"/>
        </w:rPr>
        <w:t>Ann</w:t>
      </w:r>
      <w:r w:rsidR="000609A3">
        <w:rPr>
          <w:rFonts w:asciiTheme="majorBidi" w:hAnsiTheme="majorBidi" w:cstheme="majorBidi"/>
          <w:color w:val="000000" w:themeColor="text1"/>
          <w:lang w:val="en-GB"/>
        </w:rPr>
        <w:t>.</w:t>
      </w:r>
      <w:r w:rsidR="00FA16F5" w:rsidRPr="00F30D03">
        <w:rPr>
          <w:rFonts w:asciiTheme="majorBidi" w:hAnsiTheme="majorBidi" w:cstheme="majorBidi"/>
          <w:color w:val="000000" w:themeColor="text1"/>
          <w:lang w:val="en-GB"/>
        </w:rPr>
        <w:t xml:space="preserve"> </w:t>
      </w:r>
      <w:proofErr w:type="spellStart"/>
      <w:r w:rsidR="00FA16F5" w:rsidRPr="00F30D03">
        <w:rPr>
          <w:rFonts w:asciiTheme="majorBidi" w:hAnsiTheme="majorBidi" w:cstheme="majorBidi"/>
          <w:color w:val="000000" w:themeColor="text1"/>
          <w:lang w:val="en-GB"/>
        </w:rPr>
        <w:t>Fal</w:t>
      </w:r>
      <w:proofErr w:type="spellEnd"/>
      <w:r w:rsidR="000609A3">
        <w:rPr>
          <w:rFonts w:asciiTheme="majorBidi" w:hAnsiTheme="majorBidi" w:cstheme="majorBidi"/>
          <w:color w:val="000000" w:themeColor="text1"/>
          <w:lang w:val="en-GB"/>
        </w:rPr>
        <w:t>.</w:t>
      </w:r>
      <w:r w:rsidR="00680313">
        <w:rPr>
          <w:rFonts w:asciiTheme="majorBidi" w:hAnsiTheme="majorBidi" w:cstheme="majorBidi"/>
          <w:color w:val="000000" w:themeColor="text1"/>
          <w:lang w:val="en-GB"/>
        </w:rPr>
        <w:t xml:space="preserve"> </w:t>
      </w:r>
      <w:r w:rsidR="00FA16F5" w:rsidRPr="00F30D03">
        <w:rPr>
          <w:rFonts w:asciiTheme="majorBidi" w:hAnsiTheme="majorBidi" w:cstheme="majorBidi"/>
          <w:color w:val="000000" w:themeColor="text1"/>
          <w:lang w:val="en-GB"/>
        </w:rPr>
        <w:t>Exp</w:t>
      </w:r>
      <w:r w:rsidR="000609A3">
        <w:rPr>
          <w:rFonts w:asciiTheme="majorBidi" w:hAnsiTheme="majorBidi" w:cstheme="majorBidi"/>
          <w:color w:val="000000" w:themeColor="text1"/>
          <w:lang w:val="en-GB"/>
        </w:rPr>
        <w:t>.</w:t>
      </w:r>
      <w:r w:rsidR="00680313">
        <w:rPr>
          <w:rFonts w:asciiTheme="majorBidi" w:hAnsiTheme="majorBidi" w:cstheme="majorBidi"/>
          <w:color w:val="000000" w:themeColor="text1"/>
          <w:lang w:val="en-GB"/>
        </w:rPr>
        <w:t xml:space="preserve"> </w:t>
      </w:r>
      <w:proofErr w:type="spellStart"/>
      <w:r>
        <w:rPr>
          <w:rFonts w:asciiTheme="majorBidi" w:hAnsiTheme="majorBidi" w:cstheme="majorBidi"/>
          <w:color w:val="000000" w:themeColor="text1"/>
          <w:lang w:val="en-GB"/>
        </w:rPr>
        <w:t>Chim</w:t>
      </w:r>
      <w:proofErr w:type="spell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93, 201</w:t>
      </w:r>
      <w:r w:rsidR="00FA16F5" w:rsidRPr="00F30D03">
        <w:rPr>
          <w:rFonts w:asciiTheme="majorBidi" w:hAnsiTheme="majorBidi" w:cstheme="majorBidi"/>
          <w:color w:val="000000" w:themeColor="text1"/>
          <w:lang w:val="en-GB"/>
        </w:rPr>
        <w:t xml:space="preserve"> (2000).</w:t>
      </w:r>
      <w:proofErr w:type="gramEnd"/>
    </w:p>
    <w:p w:rsidR="00FA16F5" w:rsidRPr="00F30D03" w:rsidRDefault="002C2887" w:rsidP="00F30D03">
      <w:pPr>
        <w:autoSpaceDE w:val="0"/>
        <w:autoSpaceDN w:val="0"/>
        <w:adjustRightInd w:val="0"/>
        <w:spacing w:after="0" w:line="360" w:lineRule="exact"/>
        <w:jc w:val="both"/>
        <w:rPr>
          <w:rFonts w:asciiTheme="majorBidi" w:hAnsiTheme="majorBidi" w:cstheme="majorBidi"/>
          <w:color w:val="000000" w:themeColor="text1"/>
          <w:lang w:val="en-GB"/>
        </w:rPr>
      </w:pPr>
      <w:r w:rsidRPr="002C2887">
        <w:rPr>
          <w:rFonts w:asciiTheme="majorBidi" w:hAnsiTheme="majorBidi" w:cstheme="majorBidi"/>
          <w:color w:val="000000" w:themeColor="text1"/>
          <w:lang w:val="en-GB"/>
        </w:rPr>
        <w:t xml:space="preserve">10. </w:t>
      </w:r>
      <w:r w:rsidR="00FA16F5" w:rsidRPr="002C2887">
        <w:rPr>
          <w:rFonts w:asciiTheme="majorBidi" w:hAnsiTheme="majorBidi" w:cstheme="majorBidi"/>
          <w:color w:val="000000" w:themeColor="text1"/>
          <w:lang w:val="en-GB"/>
        </w:rPr>
        <w:t xml:space="preserve">Fugit, </w:t>
      </w:r>
      <w:r w:rsidRPr="002C2887">
        <w:rPr>
          <w:rFonts w:asciiTheme="majorBidi" w:hAnsiTheme="majorBidi" w:cstheme="majorBidi"/>
          <w:color w:val="000000" w:themeColor="text1"/>
          <w:lang w:val="en-GB"/>
        </w:rPr>
        <w:t xml:space="preserve">J. L., </w:t>
      </w:r>
      <w:proofErr w:type="spellStart"/>
      <w:r w:rsidR="00FA16F5" w:rsidRPr="002C2887">
        <w:rPr>
          <w:rFonts w:asciiTheme="majorBidi" w:hAnsiTheme="majorBidi" w:cstheme="majorBidi"/>
          <w:color w:val="000000" w:themeColor="text1"/>
          <w:lang w:val="en-GB"/>
        </w:rPr>
        <w:t>Taverdet</w:t>
      </w:r>
      <w:proofErr w:type="spellEnd"/>
      <w:r w:rsidR="00FA16F5" w:rsidRPr="002C2887">
        <w:rPr>
          <w:rFonts w:asciiTheme="majorBidi" w:hAnsiTheme="majorBidi" w:cstheme="majorBidi"/>
          <w:color w:val="000000" w:themeColor="text1"/>
          <w:lang w:val="en-GB"/>
        </w:rPr>
        <w:t xml:space="preserve">, </w:t>
      </w:r>
      <w:r w:rsidRPr="002C2887">
        <w:rPr>
          <w:rFonts w:asciiTheme="majorBidi" w:hAnsiTheme="majorBidi" w:cstheme="majorBidi"/>
          <w:color w:val="000000" w:themeColor="text1"/>
          <w:lang w:val="en-GB"/>
        </w:rPr>
        <w:t xml:space="preserve">J. and </w:t>
      </w:r>
      <w:proofErr w:type="spellStart"/>
      <w:r w:rsidR="00FA16F5" w:rsidRPr="00F30D03">
        <w:rPr>
          <w:rFonts w:asciiTheme="majorBidi" w:hAnsiTheme="majorBidi" w:cstheme="majorBidi"/>
          <w:color w:val="000000" w:themeColor="text1"/>
          <w:lang w:val="en-GB"/>
        </w:rPr>
        <w:t>Mazellier</w:t>
      </w:r>
      <w:proofErr w:type="spellEnd"/>
      <w:r w:rsidR="00FA16F5"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P.,</w:t>
      </w:r>
      <w:r w:rsidR="00FA16F5"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J. </w:t>
      </w:r>
      <w:r w:rsidR="00FA16F5" w:rsidRPr="00F30D03">
        <w:rPr>
          <w:rFonts w:asciiTheme="majorBidi" w:hAnsiTheme="majorBidi" w:cstheme="majorBidi"/>
          <w:color w:val="000000" w:themeColor="text1"/>
          <w:lang w:val="en-GB"/>
        </w:rPr>
        <w:t>Ann</w:t>
      </w:r>
      <w:r w:rsidR="000609A3">
        <w:rPr>
          <w:rFonts w:asciiTheme="majorBidi" w:hAnsiTheme="majorBidi" w:cstheme="majorBidi"/>
          <w:color w:val="000000" w:themeColor="text1"/>
          <w:lang w:val="en-GB"/>
        </w:rPr>
        <w:t>.</w:t>
      </w:r>
      <w:r w:rsidR="00FA16F5" w:rsidRPr="00F30D03">
        <w:rPr>
          <w:rFonts w:asciiTheme="majorBidi" w:hAnsiTheme="majorBidi" w:cstheme="majorBidi"/>
          <w:color w:val="000000" w:themeColor="text1"/>
          <w:lang w:val="en-GB"/>
        </w:rPr>
        <w:t xml:space="preserve"> </w:t>
      </w:r>
      <w:proofErr w:type="spellStart"/>
      <w:r w:rsidR="00FA16F5" w:rsidRPr="00F30D03">
        <w:rPr>
          <w:rFonts w:asciiTheme="majorBidi" w:hAnsiTheme="majorBidi" w:cstheme="majorBidi"/>
          <w:color w:val="000000" w:themeColor="text1"/>
          <w:lang w:val="en-GB"/>
        </w:rPr>
        <w:t>Fal</w:t>
      </w:r>
      <w:proofErr w:type="spellEnd"/>
      <w:r w:rsidR="000609A3">
        <w:rPr>
          <w:rFonts w:asciiTheme="majorBidi" w:hAnsiTheme="majorBidi" w:cstheme="majorBidi"/>
          <w:color w:val="000000" w:themeColor="text1"/>
          <w:lang w:val="en-GB"/>
        </w:rPr>
        <w:t>.</w:t>
      </w:r>
      <w:r w:rsidR="00680313">
        <w:rPr>
          <w:rFonts w:asciiTheme="majorBidi" w:hAnsiTheme="majorBidi" w:cstheme="majorBidi"/>
          <w:color w:val="000000" w:themeColor="text1"/>
          <w:lang w:val="en-GB"/>
        </w:rPr>
        <w:t xml:space="preserve"> </w:t>
      </w:r>
      <w:r w:rsidR="00FA16F5" w:rsidRPr="00F30D03">
        <w:rPr>
          <w:rFonts w:asciiTheme="majorBidi" w:hAnsiTheme="majorBidi" w:cstheme="majorBidi"/>
          <w:color w:val="000000" w:themeColor="text1"/>
          <w:lang w:val="en-GB"/>
        </w:rPr>
        <w:t>Exp</w:t>
      </w:r>
      <w:r w:rsidR="000609A3">
        <w:rPr>
          <w:rFonts w:asciiTheme="majorBidi" w:hAnsiTheme="majorBidi" w:cstheme="majorBidi"/>
          <w:color w:val="000000" w:themeColor="text1"/>
          <w:lang w:val="en-GB"/>
        </w:rPr>
        <w:t>.</w:t>
      </w:r>
      <w:r w:rsidR="00680313">
        <w:rPr>
          <w:rFonts w:asciiTheme="majorBidi" w:hAnsiTheme="majorBidi" w:cstheme="majorBidi"/>
          <w:color w:val="000000" w:themeColor="text1"/>
          <w:lang w:val="en-GB"/>
        </w:rPr>
        <w:t xml:space="preserve"> </w:t>
      </w:r>
      <w:proofErr w:type="spellStart"/>
      <w:r>
        <w:rPr>
          <w:rFonts w:asciiTheme="majorBidi" w:hAnsiTheme="majorBidi" w:cstheme="majorBidi"/>
          <w:color w:val="000000" w:themeColor="text1"/>
          <w:lang w:val="en-GB"/>
        </w:rPr>
        <w:t>Chim</w:t>
      </w:r>
      <w:proofErr w:type="spell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93,301</w:t>
      </w:r>
      <w:r w:rsidR="00FA16F5" w:rsidRPr="00F30D03">
        <w:rPr>
          <w:rFonts w:asciiTheme="majorBidi" w:hAnsiTheme="majorBidi" w:cstheme="majorBidi"/>
          <w:color w:val="000000" w:themeColor="text1"/>
          <w:lang w:val="en-GB"/>
        </w:rPr>
        <w:t xml:space="preserve"> (2000).</w:t>
      </w:r>
      <w:proofErr w:type="gramEnd"/>
    </w:p>
    <w:p w:rsidR="00EC1D8F" w:rsidRPr="00F30D03" w:rsidRDefault="002C2887" w:rsidP="00C57B7D">
      <w:pPr>
        <w:spacing w:after="0" w:line="360" w:lineRule="exact"/>
        <w:jc w:val="both"/>
        <w:rPr>
          <w:rFonts w:asciiTheme="majorBidi" w:hAnsiTheme="majorBidi" w:cstheme="majorBidi"/>
          <w:color w:val="000000" w:themeColor="text1"/>
          <w:lang w:val="en-US"/>
        </w:rPr>
      </w:pPr>
      <w:r>
        <w:rPr>
          <w:rFonts w:asciiTheme="majorBidi" w:hAnsiTheme="majorBidi" w:cstheme="majorBidi"/>
          <w:color w:val="000000" w:themeColor="text1"/>
          <w:lang w:val="en-GB"/>
        </w:rPr>
        <w:t xml:space="preserve">11. </w:t>
      </w:r>
      <w:proofErr w:type="spellStart"/>
      <w:r w:rsidR="00EC1D8F" w:rsidRPr="00F30D03">
        <w:rPr>
          <w:rFonts w:asciiTheme="majorBidi" w:hAnsiTheme="majorBidi" w:cstheme="majorBidi"/>
          <w:color w:val="000000" w:themeColor="text1"/>
          <w:lang w:val="en-GB"/>
        </w:rPr>
        <w:t>Marcilla</w:t>
      </w:r>
      <w:proofErr w:type="spellEnd"/>
      <w:r w:rsidR="00EC1D8F"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A., </w:t>
      </w:r>
      <w:r w:rsidR="00511B71">
        <w:rPr>
          <w:rFonts w:asciiTheme="majorBidi" w:hAnsiTheme="majorBidi" w:cstheme="majorBidi"/>
          <w:color w:val="000000" w:themeColor="text1"/>
          <w:lang w:val="en-GB"/>
        </w:rPr>
        <w:t>Garcia,</w:t>
      </w:r>
      <w:r>
        <w:rPr>
          <w:rFonts w:asciiTheme="majorBidi" w:hAnsiTheme="majorBidi" w:cstheme="majorBidi"/>
          <w:color w:val="000000" w:themeColor="text1"/>
          <w:lang w:val="en-GB"/>
        </w:rPr>
        <w:t xml:space="preserve"> S. and </w:t>
      </w:r>
      <w:r w:rsidR="00511B71">
        <w:rPr>
          <w:rFonts w:asciiTheme="majorBidi" w:hAnsiTheme="majorBidi" w:cstheme="majorBidi"/>
          <w:color w:val="000000" w:themeColor="text1"/>
          <w:lang w:val="en-GB"/>
        </w:rPr>
        <w:t>Garcia-</w:t>
      </w:r>
      <w:proofErr w:type="spellStart"/>
      <w:r w:rsidR="00511B71">
        <w:rPr>
          <w:rFonts w:asciiTheme="majorBidi" w:hAnsiTheme="majorBidi" w:cstheme="majorBidi"/>
          <w:color w:val="000000" w:themeColor="text1"/>
          <w:lang w:val="en-GB"/>
        </w:rPr>
        <w:t>Guesada</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J. C.,</w:t>
      </w:r>
      <w:r w:rsidR="00511B71">
        <w:rPr>
          <w:rFonts w:asciiTheme="majorBidi" w:hAnsiTheme="majorBidi" w:cstheme="majorBidi"/>
          <w:color w:val="000000" w:themeColor="text1"/>
          <w:lang w:val="en-GB"/>
        </w:rPr>
        <w:t xml:space="preserve"> </w:t>
      </w:r>
      <w:r w:rsidR="00EC1D8F" w:rsidRPr="00F30D03">
        <w:rPr>
          <w:rFonts w:asciiTheme="majorBidi" w:hAnsiTheme="majorBidi" w:cstheme="majorBidi"/>
          <w:color w:val="000000" w:themeColor="text1"/>
          <w:lang w:val="en-GB"/>
        </w:rPr>
        <w:t>Study of the migration of PVC plasticizers</w:t>
      </w:r>
      <w:r w:rsidR="00C57B7D">
        <w:rPr>
          <w:rFonts w:asciiTheme="majorBidi" w:hAnsiTheme="majorBidi" w:cstheme="majorBidi"/>
          <w:color w:val="000000" w:themeColor="text1"/>
          <w:lang w:val="en-US"/>
        </w:rPr>
        <w:t xml:space="preserve">, </w:t>
      </w:r>
      <w:r w:rsidR="00EC1D8F" w:rsidRPr="00F30D03">
        <w:rPr>
          <w:rFonts w:asciiTheme="majorBidi" w:hAnsiTheme="majorBidi" w:cstheme="majorBidi"/>
          <w:color w:val="000000" w:themeColor="text1"/>
          <w:lang w:val="en-US"/>
        </w:rPr>
        <w:t>J.</w:t>
      </w:r>
      <w:r>
        <w:rPr>
          <w:rFonts w:asciiTheme="majorBidi" w:hAnsiTheme="majorBidi" w:cstheme="majorBidi"/>
          <w:color w:val="000000" w:themeColor="text1"/>
          <w:lang w:val="en-US"/>
        </w:rPr>
        <w:t xml:space="preserve"> </w:t>
      </w:r>
      <w:r w:rsidR="00EC1D8F" w:rsidRPr="00F30D03">
        <w:rPr>
          <w:rFonts w:asciiTheme="majorBidi" w:hAnsiTheme="majorBidi" w:cstheme="majorBidi"/>
          <w:color w:val="000000" w:themeColor="text1"/>
          <w:lang w:val="en-US"/>
        </w:rPr>
        <w:t>Anal.</w:t>
      </w:r>
      <w:r w:rsidR="00E240BE">
        <w:rPr>
          <w:rFonts w:asciiTheme="majorBidi" w:hAnsiTheme="majorBidi" w:cstheme="majorBidi"/>
          <w:color w:val="000000" w:themeColor="text1"/>
          <w:lang w:val="en-US"/>
        </w:rPr>
        <w:t xml:space="preserve"> </w:t>
      </w:r>
      <w:r w:rsidR="00EC1D8F" w:rsidRPr="00F30D03">
        <w:rPr>
          <w:rFonts w:asciiTheme="majorBidi" w:hAnsiTheme="majorBidi" w:cstheme="majorBidi"/>
          <w:color w:val="000000" w:themeColor="text1"/>
          <w:lang w:val="en-US"/>
        </w:rPr>
        <w:t>Appl.</w:t>
      </w:r>
      <w:r w:rsidR="00E240BE">
        <w:rPr>
          <w:rFonts w:asciiTheme="majorBidi" w:hAnsiTheme="majorBidi" w:cstheme="majorBidi"/>
          <w:color w:val="000000" w:themeColor="text1"/>
          <w:lang w:val="en-US"/>
        </w:rPr>
        <w:t xml:space="preserve"> </w:t>
      </w:r>
      <w:r w:rsidR="00EC1D8F" w:rsidRPr="00F30D03">
        <w:rPr>
          <w:rFonts w:asciiTheme="majorBidi" w:hAnsiTheme="majorBidi" w:cstheme="majorBidi"/>
          <w:color w:val="000000" w:themeColor="text1"/>
          <w:lang w:val="en-US"/>
        </w:rPr>
        <w:t>Pyrolysis</w:t>
      </w:r>
      <w:r>
        <w:rPr>
          <w:rFonts w:asciiTheme="majorBidi" w:hAnsiTheme="majorBidi" w:cstheme="majorBidi"/>
          <w:color w:val="000000" w:themeColor="text1"/>
          <w:lang w:val="en-US"/>
        </w:rPr>
        <w:t xml:space="preserve">. </w:t>
      </w:r>
      <w:proofErr w:type="gramStart"/>
      <w:r>
        <w:rPr>
          <w:rFonts w:asciiTheme="majorBidi" w:hAnsiTheme="majorBidi" w:cstheme="majorBidi"/>
          <w:color w:val="000000" w:themeColor="text1"/>
          <w:lang w:val="en-US"/>
        </w:rPr>
        <w:t>71, 457, 463</w:t>
      </w:r>
      <w:r w:rsidR="00EC1D8F" w:rsidRPr="00F30D03">
        <w:rPr>
          <w:rFonts w:asciiTheme="majorBidi" w:hAnsiTheme="majorBidi" w:cstheme="majorBidi"/>
          <w:color w:val="000000" w:themeColor="text1"/>
          <w:lang w:val="en-US"/>
        </w:rPr>
        <w:t xml:space="preserve"> (2004).</w:t>
      </w:r>
      <w:proofErr w:type="gramEnd"/>
    </w:p>
    <w:p w:rsidR="00D3216A" w:rsidRPr="00F30D03" w:rsidRDefault="00C57B7D" w:rsidP="00C57B7D">
      <w:pPr>
        <w:tabs>
          <w:tab w:val="left" w:pos="426"/>
        </w:tabs>
        <w:spacing w:after="0" w:line="360" w:lineRule="exact"/>
        <w:jc w:val="both"/>
        <w:rPr>
          <w:rFonts w:asciiTheme="majorBidi" w:hAnsiTheme="majorBidi" w:cstheme="majorBidi"/>
          <w:color w:val="000000" w:themeColor="text1"/>
          <w:lang w:val="en-US"/>
        </w:rPr>
      </w:pPr>
      <w:r>
        <w:rPr>
          <w:rFonts w:asciiTheme="majorBidi" w:hAnsiTheme="majorBidi" w:cstheme="majorBidi"/>
          <w:color w:val="000000" w:themeColor="text1"/>
          <w:lang w:val="en-US"/>
        </w:rPr>
        <w:t xml:space="preserve">12. </w:t>
      </w:r>
      <w:proofErr w:type="spellStart"/>
      <w:r w:rsidR="00D3216A" w:rsidRPr="00F30D03">
        <w:rPr>
          <w:rFonts w:asciiTheme="majorBidi" w:hAnsiTheme="majorBidi" w:cstheme="majorBidi"/>
          <w:color w:val="000000" w:themeColor="text1"/>
          <w:lang w:val="en-US"/>
        </w:rPr>
        <w:t>Shieh</w:t>
      </w:r>
      <w:proofErr w:type="spellEnd"/>
      <w:r w:rsidR="00D3216A" w:rsidRPr="00F30D03">
        <w:rPr>
          <w:rFonts w:asciiTheme="majorBidi" w:hAnsiTheme="majorBidi" w:cstheme="majorBidi"/>
          <w:color w:val="000000" w:themeColor="text1"/>
          <w:lang w:val="en-US"/>
        </w:rPr>
        <w:t>,</w:t>
      </w:r>
      <w:r>
        <w:rPr>
          <w:rFonts w:asciiTheme="majorBidi" w:hAnsiTheme="majorBidi" w:cstheme="majorBidi"/>
          <w:color w:val="000000" w:themeColor="text1"/>
          <w:lang w:val="en-US"/>
        </w:rPr>
        <w:t xml:space="preserve"> Y. T.,</w:t>
      </w:r>
      <w:r w:rsidR="00FD1D7D">
        <w:rPr>
          <w:rFonts w:asciiTheme="majorBidi" w:hAnsiTheme="majorBidi" w:cstheme="majorBidi"/>
          <w:color w:val="000000" w:themeColor="text1"/>
          <w:lang w:val="en-US"/>
        </w:rPr>
        <w:t xml:space="preserve"> </w:t>
      </w:r>
      <w:r w:rsidR="00D3216A" w:rsidRPr="00F30D03">
        <w:rPr>
          <w:rFonts w:asciiTheme="majorBidi" w:hAnsiTheme="majorBidi" w:cstheme="majorBidi"/>
          <w:color w:val="000000" w:themeColor="text1"/>
          <w:lang w:val="en-US"/>
        </w:rPr>
        <w:t>Hsiao,</w:t>
      </w:r>
      <w:r>
        <w:rPr>
          <w:rFonts w:asciiTheme="majorBidi" w:hAnsiTheme="majorBidi" w:cstheme="majorBidi"/>
          <w:color w:val="000000" w:themeColor="text1"/>
          <w:lang w:val="en-US"/>
        </w:rPr>
        <w:t xml:space="preserve"> T. T., </w:t>
      </w:r>
      <w:r w:rsidR="00D3216A" w:rsidRPr="00F30D03">
        <w:rPr>
          <w:rFonts w:asciiTheme="majorBidi" w:hAnsiTheme="majorBidi" w:cstheme="majorBidi"/>
          <w:color w:val="000000" w:themeColor="text1"/>
          <w:lang w:val="en-US"/>
        </w:rPr>
        <w:t>Lung,</w:t>
      </w:r>
      <w:r w:rsidR="00E240BE">
        <w:rPr>
          <w:rFonts w:asciiTheme="majorBidi" w:hAnsiTheme="majorBidi" w:cstheme="majorBidi"/>
          <w:color w:val="000000" w:themeColor="text1"/>
          <w:lang w:val="en-US"/>
        </w:rPr>
        <w:t xml:space="preserve"> M.</w:t>
      </w:r>
      <w:r w:rsidR="00AF113C">
        <w:rPr>
          <w:rFonts w:asciiTheme="majorBidi" w:hAnsiTheme="majorBidi" w:cstheme="majorBidi"/>
          <w:color w:val="000000" w:themeColor="text1"/>
          <w:lang w:val="en-US"/>
        </w:rPr>
        <w:t xml:space="preserve"> </w:t>
      </w:r>
      <w:r w:rsidR="00E240BE">
        <w:rPr>
          <w:rFonts w:asciiTheme="majorBidi" w:hAnsiTheme="majorBidi" w:cstheme="majorBidi"/>
          <w:color w:val="000000" w:themeColor="text1"/>
          <w:lang w:val="en-US"/>
        </w:rPr>
        <w:t>and</w:t>
      </w:r>
      <w:r>
        <w:rPr>
          <w:rFonts w:asciiTheme="majorBidi" w:hAnsiTheme="majorBidi" w:cstheme="majorBidi"/>
          <w:color w:val="000000" w:themeColor="text1"/>
          <w:lang w:val="en-US"/>
        </w:rPr>
        <w:t xml:space="preserve"> </w:t>
      </w:r>
      <w:r w:rsidR="00467C22" w:rsidRPr="00F30D03">
        <w:rPr>
          <w:rFonts w:asciiTheme="majorBidi" w:hAnsiTheme="majorBidi" w:cstheme="majorBidi"/>
          <w:color w:val="000000" w:themeColor="text1"/>
          <w:lang w:val="en-US"/>
        </w:rPr>
        <w:t>Yang,</w:t>
      </w:r>
      <w:r>
        <w:rPr>
          <w:rFonts w:asciiTheme="majorBidi" w:hAnsiTheme="majorBidi" w:cstheme="majorBidi"/>
          <w:color w:val="000000" w:themeColor="text1"/>
          <w:lang w:val="en-US"/>
        </w:rPr>
        <w:t xml:space="preserve"> H. S.,</w:t>
      </w:r>
      <w:r w:rsidR="00467C22" w:rsidRPr="00F30D03">
        <w:rPr>
          <w:rFonts w:asciiTheme="majorBidi" w:hAnsiTheme="majorBidi" w:cstheme="majorBidi"/>
          <w:color w:val="000000" w:themeColor="text1"/>
          <w:lang w:val="en-US"/>
        </w:rPr>
        <w:t xml:space="preserve"> </w:t>
      </w:r>
      <w:r w:rsidR="001420FE">
        <w:rPr>
          <w:rFonts w:asciiTheme="majorBidi" w:hAnsiTheme="majorBidi" w:cstheme="majorBidi"/>
          <w:color w:val="000000" w:themeColor="text1"/>
          <w:lang w:val="en-GB"/>
        </w:rPr>
        <w:t>Supercritical CO</w:t>
      </w:r>
      <w:r w:rsidR="001420FE">
        <w:rPr>
          <w:rFonts w:asciiTheme="majorBidi" w:hAnsiTheme="majorBidi" w:cstheme="majorBidi"/>
          <w:color w:val="000000" w:themeColor="text1"/>
          <w:vertAlign w:val="subscript"/>
          <w:lang w:val="en-GB"/>
        </w:rPr>
        <w:t>2</w:t>
      </w:r>
      <w:r w:rsidR="00467C22" w:rsidRPr="00F30D03">
        <w:rPr>
          <w:rFonts w:asciiTheme="majorBidi" w:hAnsiTheme="majorBidi" w:cstheme="majorBidi"/>
          <w:color w:val="000000" w:themeColor="text1"/>
          <w:lang w:val="en-GB"/>
        </w:rPr>
        <w:t xml:space="preserve"> extraction of </w:t>
      </w:r>
      <w:proofErr w:type="spellStart"/>
      <w:r w:rsidR="00467C22" w:rsidRPr="00F30D03">
        <w:rPr>
          <w:rFonts w:asciiTheme="majorBidi" w:hAnsiTheme="majorBidi" w:cstheme="majorBidi"/>
          <w:color w:val="000000" w:themeColor="text1"/>
          <w:lang w:val="en-GB"/>
        </w:rPr>
        <w:t>phtalate</w:t>
      </w:r>
      <w:proofErr w:type="spellEnd"/>
      <w:r w:rsidR="00467C22" w:rsidRPr="00F30D03">
        <w:rPr>
          <w:rFonts w:asciiTheme="majorBidi" w:hAnsiTheme="majorBidi" w:cstheme="majorBidi"/>
          <w:color w:val="000000" w:themeColor="text1"/>
          <w:lang w:val="en-GB"/>
        </w:rPr>
        <w:t xml:space="preserve"> plasticizers from PVC</w:t>
      </w:r>
      <w:r w:rsidR="00201154">
        <w:rPr>
          <w:rFonts w:asciiTheme="majorBidi" w:hAnsiTheme="majorBidi" w:cstheme="majorBidi"/>
          <w:color w:val="000000" w:themeColor="text1"/>
          <w:lang w:val="en-US"/>
        </w:rPr>
        <w:t>, J</w:t>
      </w:r>
      <w:r>
        <w:rPr>
          <w:rFonts w:asciiTheme="majorBidi" w:hAnsiTheme="majorBidi" w:cstheme="majorBidi"/>
          <w:color w:val="000000" w:themeColor="text1"/>
          <w:lang w:val="en-US"/>
        </w:rPr>
        <w:t xml:space="preserve">. </w:t>
      </w:r>
      <w:r w:rsidR="00201154">
        <w:rPr>
          <w:rFonts w:asciiTheme="majorBidi" w:hAnsiTheme="majorBidi" w:cstheme="majorBidi"/>
          <w:color w:val="000000" w:themeColor="text1"/>
          <w:lang w:val="en-US"/>
        </w:rPr>
        <w:t>A</w:t>
      </w:r>
      <w:r>
        <w:rPr>
          <w:rFonts w:asciiTheme="majorBidi" w:hAnsiTheme="majorBidi" w:cstheme="majorBidi"/>
          <w:color w:val="000000" w:themeColor="text1"/>
          <w:lang w:val="en-US"/>
        </w:rPr>
        <w:t xml:space="preserve">ppl. Sci. </w:t>
      </w:r>
      <w:proofErr w:type="spellStart"/>
      <w:r>
        <w:rPr>
          <w:rFonts w:asciiTheme="majorBidi" w:hAnsiTheme="majorBidi" w:cstheme="majorBidi"/>
          <w:color w:val="000000" w:themeColor="text1"/>
          <w:lang w:val="en-US"/>
        </w:rPr>
        <w:t>Vol</w:t>
      </w:r>
      <w:proofErr w:type="spellEnd"/>
      <w:r>
        <w:rPr>
          <w:rFonts w:asciiTheme="majorBidi" w:hAnsiTheme="majorBidi" w:cstheme="majorBidi"/>
          <w:color w:val="000000" w:themeColor="text1"/>
          <w:lang w:val="en-US"/>
        </w:rPr>
        <w:t xml:space="preserve"> 90. </w:t>
      </w:r>
      <w:proofErr w:type="gramStart"/>
      <w:r>
        <w:rPr>
          <w:rFonts w:asciiTheme="majorBidi" w:hAnsiTheme="majorBidi" w:cstheme="majorBidi"/>
          <w:color w:val="000000" w:themeColor="text1"/>
          <w:lang w:val="en-US"/>
        </w:rPr>
        <w:t>4032,</w:t>
      </w:r>
      <w:r w:rsidR="009E17D3">
        <w:rPr>
          <w:rFonts w:asciiTheme="majorBidi" w:hAnsiTheme="majorBidi" w:cstheme="majorBidi"/>
          <w:color w:val="000000" w:themeColor="text1"/>
          <w:lang w:val="en-US"/>
        </w:rPr>
        <w:t xml:space="preserve"> </w:t>
      </w:r>
      <w:r>
        <w:rPr>
          <w:rFonts w:asciiTheme="majorBidi" w:hAnsiTheme="majorBidi" w:cstheme="majorBidi"/>
          <w:color w:val="000000" w:themeColor="text1"/>
          <w:lang w:val="en-US"/>
        </w:rPr>
        <w:t>4037</w:t>
      </w:r>
      <w:r w:rsidR="00467C22" w:rsidRPr="00F30D03">
        <w:rPr>
          <w:rFonts w:asciiTheme="majorBidi" w:hAnsiTheme="majorBidi" w:cstheme="majorBidi"/>
          <w:color w:val="000000" w:themeColor="text1"/>
          <w:lang w:val="en-US"/>
        </w:rPr>
        <w:t xml:space="preserve"> (2003).</w:t>
      </w:r>
      <w:proofErr w:type="gramEnd"/>
    </w:p>
    <w:p w:rsidR="00E6444E" w:rsidRPr="00F30D03" w:rsidRDefault="00C57B7D" w:rsidP="00F30D03">
      <w:pPr>
        <w:tabs>
          <w:tab w:val="left" w:pos="426"/>
        </w:tabs>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US"/>
        </w:rPr>
        <w:t xml:space="preserve">13. </w:t>
      </w:r>
      <w:r w:rsidR="00511B71">
        <w:rPr>
          <w:rFonts w:asciiTheme="majorBidi" w:hAnsiTheme="majorBidi" w:cstheme="majorBidi"/>
          <w:color w:val="000000" w:themeColor="text1"/>
          <w:lang w:val="en-US"/>
        </w:rPr>
        <w:t>Wilkinson</w:t>
      </w:r>
      <w:r>
        <w:rPr>
          <w:rFonts w:asciiTheme="majorBidi" w:hAnsiTheme="majorBidi" w:cstheme="majorBidi"/>
          <w:color w:val="000000" w:themeColor="text1"/>
          <w:lang w:val="en-US"/>
        </w:rPr>
        <w:t>, C. F. and Lamb, J. C.,</w:t>
      </w:r>
      <w:r w:rsidR="00511B71">
        <w:rPr>
          <w:rFonts w:asciiTheme="majorBidi" w:hAnsiTheme="majorBidi" w:cstheme="majorBidi"/>
          <w:color w:val="000000" w:themeColor="text1"/>
          <w:lang w:val="en-US"/>
        </w:rPr>
        <w:t xml:space="preserve"> </w:t>
      </w:r>
      <w:r w:rsidR="00090C91" w:rsidRPr="00F30D03">
        <w:rPr>
          <w:rFonts w:asciiTheme="majorBidi" w:hAnsiTheme="majorBidi" w:cstheme="majorBidi"/>
          <w:color w:val="000000" w:themeColor="text1"/>
          <w:lang w:val="en-US"/>
        </w:rPr>
        <w:t xml:space="preserve">The potential health </w:t>
      </w:r>
      <w:proofErr w:type="spellStart"/>
      <w:r w:rsidR="00090C91" w:rsidRPr="00F30D03">
        <w:rPr>
          <w:rFonts w:asciiTheme="majorBidi" w:hAnsiTheme="majorBidi" w:cstheme="majorBidi"/>
          <w:color w:val="000000" w:themeColor="text1"/>
          <w:lang w:val="en-US"/>
        </w:rPr>
        <w:t>effets</w:t>
      </w:r>
      <w:proofErr w:type="spellEnd"/>
      <w:r w:rsidR="00090C91" w:rsidRPr="00F30D03">
        <w:rPr>
          <w:rFonts w:asciiTheme="majorBidi" w:hAnsiTheme="majorBidi" w:cstheme="majorBidi"/>
          <w:color w:val="000000" w:themeColor="text1"/>
          <w:lang w:val="en-US"/>
        </w:rPr>
        <w:t xml:space="preserve"> of </w:t>
      </w:r>
      <w:proofErr w:type="spellStart"/>
      <w:r w:rsidR="00090C91" w:rsidRPr="00F30D03">
        <w:rPr>
          <w:rFonts w:asciiTheme="majorBidi" w:hAnsiTheme="majorBidi" w:cstheme="majorBidi"/>
          <w:color w:val="000000" w:themeColor="text1"/>
          <w:lang w:val="en-US"/>
        </w:rPr>
        <w:t>phtalate</w:t>
      </w:r>
      <w:proofErr w:type="spellEnd"/>
      <w:r w:rsidR="00090C91" w:rsidRPr="00F30D03">
        <w:rPr>
          <w:rFonts w:asciiTheme="majorBidi" w:hAnsiTheme="majorBidi" w:cstheme="majorBidi"/>
          <w:color w:val="000000" w:themeColor="text1"/>
          <w:lang w:val="en-US"/>
        </w:rPr>
        <w:t xml:space="preserve"> esters in children's toys</w:t>
      </w:r>
      <w:r>
        <w:rPr>
          <w:rFonts w:asciiTheme="majorBidi" w:hAnsiTheme="majorBidi" w:cstheme="majorBidi"/>
          <w:color w:val="000000" w:themeColor="text1"/>
          <w:lang w:val="en-US"/>
        </w:rPr>
        <w:t xml:space="preserve">: a </w:t>
      </w:r>
      <w:r w:rsidR="00511B71">
        <w:rPr>
          <w:rFonts w:asciiTheme="majorBidi" w:hAnsiTheme="majorBidi" w:cstheme="majorBidi"/>
          <w:color w:val="000000" w:themeColor="text1"/>
          <w:lang w:val="en-US"/>
        </w:rPr>
        <w:t>review and risk assessment</w:t>
      </w:r>
      <w:r w:rsidR="00090C91" w:rsidRPr="00F30D03">
        <w:rPr>
          <w:rFonts w:asciiTheme="majorBidi" w:hAnsiTheme="majorBidi" w:cstheme="majorBidi"/>
          <w:color w:val="000000" w:themeColor="text1"/>
          <w:lang w:val="en-US"/>
        </w:rPr>
        <w:t xml:space="preserve">, </w:t>
      </w:r>
      <w:r>
        <w:rPr>
          <w:rFonts w:asciiTheme="majorBidi" w:hAnsiTheme="majorBidi" w:cstheme="majorBidi"/>
          <w:color w:val="000000" w:themeColor="text1"/>
          <w:lang w:val="en-US"/>
        </w:rPr>
        <w:t xml:space="preserve">J. </w:t>
      </w:r>
      <w:proofErr w:type="spellStart"/>
      <w:r w:rsidR="00E6444E" w:rsidRPr="00F30D03">
        <w:rPr>
          <w:rFonts w:asciiTheme="majorBidi" w:hAnsiTheme="majorBidi" w:cstheme="majorBidi"/>
          <w:color w:val="000000" w:themeColor="text1"/>
          <w:lang w:val="en-US"/>
        </w:rPr>
        <w:t>Regul</w:t>
      </w:r>
      <w:proofErr w:type="spellEnd"/>
      <w:r>
        <w:rPr>
          <w:rFonts w:asciiTheme="majorBidi" w:hAnsiTheme="majorBidi" w:cstheme="majorBidi"/>
          <w:color w:val="000000" w:themeColor="text1"/>
          <w:lang w:val="en-US"/>
        </w:rPr>
        <w:t>.</w:t>
      </w:r>
      <w:r w:rsidR="00DC0AB3">
        <w:rPr>
          <w:rFonts w:asciiTheme="majorBidi" w:hAnsiTheme="majorBidi" w:cstheme="majorBidi"/>
          <w:color w:val="000000" w:themeColor="text1"/>
          <w:lang w:val="en-US"/>
        </w:rPr>
        <w:t xml:space="preserve"> </w:t>
      </w:r>
      <w:proofErr w:type="spellStart"/>
      <w:proofErr w:type="gramStart"/>
      <w:r w:rsidR="00E6444E" w:rsidRPr="00F30D03">
        <w:rPr>
          <w:rFonts w:asciiTheme="majorBidi" w:hAnsiTheme="majorBidi" w:cstheme="majorBidi"/>
          <w:color w:val="000000" w:themeColor="text1"/>
          <w:lang w:val="en-US"/>
        </w:rPr>
        <w:t>Toxical</w:t>
      </w:r>
      <w:proofErr w:type="spellEnd"/>
      <w:r>
        <w:rPr>
          <w:rFonts w:asciiTheme="majorBidi" w:hAnsiTheme="majorBidi" w:cstheme="majorBidi"/>
          <w:color w:val="000000" w:themeColor="text1"/>
          <w:lang w:val="en-US"/>
        </w:rPr>
        <w:t>.</w:t>
      </w:r>
      <w:proofErr w:type="gramEnd"/>
      <w:r>
        <w:rPr>
          <w:rFonts w:asciiTheme="majorBidi" w:hAnsiTheme="majorBidi" w:cstheme="majorBidi"/>
          <w:color w:val="000000" w:themeColor="text1"/>
          <w:lang w:val="en-US"/>
        </w:rPr>
        <w:t xml:space="preserve"> </w:t>
      </w:r>
      <w:proofErr w:type="gramStart"/>
      <w:r>
        <w:rPr>
          <w:rFonts w:asciiTheme="majorBidi" w:hAnsiTheme="majorBidi" w:cstheme="majorBidi"/>
          <w:color w:val="000000" w:themeColor="text1"/>
          <w:lang w:val="en-US"/>
        </w:rPr>
        <w:t>Pharm.</w:t>
      </w:r>
      <w:r w:rsidR="009E17D3">
        <w:rPr>
          <w:rFonts w:asciiTheme="majorBidi" w:hAnsiTheme="majorBidi" w:cstheme="majorBidi"/>
          <w:color w:val="000000" w:themeColor="text1"/>
          <w:lang w:val="en-US"/>
        </w:rPr>
        <w:t xml:space="preserve"> </w:t>
      </w:r>
      <w:r>
        <w:rPr>
          <w:rFonts w:asciiTheme="majorBidi" w:hAnsiTheme="majorBidi" w:cstheme="majorBidi"/>
          <w:color w:val="000000" w:themeColor="text1"/>
          <w:lang w:val="en-US"/>
        </w:rPr>
        <w:t>140,</w:t>
      </w:r>
      <w:r w:rsidR="009E17D3">
        <w:rPr>
          <w:rFonts w:asciiTheme="majorBidi" w:hAnsiTheme="majorBidi" w:cstheme="majorBidi"/>
          <w:color w:val="000000" w:themeColor="text1"/>
          <w:lang w:val="en-US"/>
        </w:rPr>
        <w:t xml:space="preserve"> </w:t>
      </w:r>
      <w:r w:rsidR="00090C91" w:rsidRPr="00F30D03">
        <w:rPr>
          <w:rFonts w:asciiTheme="majorBidi" w:hAnsiTheme="majorBidi" w:cstheme="majorBidi"/>
          <w:color w:val="000000" w:themeColor="text1"/>
          <w:lang w:val="en-US"/>
        </w:rPr>
        <w:t>155</w:t>
      </w:r>
      <w:r w:rsidR="00E6444E" w:rsidRPr="00F30D03">
        <w:rPr>
          <w:rFonts w:asciiTheme="majorBidi" w:hAnsiTheme="majorBidi" w:cstheme="majorBidi"/>
          <w:color w:val="000000" w:themeColor="text1"/>
          <w:lang w:val="en-US"/>
        </w:rPr>
        <w:t xml:space="preserve"> </w:t>
      </w:r>
      <w:r w:rsidR="00090C91" w:rsidRPr="00F30D03">
        <w:rPr>
          <w:rFonts w:asciiTheme="majorBidi" w:hAnsiTheme="majorBidi" w:cstheme="majorBidi"/>
          <w:color w:val="000000" w:themeColor="text1"/>
          <w:lang w:val="en-US"/>
        </w:rPr>
        <w:t>(1999</w:t>
      </w:r>
      <w:r w:rsidR="00E6444E" w:rsidRPr="00F30D03">
        <w:rPr>
          <w:rFonts w:asciiTheme="majorBidi" w:hAnsiTheme="majorBidi" w:cstheme="majorBidi"/>
          <w:color w:val="000000" w:themeColor="text1"/>
          <w:lang w:val="en-US"/>
        </w:rPr>
        <w:t>).</w:t>
      </w:r>
      <w:proofErr w:type="gramEnd"/>
    </w:p>
    <w:p w:rsidR="00E6444E" w:rsidRPr="00F30D03" w:rsidRDefault="005068C5" w:rsidP="00F30D03">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14. </w:t>
      </w:r>
      <w:proofErr w:type="spellStart"/>
      <w:r w:rsidR="00AC143F" w:rsidRPr="00F30D03">
        <w:rPr>
          <w:rFonts w:asciiTheme="majorBidi" w:hAnsiTheme="majorBidi" w:cstheme="majorBidi"/>
          <w:color w:val="000000" w:themeColor="text1"/>
          <w:lang w:val="en-GB"/>
        </w:rPr>
        <w:t>Kalfa</w:t>
      </w:r>
      <w:proofErr w:type="spellEnd"/>
      <w:r w:rsidR="00AC143F"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N., </w:t>
      </w:r>
      <w:proofErr w:type="spellStart"/>
      <w:r w:rsidR="00AC143F" w:rsidRPr="00F30D03">
        <w:rPr>
          <w:rFonts w:asciiTheme="majorBidi" w:hAnsiTheme="majorBidi" w:cstheme="majorBidi"/>
          <w:color w:val="000000" w:themeColor="text1"/>
          <w:lang w:val="en-GB"/>
        </w:rPr>
        <w:t>Philibert</w:t>
      </w:r>
      <w:proofErr w:type="spellEnd"/>
      <w:r w:rsidR="00AC143F"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P.</w:t>
      </w:r>
      <w:r w:rsidR="009E17D3">
        <w:rPr>
          <w:rFonts w:asciiTheme="majorBidi" w:hAnsiTheme="majorBidi" w:cstheme="majorBidi"/>
          <w:color w:val="000000" w:themeColor="text1"/>
          <w:lang w:val="en-GB"/>
        </w:rPr>
        <w:t xml:space="preserve">, </w:t>
      </w:r>
      <w:r w:rsidR="00AC143F" w:rsidRPr="00F30D03">
        <w:rPr>
          <w:rFonts w:asciiTheme="majorBidi" w:hAnsiTheme="majorBidi" w:cstheme="majorBidi"/>
          <w:color w:val="000000" w:themeColor="text1"/>
          <w:lang w:val="en-GB"/>
        </w:rPr>
        <w:t>Baskin,</w:t>
      </w:r>
      <w:r w:rsidR="009E17D3">
        <w:rPr>
          <w:rFonts w:asciiTheme="majorBidi" w:hAnsiTheme="majorBidi" w:cstheme="majorBidi"/>
          <w:color w:val="000000" w:themeColor="text1"/>
          <w:lang w:val="en-GB"/>
        </w:rPr>
        <w:t xml:space="preserve"> L. S. and </w:t>
      </w:r>
      <w:r w:rsidR="00AC143F" w:rsidRPr="00F30D03">
        <w:rPr>
          <w:rFonts w:asciiTheme="majorBidi" w:hAnsiTheme="majorBidi" w:cstheme="majorBidi"/>
          <w:color w:val="000000" w:themeColor="text1"/>
          <w:lang w:val="en-GB"/>
        </w:rPr>
        <w:t>Sultana,</w:t>
      </w:r>
      <w:r w:rsidR="009E17D3">
        <w:rPr>
          <w:rFonts w:asciiTheme="majorBidi" w:hAnsiTheme="majorBidi" w:cstheme="majorBidi"/>
          <w:color w:val="000000" w:themeColor="text1"/>
          <w:lang w:val="en-GB"/>
        </w:rPr>
        <w:t xml:space="preserve"> C.,</w:t>
      </w:r>
      <w:r w:rsidR="00AC143F" w:rsidRPr="00F30D03">
        <w:rPr>
          <w:rFonts w:asciiTheme="majorBidi" w:hAnsiTheme="majorBidi" w:cstheme="majorBidi"/>
          <w:color w:val="000000" w:themeColor="text1"/>
          <w:lang w:val="en-GB"/>
        </w:rPr>
        <w:t xml:space="preserve"> Hypospadias: In</w:t>
      </w:r>
      <w:r w:rsidR="009E17D3">
        <w:rPr>
          <w:rFonts w:asciiTheme="majorBidi" w:hAnsiTheme="majorBidi" w:cstheme="majorBidi"/>
          <w:color w:val="000000" w:themeColor="text1"/>
          <w:lang w:val="en-GB"/>
        </w:rPr>
        <w:t xml:space="preserve">teractions between environment </w:t>
      </w:r>
      <w:r w:rsidR="00AC143F" w:rsidRPr="00F30D03">
        <w:rPr>
          <w:rFonts w:asciiTheme="majorBidi" w:hAnsiTheme="majorBidi" w:cstheme="majorBidi"/>
          <w:color w:val="000000" w:themeColor="text1"/>
          <w:lang w:val="en-GB"/>
        </w:rPr>
        <w:t>and genetics</w:t>
      </w:r>
      <w:r w:rsidR="00AC143F" w:rsidRPr="00F30D03">
        <w:rPr>
          <w:rFonts w:asciiTheme="majorBidi" w:hAnsiTheme="majorBidi" w:cstheme="majorBidi"/>
          <w:color w:val="000000" w:themeColor="text1"/>
          <w:lang w:val="en-US"/>
        </w:rPr>
        <w:t xml:space="preserve">, </w:t>
      </w:r>
      <w:r w:rsidR="009E17D3">
        <w:rPr>
          <w:rFonts w:asciiTheme="majorBidi" w:hAnsiTheme="majorBidi" w:cstheme="majorBidi"/>
          <w:color w:val="000000" w:themeColor="text1"/>
          <w:lang w:val="en-US"/>
        </w:rPr>
        <w:t xml:space="preserve">J. </w:t>
      </w:r>
      <w:r w:rsidR="009E17D3">
        <w:rPr>
          <w:rFonts w:asciiTheme="majorBidi" w:hAnsiTheme="majorBidi" w:cstheme="majorBidi"/>
          <w:color w:val="000000" w:themeColor="text1"/>
          <w:lang w:val="en-GB"/>
        </w:rPr>
        <w:t xml:space="preserve">Mol. </w:t>
      </w:r>
      <w:proofErr w:type="spellStart"/>
      <w:r w:rsidR="00AC143F" w:rsidRPr="00F30D03">
        <w:rPr>
          <w:rFonts w:asciiTheme="majorBidi" w:hAnsiTheme="majorBidi" w:cstheme="majorBidi"/>
          <w:color w:val="000000" w:themeColor="text1"/>
          <w:lang w:val="en-GB"/>
        </w:rPr>
        <w:t>Cel</w:t>
      </w:r>
      <w:proofErr w:type="spellEnd"/>
      <w:r w:rsidR="009E17D3">
        <w:rPr>
          <w:rFonts w:asciiTheme="majorBidi" w:hAnsiTheme="majorBidi" w:cstheme="majorBidi"/>
          <w:color w:val="000000" w:themeColor="text1"/>
          <w:lang w:val="en-GB"/>
        </w:rPr>
        <w:t xml:space="preserve">. </w:t>
      </w:r>
      <w:proofErr w:type="spellStart"/>
      <w:proofErr w:type="gramStart"/>
      <w:r w:rsidR="009E17D3">
        <w:rPr>
          <w:rFonts w:asciiTheme="majorBidi" w:hAnsiTheme="majorBidi" w:cstheme="majorBidi"/>
          <w:color w:val="000000" w:themeColor="text1"/>
          <w:lang w:val="en-GB"/>
        </w:rPr>
        <w:t>Endocrinol</w:t>
      </w:r>
      <w:proofErr w:type="spellEnd"/>
      <w:r w:rsidR="009E17D3">
        <w:rPr>
          <w:rFonts w:asciiTheme="majorBidi" w:hAnsiTheme="majorBidi" w:cstheme="majorBidi"/>
          <w:color w:val="000000" w:themeColor="text1"/>
          <w:lang w:val="en-GB"/>
        </w:rPr>
        <w:t>.</w:t>
      </w:r>
      <w:proofErr w:type="gramEnd"/>
      <w:r w:rsidR="00AC143F" w:rsidRPr="00F30D03">
        <w:rPr>
          <w:rFonts w:asciiTheme="majorBidi" w:hAnsiTheme="majorBidi" w:cstheme="majorBidi"/>
          <w:color w:val="000000" w:themeColor="text1"/>
          <w:lang w:val="en-GB"/>
        </w:rPr>
        <w:t xml:space="preserve"> 335</w:t>
      </w:r>
      <w:r w:rsidR="009E17D3">
        <w:rPr>
          <w:rFonts w:asciiTheme="majorBidi" w:hAnsiTheme="majorBidi" w:cstheme="majorBidi"/>
          <w:color w:val="000000" w:themeColor="text1"/>
          <w:lang w:val="en-GB"/>
        </w:rPr>
        <w:t>. 89, 95</w:t>
      </w:r>
      <w:r w:rsidR="00AC143F" w:rsidRPr="00F30D03">
        <w:rPr>
          <w:rFonts w:asciiTheme="majorBidi" w:hAnsiTheme="majorBidi" w:cstheme="majorBidi"/>
          <w:color w:val="000000" w:themeColor="text1"/>
          <w:lang w:val="en-GB"/>
        </w:rPr>
        <w:t xml:space="preserve"> (2011).</w:t>
      </w:r>
    </w:p>
    <w:p w:rsidR="009F3797" w:rsidRPr="00F30D03" w:rsidRDefault="00527171" w:rsidP="00F30D03">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15. </w:t>
      </w:r>
      <w:proofErr w:type="spellStart"/>
      <w:r w:rsidR="0071681D">
        <w:rPr>
          <w:rFonts w:asciiTheme="majorBidi" w:hAnsiTheme="majorBidi" w:cstheme="majorBidi"/>
          <w:color w:val="000000" w:themeColor="text1"/>
          <w:lang w:val="en-GB"/>
        </w:rPr>
        <w:t>Allsopp</w:t>
      </w:r>
      <w:proofErr w:type="spellEnd"/>
      <w:r w:rsidR="009F3797"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M., </w:t>
      </w:r>
      <w:r w:rsidR="009F3797" w:rsidRPr="00F30D03">
        <w:rPr>
          <w:rFonts w:asciiTheme="majorBidi" w:hAnsiTheme="majorBidi" w:cstheme="majorBidi"/>
          <w:color w:val="000000" w:themeColor="text1"/>
          <w:lang w:val="en-GB"/>
        </w:rPr>
        <w:t>P. Technical Note 14/00, Gre</w:t>
      </w:r>
      <w:r w:rsidR="0071681D">
        <w:rPr>
          <w:rFonts w:asciiTheme="majorBidi" w:hAnsiTheme="majorBidi" w:cstheme="majorBidi"/>
          <w:color w:val="000000" w:themeColor="text1"/>
          <w:lang w:val="en-GB"/>
        </w:rPr>
        <w:t xml:space="preserve">enpeace Research Laboratories: </w:t>
      </w:r>
      <w:r w:rsidR="009F3797" w:rsidRPr="00F30D03">
        <w:rPr>
          <w:rFonts w:asciiTheme="majorBidi" w:hAnsiTheme="majorBidi" w:cstheme="majorBidi"/>
          <w:color w:val="000000" w:themeColor="text1"/>
          <w:lang w:val="en-GB"/>
        </w:rPr>
        <w:t>Exeter, (2000).</w:t>
      </w:r>
    </w:p>
    <w:p w:rsidR="00AE7052" w:rsidRPr="00F30D03" w:rsidRDefault="00527171" w:rsidP="00F30D03">
      <w:pPr>
        <w:tabs>
          <w:tab w:val="left" w:pos="426"/>
        </w:tabs>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16. </w:t>
      </w:r>
      <w:proofErr w:type="spellStart"/>
      <w:r w:rsidR="00511B71">
        <w:rPr>
          <w:rFonts w:asciiTheme="majorBidi" w:hAnsiTheme="majorBidi" w:cstheme="majorBidi"/>
          <w:color w:val="000000" w:themeColor="text1"/>
          <w:lang w:val="en-GB"/>
        </w:rPr>
        <w:t>Vandenburg</w:t>
      </w:r>
      <w:proofErr w:type="spellEnd"/>
      <w:r w:rsidR="00511B71">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H.</w:t>
      </w:r>
      <w:r w:rsidR="001F3CF5">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J.</w:t>
      </w:r>
      <w:r w:rsidR="001F3CF5">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and </w:t>
      </w:r>
      <w:r w:rsidR="00511B71">
        <w:rPr>
          <w:rFonts w:asciiTheme="majorBidi" w:hAnsiTheme="majorBidi" w:cstheme="majorBidi"/>
          <w:color w:val="000000" w:themeColor="text1"/>
          <w:lang w:val="en-GB"/>
        </w:rPr>
        <w:t>Clifford,</w:t>
      </w:r>
      <w:r>
        <w:rPr>
          <w:rFonts w:asciiTheme="majorBidi" w:hAnsiTheme="majorBidi" w:cstheme="majorBidi"/>
          <w:color w:val="000000" w:themeColor="text1"/>
          <w:lang w:val="en-GB"/>
        </w:rPr>
        <w:t xml:space="preserve"> A.,</w:t>
      </w:r>
      <w:r w:rsidR="00511B71">
        <w:rPr>
          <w:rFonts w:asciiTheme="majorBidi" w:hAnsiTheme="majorBidi" w:cstheme="majorBidi"/>
          <w:color w:val="000000" w:themeColor="text1"/>
          <w:lang w:val="en-GB"/>
        </w:rPr>
        <w:t xml:space="preserve"> </w:t>
      </w:r>
      <w:r w:rsidR="00AE7052" w:rsidRPr="00F30D03">
        <w:rPr>
          <w:rFonts w:asciiTheme="majorBidi" w:hAnsiTheme="majorBidi" w:cstheme="majorBidi"/>
          <w:color w:val="000000" w:themeColor="text1"/>
          <w:lang w:val="en-GB"/>
        </w:rPr>
        <w:t>Analytical extrac</w:t>
      </w:r>
      <w:r w:rsidR="00511B71">
        <w:rPr>
          <w:rFonts w:asciiTheme="majorBidi" w:hAnsiTheme="majorBidi" w:cstheme="majorBidi"/>
          <w:color w:val="000000" w:themeColor="text1"/>
          <w:lang w:val="en-GB"/>
        </w:rPr>
        <w:t xml:space="preserve">tion of additives from </w:t>
      </w:r>
      <w:proofErr w:type="gramStart"/>
      <w:r w:rsidR="00511B71">
        <w:rPr>
          <w:rFonts w:asciiTheme="majorBidi" w:hAnsiTheme="majorBidi" w:cstheme="majorBidi"/>
          <w:color w:val="000000" w:themeColor="text1"/>
          <w:lang w:val="en-GB"/>
        </w:rPr>
        <w:t>polymer ,</w:t>
      </w:r>
      <w:proofErr w:type="gramEnd"/>
      <w:r w:rsidR="00511B71">
        <w:rPr>
          <w:rFonts w:asciiTheme="majorBidi" w:hAnsiTheme="majorBidi" w:cstheme="majorBidi"/>
          <w:color w:val="000000" w:themeColor="text1"/>
          <w:lang w:val="en-GB"/>
        </w:rPr>
        <w:t xml:space="preserve"> Analyst, </w:t>
      </w:r>
      <w:r w:rsidR="001F3CF5">
        <w:rPr>
          <w:rFonts w:asciiTheme="majorBidi" w:hAnsiTheme="majorBidi" w:cstheme="majorBidi"/>
          <w:color w:val="000000" w:themeColor="text1"/>
          <w:lang w:val="en-GB"/>
        </w:rPr>
        <w:t xml:space="preserve">pp. 101R-115R </w:t>
      </w:r>
      <w:r w:rsidR="00AE7052" w:rsidRPr="00F30D03">
        <w:rPr>
          <w:rFonts w:asciiTheme="majorBidi" w:hAnsiTheme="majorBidi" w:cstheme="majorBidi"/>
          <w:color w:val="000000" w:themeColor="text1"/>
          <w:lang w:val="en-GB"/>
        </w:rPr>
        <w:t>(1997).</w:t>
      </w:r>
    </w:p>
    <w:p w:rsidR="00AE7052" w:rsidRPr="00F30D03" w:rsidRDefault="001F3CF5" w:rsidP="00F30D03">
      <w:pPr>
        <w:tabs>
          <w:tab w:val="left" w:pos="426"/>
        </w:tabs>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17. </w:t>
      </w:r>
      <w:r w:rsidR="00AE7052" w:rsidRPr="00F30D03">
        <w:rPr>
          <w:rFonts w:asciiTheme="majorBidi" w:hAnsiTheme="majorBidi" w:cstheme="majorBidi"/>
          <w:color w:val="000000" w:themeColor="text1"/>
          <w:lang w:val="en-GB"/>
        </w:rPr>
        <w:t xml:space="preserve">Wang, </w:t>
      </w:r>
      <w:r>
        <w:rPr>
          <w:rFonts w:asciiTheme="majorBidi" w:hAnsiTheme="majorBidi" w:cstheme="majorBidi"/>
          <w:color w:val="000000" w:themeColor="text1"/>
          <w:lang w:val="en-GB"/>
        </w:rPr>
        <w:t xml:space="preserve">Q. and </w:t>
      </w:r>
      <w:r w:rsidR="00AE7052" w:rsidRPr="00F30D03">
        <w:rPr>
          <w:rFonts w:asciiTheme="majorBidi" w:hAnsiTheme="majorBidi" w:cstheme="majorBidi"/>
          <w:color w:val="000000" w:themeColor="text1"/>
          <w:lang w:val="en-GB"/>
        </w:rPr>
        <w:t>Storm</w:t>
      </w:r>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B. K.,</w:t>
      </w:r>
      <w:r w:rsidR="00511B71">
        <w:rPr>
          <w:rFonts w:asciiTheme="majorBidi" w:hAnsiTheme="majorBidi" w:cstheme="majorBidi"/>
          <w:color w:val="000000" w:themeColor="text1"/>
          <w:lang w:val="en-GB"/>
        </w:rPr>
        <w:t xml:space="preserve"> </w:t>
      </w:r>
      <w:r w:rsidR="00AE7052" w:rsidRPr="00F30D03">
        <w:rPr>
          <w:rFonts w:asciiTheme="majorBidi" w:hAnsiTheme="majorBidi" w:cstheme="majorBidi"/>
          <w:color w:val="000000" w:themeColor="text1"/>
          <w:lang w:val="en-GB"/>
        </w:rPr>
        <w:t>Separation and analysis of low molecular weig</w:t>
      </w:r>
      <w:r>
        <w:rPr>
          <w:rFonts w:asciiTheme="majorBidi" w:hAnsiTheme="majorBidi" w:cstheme="majorBidi"/>
          <w:color w:val="000000" w:themeColor="text1"/>
          <w:lang w:val="en-GB"/>
        </w:rPr>
        <w:t xml:space="preserve">ht plasticizers in </w:t>
      </w:r>
      <w:proofErr w:type="gramStart"/>
      <w:r>
        <w:rPr>
          <w:rFonts w:asciiTheme="majorBidi" w:hAnsiTheme="majorBidi" w:cstheme="majorBidi"/>
          <w:color w:val="000000" w:themeColor="text1"/>
          <w:lang w:val="en-GB"/>
        </w:rPr>
        <w:t>poly(</w:t>
      </w:r>
      <w:proofErr w:type="gramEnd"/>
      <w:r>
        <w:rPr>
          <w:rFonts w:asciiTheme="majorBidi" w:hAnsiTheme="majorBidi" w:cstheme="majorBidi"/>
          <w:color w:val="000000" w:themeColor="text1"/>
          <w:lang w:val="en-GB"/>
        </w:rPr>
        <w:t xml:space="preserve">vinyl </w:t>
      </w:r>
      <w:r w:rsidR="00AE7052" w:rsidRPr="00F30D03">
        <w:rPr>
          <w:rFonts w:asciiTheme="majorBidi" w:hAnsiTheme="majorBidi" w:cstheme="majorBidi"/>
          <w:color w:val="000000" w:themeColor="text1"/>
          <w:lang w:val="en-GB"/>
        </w:rPr>
        <w:t>ch</w:t>
      </w:r>
      <w:r w:rsidR="00511B71">
        <w:rPr>
          <w:rFonts w:asciiTheme="majorBidi" w:hAnsiTheme="majorBidi" w:cstheme="majorBidi"/>
          <w:color w:val="000000" w:themeColor="text1"/>
          <w:lang w:val="en-GB"/>
        </w:rPr>
        <w:t>loride) tubes</w:t>
      </w:r>
      <w:r w:rsidR="0071681D">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J. </w:t>
      </w:r>
      <w:r w:rsidR="0071681D">
        <w:rPr>
          <w:rFonts w:asciiTheme="majorBidi" w:hAnsiTheme="majorBidi" w:cstheme="majorBidi"/>
          <w:color w:val="000000" w:themeColor="text1"/>
          <w:lang w:val="en-GB"/>
        </w:rPr>
        <w:t>Polymer</w:t>
      </w:r>
      <w:r>
        <w:rPr>
          <w:rFonts w:asciiTheme="majorBidi" w:hAnsiTheme="majorBidi" w:cstheme="majorBidi"/>
          <w:color w:val="000000" w:themeColor="text1"/>
          <w:lang w:val="en-GB"/>
        </w:rPr>
        <w:t>.</w:t>
      </w:r>
      <w:r w:rsidR="0071681D">
        <w:rPr>
          <w:rFonts w:asciiTheme="majorBidi" w:hAnsiTheme="majorBidi" w:cstheme="majorBidi"/>
          <w:color w:val="000000" w:themeColor="text1"/>
          <w:lang w:val="en-GB"/>
        </w:rPr>
        <w:t xml:space="preserve"> </w:t>
      </w:r>
      <w:proofErr w:type="gramStart"/>
      <w:r w:rsidR="0071681D">
        <w:rPr>
          <w:rFonts w:asciiTheme="majorBidi" w:hAnsiTheme="majorBidi" w:cstheme="majorBidi"/>
          <w:color w:val="000000" w:themeColor="text1"/>
          <w:lang w:val="en-GB"/>
        </w:rPr>
        <w:t>Testing</w:t>
      </w:r>
      <w:r>
        <w:rPr>
          <w:rFonts w:asciiTheme="majorBidi" w:hAnsiTheme="majorBidi" w:cstheme="majorBidi"/>
          <w:color w:val="000000" w:themeColor="text1"/>
          <w:lang w:val="en-GB"/>
        </w:rPr>
        <w:t>.</w:t>
      </w:r>
      <w:proofErr w:type="gram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24, 290</w:t>
      </w:r>
      <w:r w:rsidR="00AE7052" w:rsidRPr="00F30D03">
        <w:rPr>
          <w:rFonts w:asciiTheme="majorBidi" w:hAnsiTheme="majorBidi" w:cstheme="majorBidi"/>
          <w:color w:val="000000" w:themeColor="text1"/>
          <w:lang w:val="en-GB"/>
        </w:rPr>
        <w:t xml:space="preserve"> (2005).</w:t>
      </w:r>
      <w:proofErr w:type="gramEnd"/>
    </w:p>
    <w:p w:rsidR="00AE7052" w:rsidRPr="00F30D03" w:rsidRDefault="00D819B8" w:rsidP="00D819B8">
      <w:pPr>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18. </w:t>
      </w:r>
      <w:proofErr w:type="spellStart"/>
      <w:r w:rsidR="00511B71">
        <w:rPr>
          <w:rFonts w:asciiTheme="majorBidi" w:hAnsiTheme="majorBidi" w:cstheme="majorBidi"/>
          <w:color w:val="000000" w:themeColor="text1"/>
          <w:lang w:val="en-GB"/>
        </w:rPr>
        <w:t>Fantoni</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L. and </w:t>
      </w:r>
      <w:proofErr w:type="spellStart"/>
      <w:r w:rsidR="00511B71">
        <w:rPr>
          <w:rFonts w:asciiTheme="majorBidi" w:hAnsiTheme="majorBidi" w:cstheme="majorBidi"/>
          <w:color w:val="000000" w:themeColor="text1"/>
          <w:lang w:val="en-GB"/>
        </w:rPr>
        <w:t>Simoneau</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C.,</w:t>
      </w:r>
      <w:r w:rsidR="00511B71">
        <w:rPr>
          <w:rFonts w:asciiTheme="majorBidi" w:hAnsiTheme="majorBidi" w:cstheme="majorBidi"/>
          <w:color w:val="000000" w:themeColor="text1"/>
          <w:lang w:val="en-GB"/>
        </w:rPr>
        <w:t xml:space="preserve"> </w:t>
      </w:r>
      <w:r w:rsidR="00AE7052" w:rsidRPr="00F30D03">
        <w:rPr>
          <w:rFonts w:asciiTheme="majorBidi" w:hAnsiTheme="majorBidi" w:cstheme="majorBidi"/>
          <w:color w:val="000000" w:themeColor="text1"/>
          <w:lang w:val="en-GB"/>
        </w:rPr>
        <w:t>European survey of contaminati</w:t>
      </w:r>
      <w:r>
        <w:rPr>
          <w:rFonts w:asciiTheme="majorBidi" w:hAnsiTheme="majorBidi" w:cstheme="majorBidi"/>
          <w:color w:val="000000" w:themeColor="text1"/>
          <w:lang w:val="en-GB"/>
        </w:rPr>
        <w:t xml:space="preserve">on of homogenized baby food by </w:t>
      </w:r>
      <w:proofErr w:type="spellStart"/>
      <w:r w:rsidR="00AE7052" w:rsidRPr="00F30D03">
        <w:rPr>
          <w:rFonts w:asciiTheme="majorBidi" w:hAnsiTheme="majorBidi" w:cstheme="majorBidi"/>
          <w:color w:val="000000" w:themeColor="text1"/>
          <w:lang w:val="en-GB"/>
        </w:rPr>
        <w:t>expoxized</w:t>
      </w:r>
      <w:proofErr w:type="spellEnd"/>
      <w:r w:rsidR="00AE7052" w:rsidRPr="00F30D03">
        <w:rPr>
          <w:rFonts w:asciiTheme="majorBidi" w:hAnsiTheme="majorBidi" w:cstheme="majorBidi"/>
          <w:color w:val="000000" w:themeColor="text1"/>
          <w:lang w:val="en-GB"/>
        </w:rPr>
        <w:t xml:space="preserve"> soybean oil migration f</w:t>
      </w:r>
      <w:r w:rsidR="00511B71">
        <w:rPr>
          <w:rFonts w:asciiTheme="majorBidi" w:hAnsiTheme="majorBidi" w:cstheme="majorBidi"/>
          <w:color w:val="000000" w:themeColor="text1"/>
          <w:lang w:val="en-GB"/>
        </w:rPr>
        <w:t>rom plasticized PVC gaskets</w:t>
      </w:r>
      <w:r>
        <w:rPr>
          <w:rFonts w:asciiTheme="majorBidi" w:hAnsiTheme="majorBidi" w:cstheme="majorBidi"/>
          <w:color w:val="000000" w:themeColor="text1"/>
          <w:lang w:val="en-GB"/>
        </w:rPr>
        <w:t xml:space="preserve">, Food additives &amp; Contaminants, Vol.20, N°11, pp. 1087, </w:t>
      </w:r>
      <w:r w:rsidR="00AE7052" w:rsidRPr="00F30D03">
        <w:rPr>
          <w:rFonts w:asciiTheme="majorBidi" w:hAnsiTheme="majorBidi" w:cstheme="majorBidi"/>
          <w:color w:val="000000" w:themeColor="text1"/>
          <w:lang w:val="en-GB"/>
        </w:rPr>
        <w:t>1096 (2003).</w:t>
      </w:r>
    </w:p>
    <w:p w:rsidR="00E6444E" w:rsidRPr="00F30D03" w:rsidRDefault="003D27A7" w:rsidP="003D27A7">
      <w:pPr>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19. </w:t>
      </w:r>
      <w:proofErr w:type="spellStart"/>
      <w:r w:rsidR="00511B71">
        <w:rPr>
          <w:rFonts w:asciiTheme="majorBidi" w:hAnsiTheme="majorBidi" w:cstheme="majorBidi"/>
          <w:color w:val="000000" w:themeColor="text1"/>
          <w:lang w:val="en-GB"/>
        </w:rPr>
        <w:t>Krimm</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S.,</w:t>
      </w:r>
      <w:r w:rsidR="00511B71">
        <w:rPr>
          <w:rFonts w:asciiTheme="majorBidi" w:hAnsiTheme="majorBidi" w:cstheme="majorBidi"/>
          <w:color w:val="000000" w:themeColor="text1"/>
          <w:lang w:val="en-GB"/>
        </w:rPr>
        <w:t xml:space="preserve"> </w:t>
      </w:r>
      <w:r w:rsidR="00D43CFA" w:rsidRPr="00F30D03">
        <w:rPr>
          <w:rFonts w:asciiTheme="majorBidi" w:hAnsiTheme="majorBidi" w:cstheme="majorBidi"/>
          <w:color w:val="000000" w:themeColor="text1"/>
          <w:lang w:val="en-GB"/>
        </w:rPr>
        <w:t>In</w:t>
      </w:r>
      <w:r w:rsidR="00511B71">
        <w:rPr>
          <w:rFonts w:asciiTheme="majorBidi" w:hAnsiTheme="majorBidi" w:cstheme="majorBidi"/>
          <w:color w:val="000000" w:themeColor="text1"/>
          <w:lang w:val="en-GB"/>
        </w:rPr>
        <w:t>frared spectra of high polymers</w:t>
      </w:r>
      <w:r w:rsidR="00D43CFA" w:rsidRPr="00F30D03">
        <w:rPr>
          <w:rFonts w:asciiTheme="majorBidi" w:hAnsiTheme="majorBidi" w:cstheme="majorBidi"/>
          <w:color w:val="000000" w:themeColor="text1"/>
          <w:lang w:val="en-GB"/>
        </w:rPr>
        <w:t>, Harrison M.</w:t>
      </w:r>
      <w:r>
        <w:rPr>
          <w:rFonts w:asciiTheme="majorBidi" w:hAnsiTheme="majorBidi" w:cstheme="majorBidi"/>
          <w:color w:val="000000" w:themeColor="text1"/>
          <w:lang w:val="en-GB"/>
        </w:rPr>
        <w:t xml:space="preserve"> </w:t>
      </w:r>
      <w:r w:rsidR="00D43CFA" w:rsidRPr="00F30D03">
        <w:rPr>
          <w:rFonts w:asciiTheme="majorBidi" w:hAnsiTheme="majorBidi" w:cstheme="majorBidi"/>
          <w:color w:val="000000" w:themeColor="text1"/>
          <w:lang w:val="en-GB"/>
        </w:rPr>
        <w:t xml:space="preserve">Randall Laboratory of Physics, The </w:t>
      </w:r>
      <w:proofErr w:type="gramStart"/>
      <w:r w:rsidR="00D43CFA" w:rsidRPr="00F30D03">
        <w:rPr>
          <w:rFonts w:asciiTheme="majorBidi" w:hAnsiTheme="majorBidi" w:cstheme="majorBidi"/>
          <w:color w:val="000000" w:themeColor="text1"/>
          <w:lang w:val="en-GB"/>
        </w:rPr>
        <w:t>university</w:t>
      </w:r>
      <w:proofErr w:type="gramEnd"/>
      <w:r w:rsidR="00D43CFA" w:rsidRPr="00F30D03">
        <w:rPr>
          <w:rFonts w:asciiTheme="majorBidi" w:hAnsiTheme="majorBidi" w:cstheme="majorBidi"/>
          <w:color w:val="000000" w:themeColor="text1"/>
          <w:lang w:val="en-GB"/>
        </w:rPr>
        <w:t xml:space="preserve"> of Michigan, Ann</w:t>
      </w:r>
      <w:r>
        <w:rPr>
          <w:rFonts w:asciiTheme="majorBidi" w:hAnsiTheme="majorBidi" w:cstheme="majorBidi"/>
          <w:color w:val="000000" w:themeColor="text1"/>
          <w:lang w:val="en-GB"/>
        </w:rPr>
        <w:t xml:space="preserve">. </w:t>
      </w:r>
      <w:proofErr w:type="spellStart"/>
      <w:r>
        <w:rPr>
          <w:rFonts w:asciiTheme="majorBidi" w:hAnsiTheme="majorBidi" w:cstheme="majorBidi"/>
          <w:color w:val="000000" w:themeColor="text1"/>
          <w:lang w:val="en-GB"/>
        </w:rPr>
        <w:t>Arbor</w:t>
      </w:r>
      <w:proofErr w:type="spellEnd"/>
      <w:r>
        <w:rPr>
          <w:rFonts w:asciiTheme="majorBidi" w:hAnsiTheme="majorBidi" w:cstheme="majorBidi"/>
          <w:color w:val="000000" w:themeColor="text1"/>
          <w:lang w:val="en-GB"/>
        </w:rPr>
        <w:t>.</w:t>
      </w:r>
      <w:r w:rsidR="00D43CFA" w:rsidRPr="00F30D03">
        <w:rPr>
          <w:rFonts w:asciiTheme="majorBidi" w:hAnsiTheme="majorBidi" w:cstheme="majorBidi"/>
          <w:color w:val="000000" w:themeColor="text1"/>
          <w:lang w:val="en-GB"/>
        </w:rPr>
        <w:t xml:space="preserve"> </w:t>
      </w:r>
      <w:proofErr w:type="gramStart"/>
      <w:r w:rsidR="00D43CFA" w:rsidRPr="00F30D03">
        <w:rPr>
          <w:rFonts w:asciiTheme="majorBidi" w:hAnsiTheme="majorBidi" w:cstheme="majorBidi"/>
          <w:color w:val="000000" w:themeColor="text1"/>
          <w:lang w:val="en-GB"/>
        </w:rPr>
        <w:t>Mich</w:t>
      </w:r>
      <w:r>
        <w:rPr>
          <w:rFonts w:asciiTheme="majorBidi" w:hAnsiTheme="majorBidi" w:cstheme="majorBidi"/>
          <w:color w:val="000000" w:themeColor="text1"/>
          <w:lang w:val="en-GB"/>
        </w:rPr>
        <w:t>.</w:t>
      </w:r>
      <w:r w:rsidR="00D43CFA"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51, </w:t>
      </w:r>
      <w:r w:rsidR="00D43CFA" w:rsidRPr="00F30D03">
        <w:rPr>
          <w:rFonts w:asciiTheme="majorBidi" w:hAnsiTheme="majorBidi" w:cstheme="majorBidi"/>
          <w:color w:val="000000" w:themeColor="text1"/>
          <w:lang w:val="en-GB"/>
        </w:rPr>
        <w:t>172 (1960).</w:t>
      </w:r>
      <w:proofErr w:type="gramEnd"/>
      <w:r w:rsidR="00D43CFA" w:rsidRPr="00F30D03">
        <w:rPr>
          <w:rFonts w:asciiTheme="majorBidi" w:hAnsiTheme="majorBidi" w:cstheme="majorBidi"/>
          <w:color w:val="000000" w:themeColor="text1"/>
          <w:lang w:val="en-GB"/>
        </w:rPr>
        <w:t xml:space="preserve"> </w:t>
      </w:r>
    </w:p>
    <w:p w:rsidR="009B4EAB" w:rsidRDefault="003D27A7" w:rsidP="003D27A7">
      <w:pPr>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20. </w:t>
      </w:r>
      <w:r w:rsidR="00511B71">
        <w:rPr>
          <w:rFonts w:asciiTheme="majorBidi" w:hAnsiTheme="majorBidi" w:cstheme="majorBidi"/>
          <w:color w:val="000000" w:themeColor="text1"/>
          <w:lang w:val="en-GB"/>
        </w:rPr>
        <w:t>Socrates,</w:t>
      </w:r>
      <w:r>
        <w:rPr>
          <w:rFonts w:asciiTheme="majorBidi" w:hAnsiTheme="majorBidi" w:cstheme="majorBidi"/>
          <w:color w:val="000000" w:themeColor="text1"/>
          <w:lang w:val="en-GB"/>
        </w:rPr>
        <w:t xml:space="preserve"> G.</w:t>
      </w:r>
      <w:r w:rsidRPr="003D27A7">
        <w:rPr>
          <w:rFonts w:asciiTheme="majorBidi" w:hAnsiTheme="majorBidi" w:cstheme="majorBidi"/>
          <w:color w:val="000000" w:themeColor="text1"/>
          <w:lang w:val="en-GB"/>
        </w:rPr>
        <w:t xml:space="preserve"> </w:t>
      </w:r>
      <w:r w:rsidRPr="00F30D03">
        <w:rPr>
          <w:rFonts w:asciiTheme="majorBidi" w:hAnsiTheme="majorBidi" w:cstheme="majorBidi"/>
          <w:color w:val="000000" w:themeColor="text1"/>
          <w:lang w:val="en-GB"/>
        </w:rPr>
        <w:t>(2001).</w:t>
      </w:r>
      <w:r>
        <w:rPr>
          <w:rFonts w:asciiTheme="majorBidi" w:hAnsiTheme="majorBidi" w:cstheme="majorBidi"/>
          <w:color w:val="000000" w:themeColor="text1"/>
          <w:lang w:val="en-GB"/>
        </w:rPr>
        <w:t xml:space="preserve"> </w:t>
      </w:r>
      <w:proofErr w:type="gramStart"/>
      <w:r w:rsidR="007F1AC4" w:rsidRPr="00F30D03">
        <w:rPr>
          <w:rFonts w:asciiTheme="majorBidi" w:hAnsiTheme="majorBidi" w:cstheme="majorBidi"/>
          <w:color w:val="000000" w:themeColor="text1"/>
          <w:lang w:val="en-GB"/>
        </w:rPr>
        <w:t>Infrared characteristic group f</w:t>
      </w:r>
      <w:r w:rsidR="00511B71">
        <w:rPr>
          <w:rFonts w:asciiTheme="majorBidi" w:hAnsiTheme="majorBidi" w:cstheme="majorBidi"/>
          <w:color w:val="000000" w:themeColor="text1"/>
          <w:lang w:val="en-GB"/>
        </w:rPr>
        <w:t>requencies</w:t>
      </w:r>
      <w:r w:rsidR="007F1AC4" w:rsidRPr="00F30D03">
        <w:rPr>
          <w:rFonts w:asciiTheme="majorBidi" w:hAnsiTheme="majorBidi" w:cstheme="majorBidi"/>
          <w:color w:val="000000" w:themeColor="text1"/>
          <w:lang w:val="en-GB"/>
        </w:rPr>
        <w:t>,</w:t>
      </w:r>
      <w:r w:rsidR="009B4EAB"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w:t>
      </w:r>
      <w:r w:rsidR="00207ABC">
        <w:rPr>
          <w:rFonts w:asciiTheme="majorBidi" w:hAnsiTheme="majorBidi" w:cstheme="majorBidi"/>
          <w:color w:val="000000" w:themeColor="text1"/>
          <w:lang w:val="en-GB"/>
        </w:rPr>
        <w:t>Wiley,</w:t>
      </w:r>
      <w:r w:rsidR="009B4EAB" w:rsidRPr="00F30D03">
        <w:rPr>
          <w:rFonts w:asciiTheme="majorBidi" w:hAnsiTheme="majorBidi" w:cstheme="majorBidi"/>
          <w:color w:val="000000" w:themeColor="text1"/>
          <w:lang w:val="en-GB"/>
        </w:rPr>
        <w:t xml:space="preserve"> New York</w:t>
      </w:r>
      <w:r>
        <w:rPr>
          <w:rFonts w:asciiTheme="majorBidi" w:hAnsiTheme="majorBidi" w:cstheme="majorBidi"/>
          <w:color w:val="000000" w:themeColor="text1"/>
          <w:lang w:val="en-GB"/>
        </w:rPr>
        <w:t>), pp. 22-54.</w:t>
      </w:r>
      <w:proofErr w:type="gramEnd"/>
    </w:p>
    <w:p w:rsidR="001C04E2" w:rsidRPr="001C04E2" w:rsidRDefault="003D27A7" w:rsidP="007A0831">
      <w:pPr>
        <w:autoSpaceDE w:val="0"/>
        <w:autoSpaceDN w:val="0"/>
        <w:adjustRightInd w:val="0"/>
        <w:spacing w:after="0" w:line="360" w:lineRule="exact"/>
        <w:jc w:val="both"/>
        <w:rPr>
          <w:rFonts w:asciiTheme="majorBidi" w:hAnsiTheme="majorBidi" w:cstheme="majorBidi"/>
          <w:color w:val="000000" w:themeColor="text1"/>
          <w:lang w:val="en-US"/>
        </w:rPr>
      </w:pPr>
      <w:r>
        <w:rPr>
          <w:rFonts w:asciiTheme="majorBidi" w:hAnsiTheme="majorBidi" w:cstheme="majorBidi"/>
          <w:color w:val="000000" w:themeColor="text1"/>
          <w:lang w:val="en-US"/>
        </w:rPr>
        <w:t xml:space="preserve">21. </w:t>
      </w:r>
      <w:proofErr w:type="spellStart"/>
      <w:r w:rsidR="00511B71">
        <w:rPr>
          <w:rFonts w:asciiTheme="majorBidi" w:hAnsiTheme="majorBidi" w:cstheme="majorBidi"/>
          <w:color w:val="000000" w:themeColor="text1"/>
          <w:lang w:val="en-US"/>
        </w:rPr>
        <w:t>Xie</w:t>
      </w:r>
      <w:proofErr w:type="spellEnd"/>
      <w:r>
        <w:rPr>
          <w:rFonts w:asciiTheme="majorBidi" w:hAnsiTheme="majorBidi" w:cstheme="majorBidi"/>
          <w:color w:val="000000" w:themeColor="text1"/>
          <w:lang w:val="en-US"/>
        </w:rPr>
        <w:t>, Z.</w:t>
      </w:r>
      <w:r w:rsidR="00511B71">
        <w:rPr>
          <w:rFonts w:asciiTheme="majorBidi" w:hAnsiTheme="majorBidi" w:cstheme="majorBidi"/>
          <w:color w:val="000000" w:themeColor="text1"/>
          <w:lang w:val="en-US"/>
        </w:rPr>
        <w:t xml:space="preserve"> and al</w:t>
      </w:r>
      <w:r w:rsidR="007A0831">
        <w:rPr>
          <w:rFonts w:asciiTheme="majorBidi" w:hAnsiTheme="majorBidi" w:cstheme="majorBidi"/>
          <w:color w:val="000000" w:themeColor="text1"/>
          <w:lang w:val="en-US"/>
        </w:rPr>
        <w:t>.</w:t>
      </w:r>
      <w:r w:rsidR="00511B71">
        <w:rPr>
          <w:rFonts w:asciiTheme="majorBidi" w:hAnsiTheme="majorBidi" w:cstheme="majorBidi"/>
          <w:color w:val="000000" w:themeColor="text1"/>
          <w:lang w:val="en-US"/>
        </w:rPr>
        <w:t xml:space="preserve">, </w:t>
      </w:r>
      <w:r w:rsidR="001C04E2" w:rsidRPr="00F30D03">
        <w:rPr>
          <w:rFonts w:asciiTheme="majorBidi" w:hAnsiTheme="majorBidi" w:cstheme="majorBidi"/>
          <w:color w:val="000000" w:themeColor="text1"/>
          <w:lang w:val="en-US"/>
        </w:rPr>
        <w:t xml:space="preserve">Effects of </w:t>
      </w:r>
      <w:r w:rsidR="0071681D">
        <w:rPr>
          <w:rFonts w:asciiTheme="majorBidi" w:hAnsiTheme="majorBidi" w:cstheme="majorBidi"/>
          <w:color w:val="000000" w:themeColor="text1"/>
          <w:lang w:val="en-US"/>
        </w:rPr>
        <w:t>B</w:t>
      </w:r>
      <w:r w:rsidR="001C04E2" w:rsidRPr="00F30D03">
        <w:rPr>
          <w:rFonts w:asciiTheme="majorBidi" w:hAnsiTheme="majorBidi" w:cstheme="majorBidi"/>
          <w:color w:val="000000" w:themeColor="text1"/>
          <w:lang w:val="en-US"/>
        </w:rPr>
        <w:t xml:space="preserve">io-based plasticizers on </w:t>
      </w:r>
      <w:proofErr w:type="spellStart"/>
      <w:r w:rsidR="001C04E2" w:rsidRPr="00F30D03">
        <w:rPr>
          <w:rFonts w:asciiTheme="majorBidi" w:hAnsiTheme="majorBidi" w:cstheme="majorBidi"/>
          <w:color w:val="000000" w:themeColor="text1"/>
          <w:lang w:val="en-US"/>
        </w:rPr>
        <w:t>mecanical</w:t>
      </w:r>
      <w:proofErr w:type="spellEnd"/>
      <w:r w:rsidR="001C04E2" w:rsidRPr="00F30D03">
        <w:rPr>
          <w:rFonts w:asciiTheme="majorBidi" w:hAnsiTheme="majorBidi" w:cstheme="majorBidi"/>
          <w:color w:val="000000" w:themeColor="text1"/>
          <w:lang w:val="en-US"/>
        </w:rPr>
        <w:t xml:space="preserve"> and thermal proprietie</w:t>
      </w:r>
      <w:r w:rsidR="007A0831">
        <w:rPr>
          <w:rFonts w:asciiTheme="majorBidi" w:hAnsiTheme="majorBidi" w:cstheme="majorBidi"/>
          <w:color w:val="000000" w:themeColor="text1"/>
          <w:lang w:val="en-US"/>
        </w:rPr>
        <w:t xml:space="preserve">s of PVC/wood </w:t>
      </w:r>
      <w:r w:rsidR="00511B71">
        <w:rPr>
          <w:rFonts w:asciiTheme="majorBidi" w:hAnsiTheme="majorBidi" w:cstheme="majorBidi"/>
          <w:color w:val="000000" w:themeColor="text1"/>
          <w:lang w:val="en-US"/>
        </w:rPr>
        <w:t>flour composites</w:t>
      </w:r>
      <w:r w:rsidR="007A0831">
        <w:rPr>
          <w:rFonts w:asciiTheme="majorBidi" w:hAnsiTheme="majorBidi" w:cstheme="majorBidi"/>
          <w:color w:val="000000" w:themeColor="text1"/>
          <w:lang w:val="en-US"/>
        </w:rPr>
        <w:t xml:space="preserve">, </w:t>
      </w:r>
      <w:proofErr w:type="spellStart"/>
      <w:r w:rsidR="007A0831">
        <w:rPr>
          <w:rFonts w:asciiTheme="majorBidi" w:hAnsiTheme="majorBidi" w:cstheme="majorBidi"/>
          <w:color w:val="000000" w:themeColor="text1"/>
          <w:lang w:val="en-US"/>
        </w:rPr>
        <w:t>bioresour</w:t>
      </w:r>
      <w:proofErr w:type="spellEnd"/>
      <w:r w:rsidR="007A0831">
        <w:rPr>
          <w:rFonts w:asciiTheme="majorBidi" w:hAnsiTheme="majorBidi" w:cstheme="majorBidi"/>
          <w:color w:val="000000" w:themeColor="text1"/>
          <w:lang w:val="en-US"/>
        </w:rPr>
        <w:t xml:space="preserve"> 9 (4). </w:t>
      </w:r>
      <w:proofErr w:type="gramStart"/>
      <w:r w:rsidR="007A0831">
        <w:rPr>
          <w:rFonts w:asciiTheme="majorBidi" w:hAnsiTheme="majorBidi" w:cstheme="majorBidi"/>
          <w:color w:val="000000" w:themeColor="text1"/>
          <w:lang w:val="en-US"/>
        </w:rPr>
        <w:t>7389, 7402</w:t>
      </w:r>
      <w:r w:rsidR="001C04E2" w:rsidRPr="00F30D03">
        <w:rPr>
          <w:rFonts w:asciiTheme="majorBidi" w:hAnsiTheme="majorBidi" w:cstheme="majorBidi"/>
          <w:color w:val="000000" w:themeColor="text1"/>
          <w:lang w:val="en-US"/>
        </w:rPr>
        <w:t xml:space="preserve"> (2014).</w:t>
      </w:r>
      <w:proofErr w:type="gramEnd"/>
    </w:p>
    <w:p w:rsidR="004239E8" w:rsidRPr="00F30D03" w:rsidRDefault="007A0831" w:rsidP="007A0831">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22. </w:t>
      </w:r>
      <w:proofErr w:type="spellStart"/>
      <w:r w:rsidR="004239E8" w:rsidRPr="00F30D03">
        <w:rPr>
          <w:rFonts w:asciiTheme="majorBidi" w:hAnsiTheme="majorBidi" w:cstheme="majorBidi"/>
          <w:color w:val="000000" w:themeColor="text1"/>
          <w:lang w:val="en-GB"/>
        </w:rPr>
        <w:t>Krim</w:t>
      </w:r>
      <w:proofErr w:type="spellEnd"/>
      <w:r w:rsidR="004239E8"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S. </w:t>
      </w:r>
      <w:proofErr w:type="spellStart"/>
      <w:r w:rsidR="00511B71">
        <w:rPr>
          <w:rFonts w:asciiTheme="majorBidi" w:hAnsiTheme="majorBidi" w:cstheme="majorBidi"/>
          <w:color w:val="000000" w:themeColor="text1"/>
          <w:lang w:val="en-GB"/>
        </w:rPr>
        <w:t>Flot</w:t>
      </w:r>
      <w:proofErr w:type="spellEnd"/>
      <w:r w:rsidR="00511B71">
        <w:rPr>
          <w:rFonts w:asciiTheme="majorBidi" w:hAnsiTheme="majorBidi" w:cstheme="majorBidi"/>
          <w:color w:val="000000" w:themeColor="text1"/>
          <w:lang w:val="en-GB"/>
        </w:rPr>
        <w:t>,</w:t>
      </w:r>
      <w:r w:rsidR="00207ABC">
        <w:rPr>
          <w:rFonts w:asciiTheme="majorBidi" w:hAnsiTheme="majorBidi" w:cstheme="majorBidi"/>
          <w:color w:val="000000" w:themeColor="text1"/>
          <w:lang w:val="en-GB"/>
        </w:rPr>
        <w:t xml:space="preserve"> V. L. and</w:t>
      </w:r>
      <w:r>
        <w:rPr>
          <w:rFonts w:asciiTheme="majorBidi" w:hAnsiTheme="majorBidi" w:cstheme="majorBidi"/>
          <w:color w:val="000000" w:themeColor="text1"/>
          <w:lang w:val="en-GB"/>
        </w:rPr>
        <w:t xml:space="preserve"> </w:t>
      </w:r>
      <w:r w:rsidR="00511B71">
        <w:rPr>
          <w:rFonts w:asciiTheme="majorBidi" w:hAnsiTheme="majorBidi" w:cstheme="majorBidi"/>
          <w:color w:val="000000" w:themeColor="text1"/>
          <w:lang w:val="en-GB"/>
        </w:rPr>
        <w:t>Shipman,</w:t>
      </w:r>
      <w:r>
        <w:rPr>
          <w:rFonts w:asciiTheme="majorBidi" w:hAnsiTheme="majorBidi" w:cstheme="majorBidi"/>
          <w:color w:val="000000" w:themeColor="text1"/>
          <w:lang w:val="en-GB"/>
        </w:rPr>
        <w:t xml:space="preserve"> J. J.,</w:t>
      </w:r>
      <w:r w:rsidR="00511B71">
        <w:rPr>
          <w:rFonts w:asciiTheme="majorBidi" w:hAnsiTheme="majorBidi" w:cstheme="majorBidi"/>
          <w:color w:val="000000" w:themeColor="text1"/>
          <w:lang w:val="en-GB"/>
        </w:rPr>
        <w:t> </w:t>
      </w:r>
      <w:proofErr w:type="spellStart"/>
      <w:r w:rsidR="004239E8" w:rsidRPr="00F30D03">
        <w:rPr>
          <w:rFonts w:asciiTheme="majorBidi" w:hAnsiTheme="majorBidi" w:cstheme="majorBidi"/>
          <w:color w:val="000000" w:themeColor="text1"/>
          <w:lang w:val="en-GB"/>
        </w:rPr>
        <w:t>Infred</w:t>
      </w:r>
      <w:proofErr w:type="spellEnd"/>
      <w:r w:rsidR="004239E8" w:rsidRPr="00F30D03">
        <w:rPr>
          <w:rFonts w:asciiTheme="majorBidi" w:hAnsiTheme="majorBidi" w:cstheme="majorBidi"/>
          <w:color w:val="000000" w:themeColor="text1"/>
          <w:lang w:val="en-GB"/>
        </w:rPr>
        <w:t xml:space="preserve"> sp</w:t>
      </w:r>
      <w:r>
        <w:rPr>
          <w:rFonts w:asciiTheme="majorBidi" w:hAnsiTheme="majorBidi" w:cstheme="majorBidi"/>
          <w:color w:val="000000" w:themeColor="text1"/>
          <w:lang w:val="en-GB"/>
        </w:rPr>
        <w:t xml:space="preserve">ectroscopy and </w:t>
      </w:r>
      <w:proofErr w:type="spellStart"/>
      <w:r>
        <w:rPr>
          <w:rFonts w:asciiTheme="majorBidi" w:hAnsiTheme="majorBidi" w:cstheme="majorBidi"/>
          <w:color w:val="000000" w:themeColor="text1"/>
          <w:lang w:val="en-GB"/>
        </w:rPr>
        <w:t>assignement</w:t>
      </w:r>
      <w:proofErr w:type="spellEnd"/>
      <w:r>
        <w:rPr>
          <w:rFonts w:asciiTheme="majorBidi" w:hAnsiTheme="majorBidi" w:cstheme="majorBidi"/>
          <w:color w:val="000000" w:themeColor="text1"/>
          <w:lang w:val="en-GB"/>
        </w:rPr>
        <w:t xml:space="preserve"> for </w:t>
      </w:r>
      <w:r w:rsidR="004239E8" w:rsidRPr="00F30D03">
        <w:rPr>
          <w:rFonts w:asciiTheme="majorBidi" w:hAnsiTheme="majorBidi" w:cstheme="majorBidi"/>
          <w:color w:val="000000" w:themeColor="text1"/>
          <w:lang w:val="en-GB"/>
        </w:rPr>
        <w:t xml:space="preserve">polyvinyl chloride and </w:t>
      </w:r>
      <w:proofErr w:type="spellStart"/>
      <w:r w:rsidR="004239E8" w:rsidRPr="00F30D03">
        <w:rPr>
          <w:rFonts w:asciiTheme="majorBidi" w:hAnsiTheme="majorBidi" w:cstheme="majorBidi"/>
          <w:color w:val="000000" w:themeColor="text1"/>
          <w:lang w:val="en-GB"/>
        </w:rPr>
        <w:t>deutrated</w:t>
      </w:r>
      <w:proofErr w:type="spellEnd"/>
      <w:r w:rsidR="001420FE">
        <w:rPr>
          <w:rFonts w:asciiTheme="majorBidi" w:hAnsiTheme="majorBidi" w:cstheme="majorBidi"/>
          <w:color w:val="000000" w:themeColor="text1"/>
          <w:lang w:val="en-GB"/>
        </w:rPr>
        <w:t xml:space="preserve"> </w:t>
      </w:r>
      <w:proofErr w:type="spellStart"/>
      <w:r w:rsidR="00511B71">
        <w:rPr>
          <w:rFonts w:asciiTheme="majorBidi" w:hAnsiTheme="majorBidi" w:cstheme="majorBidi"/>
          <w:color w:val="000000" w:themeColor="text1"/>
          <w:lang w:val="en-GB"/>
        </w:rPr>
        <w:t>analogs</w:t>
      </w:r>
      <w:proofErr w:type="spellEnd"/>
      <w:r w:rsidR="00511B71">
        <w:rPr>
          <w:rFonts w:asciiTheme="majorBidi" w:hAnsiTheme="majorBidi" w:cstheme="majorBidi"/>
          <w:color w:val="000000" w:themeColor="text1"/>
          <w:lang w:val="en-GB"/>
        </w:rPr>
        <w:t> </w:t>
      </w:r>
      <w:r w:rsidR="004239E8" w:rsidRPr="00F30D03">
        <w:rPr>
          <w:rFonts w:asciiTheme="majorBidi" w:hAnsiTheme="majorBidi" w:cstheme="majorBidi"/>
          <w:color w:val="000000" w:themeColor="text1"/>
          <w:lang w:val="en-GB"/>
        </w:rPr>
        <w:t>, J.</w:t>
      </w:r>
      <w:r>
        <w:rPr>
          <w:rFonts w:asciiTheme="majorBidi" w:hAnsiTheme="majorBidi" w:cstheme="majorBidi"/>
          <w:color w:val="000000" w:themeColor="text1"/>
          <w:lang w:val="en-GB"/>
        </w:rPr>
        <w:t xml:space="preserve"> </w:t>
      </w:r>
      <w:proofErr w:type="spellStart"/>
      <w:r w:rsidR="004239E8" w:rsidRPr="00F30D03">
        <w:rPr>
          <w:rFonts w:asciiTheme="majorBidi" w:hAnsiTheme="majorBidi" w:cstheme="majorBidi"/>
          <w:color w:val="000000" w:themeColor="text1"/>
          <w:lang w:val="en-GB"/>
        </w:rPr>
        <w:t>Polym</w:t>
      </w:r>
      <w:proofErr w:type="spellEnd"/>
      <w:r w:rsidR="004239E8" w:rsidRPr="00F30D03">
        <w:rPr>
          <w:rFonts w:asciiTheme="majorBidi" w:hAnsiTheme="majorBidi" w:cstheme="majorBidi"/>
          <w:color w:val="000000" w:themeColor="text1"/>
          <w:lang w:val="en-GB"/>
        </w:rPr>
        <w:t xml:space="preserve">. </w:t>
      </w:r>
      <w:proofErr w:type="gramStart"/>
      <w:r w:rsidR="004239E8" w:rsidRPr="00F30D03">
        <w:rPr>
          <w:rFonts w:asciiTheme="majorBidi" w:hAnsiTheme="majorBidi" w:cstheme="majorBidi"/>
          <w:color w:val="000000" w:themeColor="text1"/>
          <w:lang w:val="en-GB"/>
        </w:rPr>
        <w:t>Sci.</w:t>
      </w:r>
      <w:r>
        <w:rPr>
          <w:rFonts w:asciiTheme="majorBidi" w:hAnsiTheme="majorBidi" w:cstheme="majorBidi"/>
          <w:color w:val="000000" w:themeColor="text1"/>
          <w:lang w:val="en-GB"/>
        </w:rPr>
        <w:t xml:space="preserve"> Part A.</w:t>
      </w:r>
      <w:r w:rsidR="004239E8" w:rsidRPr="00F30D03">
        <w:rPr>
          <w:rFonts w:asciiTheme="majorBidi" w:hAnsiTheme="majorBidi" w:cstheme="majorBidi"/>
          <w:color w:val="000000" w:themeColor="text1"/>
          <w:lang w:val="en-GB"/>
        </w:rPr>
        <w:t xml:space="preserve"> </w:t>
      </w:r>
      <w:proofErr w:type="spellStart"/>
      <w:r w:rsidR="004239E8" w:rsidRPr="00F30D03">
        <w:rPr>
          <w:rFonts w:asciiTheme="majorBidi" w:hAnsiTheme="majorBidi" w:cstheme="majorBidi"/>
          <w:color w:val="000000" w:themeColor="text1"/>
          <w:lang w:val="en-GB"/>
        </w:rPr>
        <w:t>Vol</w:t>
      </w:r>
      <w:proofErr w:type="spellEnd"/>
      <w:r w:rsidR="001420FE">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1</w:t>
      </w:r>
      <w:r w:rsidR="00207ABC">
        <w:rPr>
          <w:rFonts w:asciiTheme="majorBidi" w:hAnsiTheme="majorBidi" w:cstheme="majorBidi"/>
          <w:color w:val="000000" w:themeColor="text1"/>
          <w:lang w:val="en-GB"/>
        </w:rPr>
        <w:t>.</w:t>
      </w:r>
      <w:proofErr w:type="gramEnd"/>
      <w:r w:rsidR="004239E8" w:rsidRPr="00F30D03">
        <w:rPr>
          <w:rFonts w:asciiTheme="majorBidi" w:hAnsiTheme="majorBidi" w:cstheme="majorBidi"/>
          <w:color w:val="000000" w:themeColor="text1"/>
          <w:lang w:val="en-GB"/>
        </w:rPr>
        <w:t xml:space="preserve"> (1997).</w:t>
      </w:r>
    </w:p>
    <w:p w:rsidR="007F1AC4" w:rsidRPr="00F30D03" w:rsidRDefault="00444533" w:rsidP="00444533">
      <w:pPr>
        <w:spacing w:after="0" w:line="360" w:lineRule="exact"/>
        <w:jc w:val="both"/>
        <w:rPr>
          <w:rFonts w:asciiTheme="majorBidi" w:hAnsiTheme="majorBidi" w:cstheme="majorBidi"/>
          <w:color w:val="000000" w:themeColor="text1"/>
          <w:lang w:val="en-GB"/>
        </w:rPr>
      </w:pPr>
      <w:r>
        <w:rPr>
          <w:rStyle w:val="hps"/>
          <w:rFonts w:asciiTheme="majorBidi" w:hAnsiTheme="majorBidi" w:cstheme="majorBidi"/>
          <w:color w:val="000000" w:themeColor="text1"/>
          <w:lang w:val="en-GB"/>
        </w:rPr>
        <w:t xml:space="preserve">23. </w:t>
      </w:r>
      <w:proofErr w:type="spellStart"/>
      <w:r w:rsidR="007F1AC4" w:rsidRPr="00F30D03">
        <w:rPr>
          <w:rFonts w:asciiTheme="majorBidi" w:hAnsiTheme="majorBidi" w:cstheme="majorBidi"/>
          <w:color w:val="000000" w:themeColor="text1"/>
          <w:lang w:val="en-GB"/>
        </w:rPr>
        <w:t>Bo</w:t>
      </w:r>
      <w:r w:rsidR="00511B71">
        <w:rPr>
          <w:rFonts w:asciiTheme="majorBidi" w:hAnsiTheme="majorBidi" w:cstheme="majorBidi"/>
          <w:color w:val="000000" w:themeColor="text1"/>
          <w:lang w:val="en-GB"/>
        </w:rPr>
        <w:t>ussoum</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M. O., </w:t>
      </w:r>
      <w:proofErr w:type="spellStart"/>
      <w:r w:rsidR="00511B71">
        <w:rPr>
          <w:rFonts w:asciiTheme="majorBidi" w:hAnsiTheme="majorBidi" w:cstheme="majorBidi"/>
          <w:color w:val="000000" w:themeColor="text1"/>
          <w:lang w:val="en-GB"/>
        </w:rPr>
        <w:t>Belhaneche-Bensemra</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N.,</w:t>
      </w:r>
      <w:r w:rsidR="00511B71">
        <w:rPr>
          <w:rFonts w:asciiTheme="majorBidi" w:hAnsiTheme="majorBidi" w:cstheme="majorBidi"/>
          <w:color w:val="000000" w:themeColor="text1"/>
          <w:lang w:val="en-GB"/>
        </w:rPr>
        <w:t xml:space="preserve"> </w:t>
      </w:r>
      <w:r w:rsidR="007F1AC4" w:rsidRPr="00F30D03">
        <w:rPr>
          <w:rFonts w:asciiTheme="majorBidi" w:hAnsiTheme="majorBidi" w:cstheme="majorBidi"/>
          <w:color w:val="000000" w:themeColor="text1"/>
          <w:lang w:val="en-GB"/>
        </w:rPr>
        <w:t>Study and optimization of a soaking treatment to</w:t>
      </w:r>
      <w:r>
        <w:rPr>
          <w:rFonts w:asciiTheme="majorBidi" w:hAnsiTheme="majorBidi" w:cstheme="majorBidi"/>
          <w:color w:val="000000" w:themeColor="text1"/>
          <w:lang w:val="en-GB"/>
        </w:rPr>
        <w:t xml:space="preserve"> </w:t>
      </w:r>
      <w:r w:rsidR="007F1AC4" w:rsidRPr="00F30D03">
        <w:rPr>
          <w:rFonts w:asciiTheme="majorBidi" w:hAnsiTheme="majorBidi" w:cstheme="majorBidi"/>
          <w:color w:val="000000" w:themeColor="text1"/>
          <w:lang w:val="en-GB"/>
        </w:rPr>
        <w:t>reduce migration from</w:t>
      </w:r>
      <w:r w:rsidR="00511B71">
        <w:rPr>
          <w:rFonts w:asciiTheme="majorBidi" w:hAnsiTheme="majorBidi" w:cstheme="majorBidi"/>
          <w:color w:val="000000" w:themeColor="text1"/>
          <w:lang w:val="en-GB"/>
        </w:rPr>
        <w:t xml:space="preserve"> plasticized polyvinyl chloride</w:t>
      </w:r>
      <w:r>
        <w:rPr>
          <w:rFonts w:asciiTheme="majorBidi" w:hAnsiTheme="majorBidi" w:cstheme="majorBidi"/>
          <w:color w:val="000000" w:themeColor="text1"/>
          <w:lang w:val="en-GB"/>
        </w:rPr>
        <w:t xml:space="preserve">, J. Appl. </w:t>
      </w:r>
      <w:proofErr w:type="spellStart"/>
      <w:r>
        <w:rPr>
          <w:rFonts w:asciiTheme="majorBidi" w:hAnsiTheme="majorBidi" w:cstheme="majorBidi"/>
          <w:color w:val="000000" w:themeColor="text1"/>
          <w:lang w:val="en-GB"/>
        </w:rPr>
        <w:t>Polym</w:t>
      </w:r>
      <w:proofErr w:type="spell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Sci. 1241, 1247</w:t>
      </w:r>
      <w:r w:rsidR="00C970C5" w:rsidRPr="00F30D03">
        <w:rPr>
          <w:rFonts w:asciiTheme="majorBidi" w:hAnsiTheme="majorBidi" w:cstheme="majorBidi"/>
          <w:color w:val="000000" w:themeColor="text1"/>
          <w:lang w:val="en-GB"/>
        </w:rPr>
        <w:t xml:space="preserve"> </w:t>
      </w:r>
      <w:r w:rsidR="007F1AC4" w:rsidRPr="00F30D03">
        <w:rPr>
          <w:rFonts w:asciiTheme="majorBidi" w:hAnsiTheme="majorBidi" w:cstheme="majorBidi"/>
          <w:color w:val="000000" w:themeColor="text1"/>
          <w:lang w:val="en-GB"/>
        </w:rPr>
        <w:t>(2011).</w:t>
      </w:r>
      <w:proofErr w:type="gramEnd"/>
    </w:p>
    <w:p w:rsidR="00E6444E" w:rsidRPr="00F30D03" w:rsidRDefault="00444533" w:rsidP="00F30D03">
      <w:pPr>
        <w:tabs>
          <w:tab w:val="left" w:pos="426"/>
        </w:tabs>
        <w:autoSpaceDE w:val="0"/>
        <w:autoSpaceDN w:val="0"/>
        <w:adjustRightInd w:val="0"/>
        <w:spacing w:after="0" w:line="360" w:lineRule="exact"/>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24. </w:t>
      </w:r>
      <w:proofErr w:type="spellStart"/>
      <w:r>
        <w:rPr>
          <w:rFonts w:asciiTheme="majorBidi" w:hAnsiTheme="majorBidi" w:cstheme="majorBidi"/>
          <w:color w:val="000000" w:themeColor="text1"/>
          <w:lang w:val="en-GB"/>
        </w:rPr>
        <w:t>Atek</w:t>
      </w:r>
      <w:proofErr w:type="spellEnd"/>
      <w:r>
        <w:rPr>
          <w:rFonts w:asciiTheme="majorBidi" w:hAnsiTheme="majorBidi" w:cstheme="majorBidi"/>
          <w:color w:val="000000" w:themeColor="text1"/>
          <w:lang w:val="en-GB"/>
        </w:rPr>
        <w:t xml:space="preserve">, D. and </w:t>
      </w:r>
      <w:proofErr w:type="spellStart"/>
      <w:r w:rsidR="00511B71">
        <w:rPr>
          <w:rFonts w:asciiTheme="majorBidi" w:hAnsiTheme="majorBidi" w:cstheme="majorBidi"/>
          <w:color w:val="000000" w:themeColor="text1"/>
          <w:lang w:val="en-GB"/>
        </w:rPr>
        <w:t>Belhaneche-Bensemra</w:t>
      </w:r>
      <w:proofErr w:type="spellEnd"/>
      <w:r w:rsidR="00511B71">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N.,</w:t>
      </w:r>
      <w:r w:rsidR="00511B71">
        <w:rPr>
          <w:rFonts w:asciiTheme="majorBidi" w:hAnsiTheme="majorBidi" w:cstheme="majorBidi"/>
          <w:color w:val="000000" w:themeColor="text1"/>
          <w:lang w:val="en-GB"/>
        </w:rPr>
        <w:t xml:space="preserve"> </w:t>
      </w:r>
      <w:r w:rsidR="009A43FE" w:rsidRPr="00F30D03">
        <w:rPr>
          <w:rFonts w:asciiTheme="majorBidi" w:hAnsiTheme="majorBidi" w:cstheme="majorBidi"/>
          <w:color w:val="000000" w:themeColor="text1"/>
          <w:lang w:val="en-GB"/>
        </w:rPr>
        <w:t>FTIR investigation of the speci</w:t>
      </w:r>
      <w:r>
        <w:rPr>
          <w:rFonts w:asciiTheme="majorBidi" w:hAnsiTheme="majorBidi" w:cstheme="majorBidi"/>
          <w:color w:val="000000" w:themeColor="text1"/>
          <w:lang w:val="en-GB"/>
        </w:rPr>
        <w:t xml:space="preserve">fic migration of additives from </w:t>
      </w:r>
      <w:r w:rsidR="00511B71">
        <w:rPr>
          <w:rFonts w:asciiTheme="majorBidi" w:hAnsiTheme="majorBidi" w:cstheme="majorBidi"/>
          <w:color w:val="000000" w:themeColor="text1"/>
          <w:lang w:val="en-GB"/>
        </w:rPr>
        <w:t xml:space="preserve">rigid </w:t>
      </w:r>
      <w:proofErr w:type="gramStart"/>
      <w:r w:rsidR="00511B71">
        <w:rPr>
          <w:rFonts w:asciiTheme="majorBidi" w:hAnsiTheme="majorBidi" w:cstheme="majorBidi"/>
          <w:color w:val="000000" w:themeColor="text1"/>
          <w:lang w:val="en-GB"/>
        </w:rPr>
        <w:t>poly(</w:t>
      </w:r>
      <w:proofErr w:type="gramEnd"/>
      <w:r w:rsidR="00511B71">
        <w:rPr>
          <w:rFonts w:asciiTheme="majorBidi" w:hAnsiTheme="majorBidi" w:cstheme="majorBidi"/>
          <w:color w:val="000000" w:themeColor="text1"/>
          <w:lang w:val="en-GB"/>
        </w:rPr>
        <w:t>vinyl chloride)</w:t>
      </w:r>
      <w:r w:rsidR="009A43FE"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Eur.</w:t>
      </w:r>
      <w:r w:rsidR="009A43FE" w:rsidRPr="00F30D03">
        <w:rPr>
          <w:rFonts w:asciiTheme="majorBidi" w:hAnsiTheme="majorBidi" w:cstheme="majorBidi"/>
          <w:color w:val="000000" w:themeColor="text1"/>
          <w:lang w:val="en-GB"/>
        </w:rPr>
        <w:t xml:space="preserve"> </w:t>
      </w:r>
      <w:proofErr w:type="spellStart"/>
      <w:r w:rsidR="009A43FE" w:rsidRPr="00F30D03">
        <w:rPr>
          <w:rFonts w:asciiTheme="majorBidi" w:hAnsiTheme="majorBidi" w:cstheme="majorBidi"/>
          <w:color w:val="000000" w:themeColor="text1"/>
          <w:lang w:val="en-GB"/>
        </w:rPr>
        <w:t>Polym</w:t>
      </w:r>
      <w:proofErr w:type="spell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J., 41.</w:t>
      </w:r>
      <w:proofErr w:type="gramEnd"/>
      <w:r>
        <w:rPr>
          <w:rFonts w:asciiTheme="majorBidi" w:hAnsiTheme="majorBidi" w:cstheme="majorBidi"/>
          <w:color w:val="000000" w:themeColor="text1"/>
          <w:lang w:val="en-GB"/>
        </w:rPr>
        <w:t xml:space="preserve"> </w:t>
      </w:r>
      <w:proofErr w:type="gramStart"/>
      <w:r>
        <w:rPr>
          <w:rFonts w:asciiTheme="majorBidi" w:hAnsiTheme="majorBidi" w:cstheme="majorBidi"/>
          <w:color w:val="000000" w:themeColor="text1"/>
          <w:lang w:val="en-GB"/>
        </w:rPr>
        <w:t>707,714</w:t>
      </w:r>
      <w:r w:rsidR="009A43FE" w:rsidRPr="00F30D03">
        <w:rPr>
          <w:rFonts w:asciiTheme="majorBidi" w:hAnsiTheme="majorBidi" w:cstheme="majorBidi"/>
          <w:color w:val="000000" w:themeColor="text1"/>
          <w:lang w:val="en-GB"/>
        </w:rPr>
        <w:t xml:space="preserve"> (2005).</w:t>
      </w:r>
      <w:proofErr w:type="gramEnd"/>
    </w:p>
    <w:p w:rsidR="0071681D" w:rsidRDefault="0093497C" w:rsidP="00043FA3">
      <w:pPr>
        <w:shd w:val="clear" w:color="auto" w:fill="FFFFFF"/>
        <w:spacing w:after="0" w:line="360" w:lineRule="exact"/>
        <w:jc w:val="both"/>
        <w:outlineLvl w:val="1"/>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25. </w:t>
      </w:r>
      <w:proofErr w:type="spellStart"/>
      <w:r w:rsidR="00C72D45" w:rsidRPr="00F30D03">
        <w:rPr>
          <w:rFonts w:asciiTheme="majorBidi" w:hAnsiTheme="majorBidi" w:cstheme="majorBidi"/>
          <w:color w:val="000000" w:themeColor="text1"/>
          <w:lang w:val="en-GB"/>
        </w:rPr>
        <w:t>S</w:t>
      </w:r>
      <w:r w:rsidR="0059720E" w:rsidRPr="00F30D03">
        <w:rPr>
          <w:rFonts w:asciiTheme="majorBidi" w:hAnsiTheme="majorBidi" w:cstheme="majorBidi"/>
          <w:color w:val="000000" w:themeColor="text1"/>
          <w:lang w:val="en-GB"/>
        </w:rPr>
        <w:t>uhrhoff</w:t>
      </w:r>
      <w:proofErr w:type="spellEnd"/>
      <w:r w:rsidR="0059720E" w:rsidRPr="00F30D03">
        <w:rPr>
          <w:rFonts w:asciiTheme="majorBidi" w:hAnsiTheme="majorBidi" w:cstheme="majorBidi"/>
          <w:color w:val="000000" w:themeColor="text1"/>
          <w:lang w:val="en-GB"/>
        </w:rPr>
        <w:t>,</w:t>
      </w:r>
      <w:r>
        <w:rPr>
          <w:rFonts w:asciiTheme="majorBidi" w:hAnsiTheme="majorBidi" w:cstheme="majorBidi"/>
          <w:color w:val="000000" w:themeColor="text1"/>
          <w:lang w:val="en-GB"/>
        </w:rPr>
        <w:t xml:space="preserve"> T. J. and </w:t>
      </w:r>
      <w:proofErr w:type="spellStart"/>
      <w:r w:rsidR="0059720E" w:rsidRPr="00F30D03">
        <w:rPr>
          <w:rFonts w:asciiTheme="majorBidi" w:hAnsiTheme="majorBidi" w:cstheme="majorBidi"/>
          <w:color w:val="000000" w:themeColor="text1"/>
          <w:lang w:val="en-GB"/>
        </w:rPr>
        <w:t>Scholz-Botter</w:t>
      </w:r>
      <w:proofErr w:type="spellEnd"/>
      <w:r w:rsidR="0059720E"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B. M., </w:t>
      </w:r>
      <w:r w:rsidR="00C72D45" w:rsidRPr="00F30D03">
        <w:rPr>
          <w:rFonts w:asciiTheme="majorBidi" w:eastAsia="Times New Roman" w:hAnsiTheme="majorBidi" w:cstheme="majorBidi"/>
          <w:color w:val="000000" w:themeColor="text1"/>
          <w:kern w:val="36"/>
          <w:lang w:val="en-GB" w:eastAsia="fr-FR"/>
        </w:rPr>
        <w:t>Qualitative impact of salinity, UV radiation and turbulence on leaching of organic plastic additives from four common plastics — A lab experiment</w:t>
      </w:r>
      <w:r w:rsidR="00297B82" w:rsidRPr="00F30D03">
        <w:rPr>
          <w:rFonts w:asciiTheme="majorBidi" w:hAnsiTheme="majorBidi" w:cstheme="majorBidi"/>
          <w:color w:val="000000" w:themeColor="text1"/>
          <w:lang w:val="en-GB"/>
        </w:rPr>
        <w:t xml:space="preserve">, </w:t>
      </w:r>
      <w:r w:rsidR="00C72D45" w:rsidRPr="00F30D03">
        <w:rPr>
          <w:rFonts w:asciiTheme="majorBidi" w:hAnsiTheme="majorBidi" w:cstheme="majorBidi"/>
          <w:color w:val="000000" w:themeColor="text1"/>
          <w:lang w:val="en-GB"/>
        </w:rPr>
        <w:t xml:space="preserve">Marine </w:t>
      </w:r>
      <w:r>
        <w:rPr>
          <w:rFonts w:asciiTheme="majorBidi" w:hAnsiTheme="majorBidi" w:cstheme="majorBidi"/>
          <w:color w:val="000000" w:themeColor="text1"/>
          <w:lang w:val="en-GB"/>
        </w:rPr>
        <w:t>pollution bulletin</w:t>
      </w:r>
      <w:r w:rsidR="000E7B74">
        <w:rPr>
          <w:rFonts w:asciiTheme="majorBidi" w:hAnsiTheme="majorBidi" w:cstheme="majorBidi"/>
          <w:color w:val="000000" w:themeColor="text1"/>
          <w:lang w:val="en-GB"/>
        </w:rPr>
        <w:t>, Elsevier.</w:t>
      </w:r>
      <w:r w:rsidR="00C72D45" w:rsidRPr="00F30D03">
        <w:rPr>
          <w:rFonts w:asciiTheme="majorBidi" w:hAnsiTheme="majorBidi" w:cstheme="majorBidi"/>
          <w:color w:val="000000" w:themeColor="text1"/>
          <w:lang w:val="en-GB"/>
        </w:rPr>
        <w:t xml:space="preserve"> </w:t>
      </w:r>
      <w:proofErr w:type="gramStart"/>
      <w:r w:rsidR="00C72D45" w:rsidRPr="00F30D03">
        <w:rPr>
          <w:rFonts w:asciiTheme="majorBidi" w:hAnsiTheme="majorBidi" w:cstheme="majorBidi"/>
          <w:color w:val="000000" w:themeColor="text1"/>
          <w:lang w:val="en-GB"/>
        </w:rPr>
        <w:t>Volume 102</w:t>
      </w:r>
      <w:r w:rsidR="000E7B74">
        <w:rPr>
          <w:rFonts w:asciiTheme="majorBidi" w:hAnsiTheme="majorBidi" w:cstheme="majorBidi"/>
          <w:color w:val="000000" w:themeColor="text1"/>
          <w:lang w:val="en-GB"/>
        </w:rPr>
        <w:t>.</w:t>
      </w:r>
      <w:proofErr w:type="gramEnd"/>
      <w:r w:rsidR="00201154">
        <w:rPr>
          <w:rFonts w:asciiTheme="majorBidi" w:hAnsiTheme="majorBidi" w:cstheme="majorBidi"/>
          <w:color w:val="000000" w:themeColor="text1"/>
          <w:lang w:val="en-GB"/>
        </w:rPr>
        <w:t xml:space="preserve"> </w:t>
      </w:r>
      <w:proofErr w:type="gramStart"/>
      <w:r w:rsidR="00C72D45" w:rsidRPr="00F30D03">
        <w:rPr>
          <w:rFonts w:asciiTheme="majorBidi" w:hAnsiTheme="majorBidi" w:cstheme="majorBidi"/>
          <w:color w:val="000000" w:themeColor="text1"/>
          <w:lang w:val="en-GB"/>
        </w:rPr>
        <w:t>Issue 1</w:t>
      </w:r>
      <w:r w:rsidR="000E7B74">
        <w:rPr>
          <w:rFonts w:asciiTheme="majorBidi" w:hAnsiTheme="majorBidi" w:cstheme="majorBidi"/>
          <w:color w:val="000000" w:themeColor="text1"/>
          <w:lang w:val="en-GB"/>
        </w:rPr>
        <w:t>.</w:t>
      </w:r>
      <w:proofErr w:type="gramEnd"/>
      <w:r w:rsidR="000E7B74">
        <w:rPr>
          <w:rFonts w:asciiTheme="majorBidi" w:hAnsiTheme="majorBidi" w:cstheme="majorBidi"/>
          <w:color w:val="000000" w:themeColor="text1"/>
          <w:lang w:val="en-GB"/>
        </w:rPr>
        <w:t xml:space="preserve"> 84</w:t>
      </w:r>
      <w:proofErr w:type="gramStart"/>
      <w:r w:rsidR="000E7B74">
        <w:rPr>
          <w:rFonts w:asciiTheme="majorBidi" w:hAnsiTheme="majorBidi" w:cstheme="majorBidi"/>
          <w:color w:val="000000" w:themeColor="text1"/>
          <w:lang w:val="en-GB"/>
        </w:rPr>
        <w:t>,94</w:t>
      </w:r>
      <w:proofErr w:type="gramEnd"/>
      <w:r w:rsidR="00297B82" w:rsidRPr="00F30D03">
        <w:rPr>
          <w:rFonts w:asciiTheme="majorBidi" w:hAnsiTheme="majorBidi" w:cstheme="majorBidi"/>
          <w:color w:val="000000" w:themeColor="text1"/>
          <w:lang w:val="en-GB"/>
        </w:rPr>
        <w:t xml:space="preserve"> (2016).</w:t>
      </w:r>
    </w:p>
    <w:p w:rsidR="00E6444E" w:rsidRPr="00CC3C55" w:rsidRDefault="00043FA3" w:rsidP="00043FA3">
      <w:pPr>
        <w:shd w:val="clear" w:color="auto" w:fill="FFFFFF"/>
        <w:tabs>
          <w:tab w:val="left" w:pos="426"/>
        </w:tabs>
        <w:spacing w:after="0" w:line="360" w:lineRule="exact"/>
        <w:jc w:val="both"/>
        <w:outlineLvl w:val="1"/>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26. </w:t>
      </w:r>
      <w:r w:rsidR="00F30D03" w:rsidRPr="00F30D03">
        <w:rPr>
          <w:rFonts w:asciiTheme="majorBidi" w:hAnsiTheme="majorBidi" w:cstheme="majorBidi"/>
          <w:color w:val="000000" w:themeColor="text1"/>
          <w:lang w:val="en-GB"/>
        </w:rPr>
        <w:t>Lu,</w:t>
      </w:r>
      <w:r>
        <w:rPr>
          <w:rFonts w:asciiTheme="majorBidi" w:hAnsiTheme="majorBidi" w:cstheme="majorBidi"/>
          <w:color w:val="000000" w:themeColor="text1"/>
          <w:lang w:val="en-GB"/>
        </w:rPr>
        <w:t xml:space="preserve"> L., </w:t>
      </w:r>
      <w:proofErr w:type="spellStart"/>
      <w:r w:rsidR="00F30D03" w:rsidRPr="00F30D03">
        <w:rPr>
          <w:rFonts w:asciiTheme="majorBidi" w:hAnsiTheme="majorBidi" w:cstheme="majorBidi"/>
          <w:color w:val="000000" w:themeColor="text1"/>
          <w:lang w:val="en-GB"/>
        </w:rPr>
        <w:t>Hashi</w:t>
      </w:r>
      <w:proofErr w:type="spellEnd"/>
      <w:r w:rsidR="00F30D03" w:rsidRPr="00F30D03">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 xml:space="preserve">Y., </w:t>
      </w:r>
      <w:r w:rsidR="00F30D03" w:rsidRPr="00F30D03">
        <w:rPr>
          <w:rFonts w:asciiTheme="majorBidi" w:hAnsiTheme="majorBidi" w:cstheme="majorBidi"/>
          <w:color w:val="000000" w:themeColor="text1"/>
          <w:lang w:val="en-GB"/>
        </w:rPr>
        <w:t xml:space="preserve">Wang, </w:t>
      </w:r>
      <w:r>
        <w:rPr>
          <w:rFonts w:asciiTheme="majorBidi" w:hAnsiTheme="majorBidi" w:cstheme="majorBidi"/>
          <w:color w:val="000000" w:themeColor="text1"/>
          <w:lang w:val="en-GB"/>
        </w:rPr>
        <w:t xml:space="preserve">Z.H., </w:t>
      </w:r>
      <w:r w:rsidR="00F30D03" w:rsidRPr="00F30D03">
        <w:rPr>
          <w:rFonts w:asciiTheme="majorBidi" w:hAnsiTheme="majorBidi" w:cstheme="majorBidi"/>
          <w:color w:val="000000" w:themeColor="text1"/>
          <w:lang w:val="en-GB"/>
        </w:rPr>
        <w:t>Ma,</w:t>
      </w:r>
      <w:r>
        <w:rPr>
          <w:rFonts w:asciiTheme="majorBidi" w:hAnsiTheme="majorBidi" w:cstheme="majorBidi"/>
          <w:color w:val="000000" w:themeColor="text1"/>
          <w:lang w:val="en-GB"/>
        </w:rPr>
        <w:t xml:space="preserve"> Y. and </w:t>
      </w:r>
      <w:r w:rsidR="00F30D03" w:rsidRPr="00F30D03">
        <w:rPr>
          <w:rFonts w:asciiTheme="majorBidi" w:hAnsiTheme="majorBidi" w:cstheme="majorBidi"/>
          <w:color w:val="000000" w:themeColor="text1"/>
          <w:lang w:val="en-GB"/>
        </w:rPr>
        <w:t>Lin,</w:t>
      </w:r>
      <w:r>
        <w:rPr>
          <w:rFonts w:asciiTheme="majorBidi" w:hAnsiTheme="majorBidi" w:cstheme="majorBidi"/>
          <w:color w:val="000000" w:themeColor="text1"/>
          <w:lang w:val="en-GB"/>
        </w:rPr>
        <w:t xml:space="preserve"> J. M</w:t>
      </w:r>
      <w:r w:rsidR="00207ABC">
        <w:rPr>
          <w:rFonts w:asciiTheme="majorBidi" w:hAnsiTheme="majorBidi" w:cstheme="majorBidi"/>
          <w:color w:val="000000" w:themeColor="text1"/>
          <w:lang w:val="en-GB"/>
        </w:rPr>
        <w:t>.</w:t>
      </w:r>
      <w:r>
        <w:rPr>
          <w:rFonts w:asciiTheme="majorBidi" w:hAnsiTheme="majorBidi" w:cstheme="majorBidi"/>
          <w:color w:val="000000" w:themeColor="text1"/>
          <w:lang w:val="en-GB"/>
        </w:rPr>
        <w:t>,</w:t>
      </w:r>
      <w:r w:rsidR="00F30D03" w:rsidRPr="00F30D03">
        <w:rPr>
          <w:rFonts w:asciiTheme="majorBidi" w:hAnsiTheme="majorBidi" w:cstheme="majorBidi"/>
          <w:color w:val="000000" w:themeColor="text1"/>
          <w:lang w:val="en-GB"/>
        </w:rPr>
        <w:t xml:space="preserve"> </w:t>
      </w:r>
      <w:r w:rsidR="00F30D03" w:rsidRPr="00F30D03">
        <w:rPr>
          <w:rFonts w:asciiTheme="majorBidi" w:hAnsiTheme="majorBidi" w:cstheme="majorBidi"/>
          <w:color w:val="000000" w:themeColor="text1"/>
          <w:kern w:val="36"/>
          <w:lang w:val="en-GB"/>
        </w:rPr>
        <w:t>Determination of pht</w:t>
      </w:r>
      <w:r>
        <w:rPr>
          <w:rFonts w:asciiTheme="majorBidi" w:hAnsiTheme="majorBidi" w:cstheme="majorBidi"/>
          <w:color w:val="000000" w:themeColor="text1"/>
          <w:kern w:val="36"/>
          <w:lang w:val="en-GB"/>
        </w:rPr>
        <w:t xml:space="preserve">halate esters in physiological </w:t>
      </w:r>
      <w:r w:rsidR="00F30D03" w:rsidRPr="00F30D03">
        <w:rPr>
          <w:rFonts w:asciiTheme="majorBidi" w:hAnsiTheme="majorBidi" w:cstheme="majorBidi"/>
          <w:color w:val="000000" w:themeColor="text1"/>
          <w:kern w:val="36"/>
          <w:lang w:val="en-GB"/>
        </w:rPr>
        <w:t>saline solution by monolithic silica spin column extraction method</w:t>
      </w:r>
      <w:proofErr w:type="gramStart"/>
      <w:r w:rsidR="00F30D03" w:rsidRPr="00F30D03">
        <w:rPr>
          <w:rFonts w:asciiTheme="majorBidi" w:hAnsiTheme="majorBidi" w:cstheme="majorBidi"/>
          <w:color w:val="000000" w:themeColor="text1"/>
          <w:lang w:val="en-GB"/>
        </w:rPr>
        <w:t>,  J</w:t>
      </w:r>
      <w:proofErr w:type="gramEnd"/>
      <w:r>
        <w:rPr>
          <w:rFonts w:asciiTheme="majorBidi" w:hAnsiTheme="majorBidi" w:cstheme="majorBidi"/>
          <w:color w:val="000000" w:themeColor="text1"/>
          <w:lang w:val="en-GB"/>
        </w:rPr>
        <w:t>.</w:t>
      </w:r>
      <w:r w:rsidR="00F30D03" w:rsidRPr="00F30D03">
        <w:rPr>
          <w:rFonts w:asciiTheme="majorBidi" w:hAnsiTheme="majorBidi" w:cstheme="majorBidi"/>
          <w:color w:val="000000" w:themeColor="text1"/>
          <w:lang w:val="en-GB"/>
        </w:rPr>
        <w:t xml:space="preserve"> Pharm</w:t>
      </w:r>
      <w:r w:rsidR="00DA64D6">
        <w:rPr>
          <w:rFonts w:asciiTheme="majorBidi" w:hAnsiTheme="majorBidi" w:cstheme="majorBidi"/>
          <w:color w:val="000000" w:themeColor="text1"/>
          <w:lang w:val="en-GB"/>
        </w:rPr>
        <w:t xml:space="preserve">. Anal. </w:t>
      </w:r>
      <w:proofErr w:type="spellStart"/>
      <w:proofErr w:type="gramStart"/>
      <w:r>
        <w:rPr>
          <w:rFonts w:asciiTheme="majorBidi" w:hAnsiTheme="majorBidi" w:cstheme="majorBidi"/>
          <w:color w:val="000000" w:themeColor="text1"/>
          <w:lang w:val="en-GB"/>
        </w:rPr>
        <w:t>Vol</w:t>
      </w:r>
      <w:proofErr w:type="spellEnd"/>
      <w:r>
        <w:rPr>
          <w:rFonts w:asciiTheme="majorBidi" w:hAnsiTheme="majorBidi" w:cstheme="majorBidi"/>
          <w:color w:val="000000" w:themeColor="text1"/>
          <w:lang w:val="en-GB"/>
        </w:rPr>
        <w:t xml:space="preserve"> 1.</w:t>
      </w:r>
      <w:proofErr w:type="gramEnd"/>
      <w:r w:rsidR="00F30D03" w:rsidRPr="00F30D03">
        <w:rPr>
          <w:rFonts w:asciiTheme="majorBidi" w:hAnsiTheme="majorBidi" w:cstheme="majorBidi"/>
          <w:color w:val="000000" w:themeColor="text1"/>
          <w:lang w:val="en-GB"/>
        </w:rPr>
        <w:t xml:space="preserve"> N</w:t>
      </w:r>
      <w:r w:rsidR="00F30D03" w:rsidRPr="00F30D03">
        <w:rPr>
          <w:rFonts w:asciiTheme="majorBidi" w:hAnsiTheme="majorBidi" w:cstheme="majorBidi"/>
          <w:color w:val="000000" w:themeColor="text1"/>
          <w:vertAlign w:val="superscript"/>
          <w:lang w:val="en-GB"/>
        </w:rPr>
        <w:t>o</w:t>
      </w:r>
      <w:r>
        <w:rPr>
          <w:rFonts w:asciiTheme="majorBidi" w:hAnsiTheme="majorBidi" w:cstheme="majorBidi"/>
          <w:color w:val="000000" w:themeColor="text1"/>
          <w:lang w:val="en-GB"/>
        </w:rPr>
        <w:t xml:space="preserve"> 2. 92, 99 </w:t>
      </w:r>
      <w:r w:rsidR="00F30D03" w:rsidRPr="00F30D03">
        <w:rPr>
          <w:rFonts w:asciiTheme="majorBidi" w:hAnsiTheme="majorBidi" w:cstheme="majorBidi"/>
          <w:color w:val="000000" w:themeColor="text1"/>
          <w:lang w:val="en-GB"/>
        </w:rPr>
        <w:t>(2011</w:t>
      </w:r>
      <w:proofErr w:type="gramStart"/>
      <w:r w:rsidR="00F30D03" w:rsidRPr="00F30D03">
        <w:rPr>
          <w:rFonts w:asciiTheme="majorBidi" w:hAnsiTheme="majorBidi" w:cstheme="majorBidi"/>
          <w:color w:val="000000" w:themeColor="text1"/>
          <w:lang w:val="en-GB"/>
        </w:rPr>
        <w:t>) .</w:t>
      </w:r>
      <w:proofErr w:type="gramEnd"/>
    </w:p>
    <w:sectPr w:rsidR="00E6444E" w:rsidRPr="00CC3C55" w:rsidSect="003B2E85">
      <w:footerReference w:type="default" r:id="rId16"/>
      <w:pgSz w:w="11906" w:h="16838"/>
      <w:pgMar w:top="1418" w:right="1304" w:bottom="1418"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390" w:rsidRDefault="00363390" w:rsidP="00796433">
      <w:pPr>
        <w:spacing w:after="0" w:line="240" w:lineRule="auto"/>
      </w:pPr>
      <w:r>
        <w:separator/>
      </w:r>
    </w:p>
  </w:endnote>
  <w:endnote w:type="continuationSeparator" w:id="0">
    <w:p w:rsidR="00363390" w:rsidRDefault="00363390" w:rsidP="00796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6746"/>
      <w:docPartObj>
        <w:docPartGallery w:val="Page Numbers (Bottom of Page)"/>
        <w:docPartUnique/>
      </w:docPartObj>
    </w:sdtPr>
    <w:sdtEndPr>
      <w:rPr>
        <w:rFonts w:asciiTheme="majorBidi" w:hAnsiTheme="majorBidi" w:cstheme="majorBidi"/>
      </w:rPr>
    </w:sdtEndPr>
    <w:sdtContent>
      <w:p w:rsidR="00646D1F" w:rsidRPr="00B4628D" w:rsidRDefault="009A4F48">
        <w:pPr>
          <w:pStyle w:val="Pieddepage"/>
          <w:rPr>
            <w:rFonts w:asciiTheme="majorBidi" w:hAnsiTheme="majorBidi" w:cstheme="majorBidi"/>
          </w:rPr>
        </w:pPr>
        <w:r w:rsidRPr="00B4628D">
          <w:rPr>
            <w:rFonts w:asciiTheme="majorBidi" w:hAnsiTheme="majorBidi" w:cstheme="majorBidi"/>
          </w:rPr>
          <w:fldChar w:fldCharType="begin"/>
        </w:r>
        <w:r w:rsidR="00646D1F" w:rsidRPr="00B4628D">
          <w:rPr>
            <w:rFonts w:asciiTheme="majorBidi" w:hAnsiTheme="majorBidi" w:cstheme="majorBidi"/>
          </w:rPr>
          <w:instrText xml:space="preserve"> PAGE   \* MERGEFORMAT </w:instrText>
        </w:r>
        <w:r w:rsidRPr="00B4628D">
          <w:rPr>
            <w:rFonts w:asciiTheme="majorBidi" w:hAnsiTheme="majorBidi" w:cstheme="majorBidi"/>
          </w:rPr>
          <w:fldChar w:fldCharType="separate"/>
        </w:r>
        <w:r w:rsidR="00F679AD">
          <w:rPr>
            <w:rFonts w:asciiTheme="majorBidi" w:hAnsiTheme="majorBidi" w:cstheme="majorBidi"/>
            <w:noProof/>
          </w:rPr>
          <w:t>12</w:t>
        </w:r>
        <w:r w:rsidRPr="00B4628D">
          <w:rPr>
            <w:rFonts w:asciiTheme="majorBidi" w:hAnsiTheme="majorBidi" w:cstheme="majorBidi"/>
          </w:rPr>
          <w:fldChar w:fldCharType="end"/>
        </w:r>
      </w:p>
    </w:sdtContent>
  </w:sdt>
  <w:p w:rsidR="00646D1F" w:rsidRDefault="00646D1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390" w:rsidRDefault="00363390" w:rsidP="00796433">
      <w:pPr>
        <w:spacing w:after="0" w:line="240" w:lineRule="auto"/>
      </w:pPr>
      <w:r>
        <w:separator/>
      </w:r>
    </w:p>
  </w:footnote>
  <w:footnote w:type="continuationSeparator" w:id="0">
    <w:p w:rsidR="00363390" w:rsidRDefault="00363390" w:rsidP="007964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575B"/>
    <w:multiLevelType w:val="hybridMultilevel"/>
    <w:tmpl w:val="C5D62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9074BA0"/>
    <w:multiLevelType w:val="hybridMultilevel"/>
    <w:tmpl w:val="FADC6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CE11BD6"/>
    <w:multiLevelType w:val="hybridMultilevel"/>
    <w:tmpl w:val="209410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8BD0356"/>
    <w:multiLevelType w:val="hybridMultilevel"/>
    <w:tmpl w:val="4348AA00"/>
    <w:lvl w:ilvl="0" w:tplc="862824F6">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2AA771B4"/>
    <w:multiLevelType w:val="multilevel"/>
    <w:tmpl w:val="BC32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2F726B"/>
    <w:multiLevelType w:val="multilevel"/>
    <w:tmpl w:val="A668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392C53"/>
    <w:multiLevelType w:val="hybridMultilevel"/>
    <w:tmpl w:val="7C9038E4"/>
    <w:lvl w:ilvl="0" w:tplc="E9586942">
      <w:start w:val="1"/>
      <w:numFmt w:val="bullet"/>
      <w:lvlText w:val=""/>
      <w:lvlJc w:val="left"/>
      <w:pPr>
        <w:ind w:left="786" w:hanging="360"/>
      </w:pPr>
      <w:rPr>
        <w:rFonts w:ascii="Wingdings" w:hAnsi="Wingdings" w:hint="default"/>
        <w:sz w:val="36"/>
        <w:szCs w:val="36"/>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
    <w:nsid w:val="4F497C40"/>
    <w:multiLevelType w:val="hybridMultilevel"/>
    <w:tmpl w:val="15C449B8"/>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2390955"/>
    <w:multiLevelType w:val="hybridMultilevel"/>
    <w:tmpl w:val="C106B4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B532E64"/>
    <w:multiLevelType w:val="hybridMultilevel"/>
    <w:tmpl w:val="6A42DADE"/>
    <w:lvl w:ilvl="0" w:tplc="BC98B58C">
      <w:numFmt w:val="bullet"/>
      <w:lvlText w:val="-"/>
      <w:lvlJc w:val="left"/>
      <w:pPr>
        <w:tabs>
          <w:tab w:val="num" w:pos="720"/>
        </w:tabs>
        <w:ind w:left="720" w:hanging="360"/>
      </w:pPr>
      <w:rPr>
        <w:rFonts w:ascii="Times New Roman" w:eastAsia="Times New Roman" w:hAnsi="Times New Roman" w:cs="Times New Roman" w:hint="default"/>
        <w:b w:val="0"/>
        <w:sz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74390E2E"/>
    <w:multiLevelType w:val="hybridMultilevel"/>
    <w:tmpl w:val="1E7860FA"/>
    <w:lvl w:ilvl="0" w:tplc="D5D049D6">
      <w:start w:val="1"/>
      <w:numFmt w:val="decimal"/>
      <w:lvlText w:val="[%1]"/>
      <w:lvlJc w:val="left"/>
      <w:pPr>
        <w:tabs>
          <w:tab w:val="num" w:pos="504"/>
        </w:tabs>
        <w:ind w:left="504" w:hanging="504"/>
      </w:pPr>
      <w:rPr>
        <w:rFonts w:hint="default"/>
        <w:b w:val="0"/>
      </w:rPr>
    </w:lvl>
    <w:lvl w:ilvl="1" w:tplc="72189B62">
      <w:start w:val="1"/>
      <w:numFmt w:val="upperLetter"/>
      <w:lvlText w:val="%2."/>
      <w:lvlJc w:val="left"/>
      <w:pPr>
        <w:ind w:left="2145" w:hanging="7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1"/>
  </w:num>
  <w:num w:numId="5">
    <w:abstractNumId w:val="3"/>
  </w:num>
  <w:num w:numId="6">
    <w:abstractNumId w:val="0"/>
  </w:num>
  <w:num w:numId="7">
    <w:abstractNumId w:val="10"/>
  </w:num>
  <w:num w:numId="8">
    <w:abstractNumId w:val="5"/>
  </w:num>
  <w:num w:numId="9">
    <w:abstractNumId w:val="4"/>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hdrShapeDefaults>
    <o:shapedefaults v:ext="edit" spidmax="5076"/>
  </w:hdrShapeDefaults>
  <w:footnotePr>
    <w:footnote w:id="-1"/>
    <w:footnote w:id="0"/>
  </w:footnotePr>
  <w:endnotePr>
    <w:endnote w:id="-1"/>
    <w:endnote w:id="0"/>
  </w:endnotePr>
  <w:compat>
    <w:compatSetting w:name="compatibilityMode" w:uri="http://schemas.microsoft.com/office/word" w:val="12"/>
  </w:compat>
  <w:rsids>
    <w:rsidRoot w:val="009E1B3F"/>
    <w:rsid w:val="000005DC"/>
    <w:rsid w:val="00000837"/>
    <w:rsid w:val="0001638D"/>
    <w:rsid w:val="0004226A"/>
    <w:rsid w:val="00042B09"/>
    <w:rsid w:val="00043FA3"/>
    <w:rsid w:val="00045080"/>
    <w:rsid w:val="00047DFB"/>
    <w:rsid w:val="000609A3"/>
    <w:rsid w:val="00062B22"/>
    <w:rsid w:val="00075C21"/>
    <w:rsid w:val="00076734"/>
    <w:rsid w:val="00081E20"/>
    <w:rsid w:val="00084336"/>
    <w:rsid w:val="000861A7"/>
    <w:rsid w:val="00090C91"/>
    <w:rsid w:val="00092642"/>
    <w:rsid w:val="0009398C"/>
    <w:rsid w:val="000971E3"/>
    <w:rsid w:val="000A273A"/>
    <w:rsid w:val="000A397B"/>
    <w:rsid w:val="000A3C0C"/>
    <w:rsid w:val="000A3F70"/>
    <w:rsid w:val="000B004B"/>
    <w:rsid w:val="000B063A"/>
    <w:rsid w:val="000B2C07"/>
    <w:rsid w:val="000B4C98"/>
    <w:rsid w:val="000B7E99"/>
    <w:rsid w:val="000C3495"/>
    <w:rsid w:val="000D508C"/>
    <w:rsid w:val="000D7179"/>
    <w:rsid w:val="000E4C9C"/>
    <w:rsid w:val="000E7B74"/>
    <w:rsid w:val="000F3C77"/>
    <w:rsid w:val="000F494E"/>
    <w:rsid w:val="000F4D2C"/>
    <w:rsid w:val="000F640B"/>
    <w:rsid w:val="00104049"/>
    <w:rsid w:val="00104B5F"/>
    <w:rsid w:val="00104ECD"/>
    <w:rsid w:val="00107FDE"/>
    <w:rsid w:val="001102D6"/>
    <w:rsid w:val="00110742"/>
    <w:rsid w:val="001108F6"/>
    <w:rsid w:val="00110B45"/>
    <w:rsid w:val="00113396"/>
    <w:rsid w:val="00116181"/>
    <w:rsid w:val="001203F9"/>
    <w:rsid w:val="00122B33"/>
    <w:rsid w:val="00122E67"/>
    <w:rsid w:val="00125601"/>
    <w:rsid w:val="00131D1A"/>
    <w:rsid w:val="00132636"/>
    <w:rsid w:val="001406A1"/>
    <w:rsid w:val="001420FE"/>
    <w:rsid w:val="00146501"/>
    <w:rsid w:val="00151CD6"/>
    <w:rsid w:val="001521A5"/>
    <w:rsid w:val="00155F52"/>
    <w:rsid w:val="0015737F"/>
    <w:rsid w:val="00157D30"/>
    <w:rsid w:val="00164C6A"/>
    <w:rsid w:val="00164FB5"/>
    <w:rsid w:val="001657E2"/>
    <w:rsid w:val="001659F4"/>
    <w:rsid w:val="001660D1"/>
    <w:rsid w:val="001675BD"/>
    <w:rsid w:val="00170BDB"/>
    <w:rsid w:val="001750C1"/>
    <w:rsid w:val="00177101"/>
    <w:rsid w:val="0017787E"/>
    <w:rsid w:val="00177F4A"/>
    <w:rsid w:val="00183128"/>
    <w:rsid w:val="00187496"/>
    <w:rsid w:val="00192747"/>
    <w:rsid w:val="00194E10"/>
    <w:rsid w:val="00196873"/>
    <w:rsid w:val="00197934"/>
    <w:rsid w:val="00197E59"/>
    <w:rsid w:val="001A5D62"/>
    <w:rsid w:val="001B5653"/>
    <w:rsid w:val="001C04E2"/>
    <w:rsid w:val="001C138D"/>
    <w:rsid w:val="001C3602"/>
    <w:rsid w:val="001D35AF"/>
    <w:rsid w:val="001D3E58"/>
    <w:rsid w:val="001D74ED"/>
    <w:rsid w:val="001D755B"/>
    <w:rsid w:val="001E026D"/>
    <w:rsid w:val="001E04B7"/>
    <w:rsid w:val="001E4A57"/>
    <w:rsid w:val="001F0786"/>
    <w:rsid w:val="001F09FC"/>
    <w:rsid w:val="001F1DB2"/>
    <w:rsid w:val="001F3CF5"/>
    <w:rsid w:val="002002A4"/>
    <w:rsid w:val="00201154"/>
    <w:rsid w:val="002052F9"/>
    <w:rsid w:val="00207ABC"/>
    <w:rsid w:val="0021062B"/>
    <w:rsid w:val="00210F0B"/>
    <w:rsid w:val="00212C04"/>
    <w:rsid w:val="002143C1"/>
    <w:rsid w:val="00216F89"/>
    <w:rsid w:val="002247BA"/>
    <w:rsid w:val="00226EBB"/>
    <w:rsid w:val="00227666"/>
    <w:rsid w:val="002338E3"/>
    <w:rsid w:val="00233A7F"/>
    <w:rsid w:val="00237494"/>
    <w:rsid w:val="002438FC"/>
    <w:rsid w:val="00246C01"/>
    <w:rsid w:val="00247FD9"/>
    <w:rsid w:val="00251856"/>
    <w:rsid w:val="002558B7"/>
    <w:rsid w:val="00256068"/>
    <w:rsid w:val="00256BAC"/>
    <w:rsid w:val="00262D91"/>
    <w:rsid w:val="00263860"/>
    <w:rsid w:val="00267D71"/>
    <w:rsid w:val="00272FAC"/>
    <w:rsid w:val="00273A1D"/>
    <w:rsid w:val="0027411F"/>
    <w:rsid w:val="00274ADE"/>
    <w:rsid w:val="0027661C"/>
    <w:rsid w:val="00277637"/>
    <w:rsid w:val="00290BC3"/>
    <w:rsid w:val="002967E9"/>
    <w:rsid w:val="00296E28"/>
    <w:rsid w:val="00297B82"/>
    <w:rsid w:val="002A6109"/>
    <w:rsid w:val="002A7CED"/>
    <w:rsid w:val="002B7231"/>
    <w:rsid w:val="002B7317"/>
    <w:rsid w:val="002B7E91"/>
    <w:rsid w:val="002C112F"/>
    <w:rsid w:val="002C2887"/>
    <w:rsid w:val="002C44B1"/>
    <w:rsid w:val="002C466A"/>
    <w:rsid w:val="002C7ECB"/>
    <w:rsid w:val="002D0591"/>
    <w:rsid w:val="002D48F3"/>
    <w:rsid w:val="002E032D"/>
    <w:rsid w:val="002F0FA4"/>
    <w:rsid w:val="002F2A5C"/>
    <w:rsid w:val="002F43C7"/>
    <w:rsid w:val="002F72FD"/>
    <w:rsid w:val="002F7ACF"/>
    <w:rsid w:val="00306AED"/>
    <w:rsid w:val="003342F0"/>
    <w:rsid w:val="00346DB3"/>
    <w:rsid w:val="00353D92"/>
    <w:rsid w:val="00355EC5"/>
    <w:rsid w:val="00357127"/>
    <w:rsid w:val="00363390"/>
    <w:rsid w:val="00372972"/>
    <w:rsid w:val="0037298A"/>
    <w:rsid w:val="003740A2"/>
    <w:rsid w:val="00380836"/>
    <w:rsid w:val="00385F94"/>
    <w:rsid w:val="003920A0"/>
    <w:rsid w:val="003920DD"/>
    <w:rsid w:val="0039482F"/>
    <w:rsid w:val="00396F12"/>
    <w:rsid w:val="003A1009"/>
    <w:rsid w:val="003A3EC3"/>
    <w:rsid w:val="003A54C7"/>
    <w:rsid w:val="003A578D"/>
    <w:rsid w:val="003A5DC5"/>
    <w:rsid w:val="003B2116"/>
    <w:rsid w:val="003B2E85"/>
    <w:rsid w:val="003C3088"/>
    <w:rsid w:val="003C3931"/>
    <w:rsid w:val="003C7C05"/>
    <w:rsid w:val="003D100B"/>
    <w:rsid w:val="003D148D"/>
    <w:rsid w:val="003D27A7"/>
    <w:rsid w:val="003D4F49"/>
    <w:rsid w:val="003E0B9F"/>
    <w:rsid w:val="003E41DF"/>
    <w:rsid w:val="003F1FFF"/>
    <w:rsid w:val="003F26A4"/>
    <w:rsid w:val="003F28D2"/>
    <w:rsid w:val="003F65E4"/>
    <w:rsid w:val="0040059D"/>
    <w:rsid w:val="0040114D"/>
    <w:rsid w:val="00402044"/>
    <w:rsid w:val="00404603"/>
    <w:rsid w:val="004059C1"/>
    <w:rsid w:val="00406FEC"/>
    <w:rsid w:val="004130A7"/>
    <w:rsid w:val="0041357A"/>
    <w:rsid w:val="00416E35"/>
    <w:rsid w:val="00417475"/>
    <w:rsid w:val="00417DE8"/>
    <w:rsid w:val="00422344"/>
    <w:rsid w:val="00422FA4"/>
    <w:rsid w:val="004239E8"/>
    <w:rsid w:val="00425646"/>
    <w:rsid w:val="00425FFD"/>
    <w:rsid w:val="00426B80"/>
    <w:rsid w:val="0043136C"/>
    <w:rsid w:val="0044115A"/>
    <w:rsid w:val="00444533"/>
    <w:rsid w:val="00445199"/>
    <w:rsid w:val="004455CB"/>
    <w:rsid w:val="004473A7"/>
    <w:rsid w:val="004509CB"/>
    <w:rsid w:val="00450B38"/>
    <w:rsid w:val="004540B9"/>
    <w:rsid w:val="00454DD3"/>
    <w:rsid w:val="0045538A"/>
    <w:rsid w:val="00462F33"/>
    <w:rsid w:val="00464F25"/>
    <w:rsid w:val="00465019"/>
    <w:rsid w:val="00467C22"/>
    <w:rsid w:val="004704FC"/>
    <w:rsid w:val="00470959"/>
    <w:rsid w:val="00471F1E"/>
    <w:rsid w:val="00476042"/>
    <w:rsid w:val="00476E24"/>
    <w:rsid w:val="0049044D"/>
    <w:rsid w:val="00491C1C"/>
    <w:rsid w:val="004939F2"/>
    <w:rsid w:val="0049672C"/>
    <w:rsid w:val="00496F6D"/>
    <w:rsid w:val="004A34EF"/>
    <w:rsid w:val="004B467B"/>
    <w:rsid w:val="004C0881"/>
    <w:rsid w:val="004C365D"/>
    <w:rsid w:val="004C37B0"/>
    <w:rsid w:val="004D03A7"/>
    <w:rsid w:val="004D1CB7"/>
    <w:rsid w:val="004D2921"/>
    <w:rsid w:val="004E3AFB"/>
    <w:rsid w:val="004E3DFF"/>
    <w:rsid w:val="004E41E2"/>
    <w:rsid w:val="004F0D15"/>
    <w:rsid w:val="004F150E"/>
    <w:rsid w:val="004F5ABC"/>
    <w:rsid w:val="00500B3E"/>
    <w:rsid w:val="00504916"/>
    <w:rsid w:val="00505842"/>
    <w:rsid w:val="005068C5"/>
    <w:rsid w:val="0051004F"/>
    <w:rsid w:val="005110FE"/>
    <w:rsid w:val="00511B71"/>
    <w:rsid w:val="00511E75"/>
    <w:rsid w:val="0051442A"/>
    <w:rsid w:val="00514562"/>
    <w:rsid w:val="00514AF2"/>
    <w:rsid w:val="00515DC7"/>
    <w:rsid w:val="0052057D"/>
    <w:rsid w:val="005205FC"/>
    <w:rsid w:val="00520C39"/>
    <w:rsid w:val="005210E3"/>
    <w:rsid w:val="00522644"/>
    <w:rsid w:val="00523731"/>
    <w:rsid w:val="00527171"/>
    <w:rsid w:val="00531A97"/>
    <w:rsid w:val="005326E1"/>
    <w:rsid w:val="00532C1D"/>
    <w:rsid w:val="0053381F"/>
    <w:rsid w:val="005341E9"/>
    <w:rsid w:val="00542226"/>
    <w:rsid w:val="005535BE"/>
    <w:rsid w:val="00584906"/>
    <w:rsid w:val="00584A61"/>
    <w:rsid w:val="00584D1D"/>
    <w:rsid w:val="00585D0B"/>
    <w:rsid w:val="00586125"/>
    <w:rsid w:val="0058680E"/>
    <w:rsid w:val="00590C53"/>
    <w:rsid w:val="005917C5"/>
    <w:rsid w:val="00591B4E"/>
    <w:rsid w:val="00591E52"/>
    <w:rsid w:val="00593369"/>
    <w:rsid w:val="005952E4"/>
    <w:rsid w:val="0059720E"/>
    <w:rsid w:val="00597E05"/>
    <w:rsid w:val="005A108D"/>
    <w:rsid w:val="005A46C9"/>
    <w:rsid w:val="005A4E4E"/>
    <w:rsid w:val="005B0486"/>
    <w:rsid w:val="005B48EB"/>
    <w:rsid w:val="005B7085"/>
    <w:rsid w:val="005C3173"/>
    <w:rsid w:val="005C498F"/>
    <w:rsid w:val="005C6594"/>
    <w:rsid w:val="005D0FB6"/>
    <w:rsid w:val="005D2C50"/>
    <w:rsid w:val="005D3234"/>
    <w:rsid w:val="005D4AE4"/>
    <w:rsid w:val="005E114E"/>
    <w:rsid w:val="005E4804"/>
    <w:rsid w:val="005E7CED"/>
    <w:rsid w:val="005F0857"/>
    <w:rsid w:val="005F77B5"/>
    <w:rsid w:val="00601A58"/>
    <w:rsid w:val="00602612"/>
    <w:rsid w:val="00606E2A"/>
    <w:rsid w:val="00607859"/>
    <w:rsid w:val="00614B0A"/>
    <w:rsid w:val="00615C04"/>
    <w:rsid w:val="006161F8"/>
    <w:rsid w:val="00622633"/>
    <w:rsid w:val="006269CF"/>
    <w:rsid w:val="00637F4D"/>
    <w:rsid w:val="006435E5"/>
    <w:rsid w:val="00644388"/>
    <w:rsid w:val="00646D1F"/>
    <w:rsid w:val="0065020A"/>
    <w:rsid w:val="00650593"/>
    <w:rsid w:val="00650BA0"/>
    <w:rsid w:val="006636B2"/>
    <w:rsid w:val="00670755"/>
    <w:rsid w:val="00671456"/>
    <w:rsid w:val="00675B4E"/>
    <w:rsid w:val="00676CC6"/>
    <w:rsid w:val="006771CD"/>
    <w:rsid w:val="00680313"/>
    <w:rsid w:val="006819D4"/>
    <w:rsid w:val="006856F3"/>
    <w:rsid w:val="006877E9"/>
    <w:rsid w:val="00687D4E"/>
    <w:rsid w:val="006915F8"/>
    <w:rsid w:val="00692393"/>
    <w:rsid w:val="00693421"/>
    <w:rsid w:val="006935B2"/>
    <w:rsid w:val="00693E7D"/>
    <w:rsid w:val="0069496C"/>
    <w:rsid w:val="006A257D"/>
    <w:rsid w:val="006A36E9"/>
    <w:rsid w:val="006A5632"/>
    <w:rsid w:val="006A5B1D"/>
    <w:rsid w:val="006A6E76"/>
    <w:rsid w:val="006B0084"/>
    <w:rsid w:val="006B2406"/>
    <w:rsid w:val="006B7346"/>
    <w:rsid w:val="006C0817"/>
    <w:rsid w:val="006C3F2B"/>
    <w:rsid w:val="006C469F"/>
    <w:rsid w:val="006C5781"/>
    <w:rsid w:val="006C67F1"/>
    <w:rsid w:val="006C7D97"/>
    <w:rsid w:val="006D3E07"/>
    <w:rsid w:val="006D3F7E"/>
    <w:rsid w:val="006D4889"/>
    <w:rsid w:val="006D5DBD"/>
    <w:rsid w:val="006E4D18"/>
    <w:rsid w:val="006E6C9A"/>
    <w:rsid w:val="006E7467"/>
    <w:rsid w:val="006F21DD"/>
    <w:rsid w:val="006F523A"/>
    <w:rsid w:val="006F5732"/>
    <w:rsid w:val="00711795"/>
    <w:rsid w:val="00715A5C"/>
    <w:rsid w:val="007163A5"/>
    <w:rsid w:val="0071681D"/>
    <w:rsid w:val="0071750D"/>
    <w:rsid w:val="00717F03"/>
    <w:rsid w:val="007204C7"/>
    <w:rsid w:val="0072422E"/>
    <w:rsid w:val="007347F2"/>
    <w:rsid w:val="00736807"/>
    <w:rsid w:val="0073680D"/>
    <w:rsid w:val="00736D3E"/>
    <w:rsid w:val="0074098C"/>
    <w:rsid w:val="007413D5"/>
    <w:rsid w:val="007419BE"/>
    <w:rsid w:val="00741F9C"/>
    <w:rsid w:val="00742533"/>
    <w:rsid w:val="00745315"/>
    <w:rsid w:val="00745BC3"/>
    <w:rsid w:val="00746CDA"/>
    <w:rsid w:val="00750DF5"/>
    <w:rsid w:val="00751638"/>
    <w:rsid w:val="0075240D"/>
    <w:rsid w:val="007525A3"/>
    <w:rsid w:val="0075719A"/>
    <w:rsid w:val="00760F11"/>
    <w:rsid w:val="00762EBF"/>
    <w:rsid w:val="007631AD"/>
    <w:rsid w:val="00763E6F"/>
    <w:rsid w:val="00770443"/>
    <w:rsid w:val="0077146E"/>
    <w:rsid w:val="00771760"/>
    <w:rsid w:val="00772F01"/>
    <w:rsid w:val="007737FB"/>
    <w:rsid w:val="007740D9"/>
    <w:rsid w:val="007743A3"/>
    <w:rsid w:val="00776784"/>
    <w:rsid w:val="0077691B"/>
    <w:rsid w:val="00777BAA"/>
    <w:rsid w:val="0078220C"/>
    <w:rsid w:val="007833D9"/>
    <w:rsid w:val="00785BBC"/>
    <w:rsid w:val="007862EB"/>
    <w:rsid w:val="00786581"/>
    <w:rsid w:val="0078708C"/>
    <w:rsid w:val="00792CBA"/>
    <w:rsid w:val="0079507F"/>
    <w:rsid w:val="00795743"/>
    <w:rsid w:val="00796433"/>
    <w:rsid w:val="007A0831"/>
    <w:rsid w:val="007A27CE"/>
    <w:rsid w:val="007A41A1"/>
    <w:rsid w:val="007A6A7E"/>
    <w:rsid w:val="007A72A3"/>
    <w:rsid w:val="007A7471"/>
    <w:rsid w:val="007B111B"/>
    <w:rsid w:val="007B3D39"/>
    <w:rsid w:val="007B5089"/>
    <w:rsid w:val="007B780C"/>
    <w:rsid w:val="007C157A"/>
    <w:rsid w:val="007C1C12"/>
    <w:rsid w:val="007D2F1A"/>
    <w:rsid w:val="007D355E"/>
    <w:rsid w:val="007E0C27"/>
    <w:rsid w:val="007E2855"/>
    <w:rsid w:val="007E4C2E"/>
    <w:rsid w:val="007E5E0F"/>
    <w:rsid w:val="007E5FAD"/>
    <w:rsid w:val="007E715C"/>
    <w:rsid w:val="007F1AC4"/>
    <w:rsid w:val="007F430F"/>
    <w:rsid w:val="007F4753"/>
    <w:rsid w:val="007F530A"/>
    <w:rsid w:val="00802ED6"/>
    <w:rsid w:val="008032B5"/>
    <w:rsid w:val="008045F2"/>
    <w:rsid w:val="00810A6B"/>
    <w:rsid w:val="00810B4D"/>
    <w:rsid w:val="00811032"/>
    <w:rsid w:val="008178B7"/>
    <w:rsid w:val="00820DDF"/>
    <w:rsid w:val="00820E75"/>
    <w:rsid w:val="00830AA5"/>
    <w:rsid w:val="00830B64"/>
    <w:rsid w:val="00831B82"/>
    <w:rsid w:val="00832545"/>
    <w:rsid w:val="00835E2F"/>
    <w:rsid w:val="008404AA"/>
    <w:rsid w:val="00840C10"/>
    <w:rsid w:val="0084422D"/>
    <w:rsid w:val="00853496"/>
    <w:rsid w:val="00855A86"/>
    <w:rsid w:val="00855EFC"/>
    <w:rsid w:val="00857B9F"/>
    <w:rsid w:val="008661D3"/>
    <w:rsid w:val="008731F9"/>
    <w:rsid w:val="0088289C"/>
    <w:rsid w:val="00885C3C"/>
    <w:rsid w:val="00890FBA"/>
    <w:rsid w:val="00894BBD"/>
    <w:rsid w:val="00896758"/>
    <w:rsid w:val="008A06CC"/>
    <w:rsid w:val="008A22D9"/>
    <w:rsid w:val="008B1BED"/>
    <w:rsid w:val="008B4161"/>
    <w:rsid w:val="008B5F32"/>
    <w:rsid w:val="008C2DA6"/>
    <w:rsid w:val="008C3098"/>
    <w:rsid w:val="008C6AC4"/>
    <w:rsid w:val="008C7EE3"/>
    <w:rsid w:val="008D48C2"/>
    <w:rsid w:val="008E393C"/>
    <w:rsid w:val="008E5B84"/>
    <w:rsid w:val="008E6B22"/>
    <w:rsid w:val="008F1536"/>
    <w:rsid w:val="008F26D0"/>
    <w:rsid w:val="008F2752"/>
    <w:rsid w:val="008F6667"/>
    <w:rsid w:val="00906C1C"/>
    <w:rsid w:val="00907FE6"/>
    <w:rsid w:val="009105BB"/>
    <w:rsid w:val="009148BB"/>
    <w:rsid w:val="00916AA1"/>
    <w:rsid w:val="00917E07"/>
    <w:rsid w:val="00927553"/>
    <w:rsid w:val="00932A22"/>
    <w:rsid w:val="00933C6F"/>
    <w:rsid w:val="00933E4B"/>
    <w:rsid w:val="0093497C"/>
    <w:rsid w:val="00937831"/>
    <w:rsid w:val="00940508"/>
    <w:rsid w:val="0094274B"/>
    <w:rsid w:val="00945E6F"/>
    <w:rsid w:val="00946F1B"/>
    <w:rsid w:val="00957222"/>
    <w:rsid w:val="00962244"/>
    <w:rsid w:val="00964247"/>
    <w:rsid w:val="00967F33"/>
    <w:rsid w:val="009704CB"/>
    <w:rsid w:val="00974A6B"/>
    <w:rsid w:val="009766E9"/>
    <w:rsid w:val="0097747B"/>
    <w:rsid w:val="00983295"/>
    <w:rsid w:val="009834A4"/>
    <w:rsid w:val="00991619"/>
    <w:rsid w:val="00993712"/>
    <w:rsid w:val="009953A5"/>
    <w:rsid w:val="009970D1"/>
    <w:rsid w:val="009A0C9A"/>
    <w:rsid w:val="009A177B"/>
    <w:rsid w:val="009A43FE"/>
    <w:rsid w:val="009A4F48"/>
    <w:rsid w:val="009A53B7"/>
    <w:rsid w:val="009A55E4"/>
    <w:rsid w:val="009A5F1C"/>
    <w:rsid w:val="009B0858"/>
    <w:rsid w:val="009B139E"/>
    <w:rsid w:val="009B39DD"/>
    <w:rsid w:val="009B40C0"/>
    <w:rsid w:val="009B4EAB"/>
    <w:rsid w:val="009B5932"/>
    <w:rsid w:val="009C261C"/>
    <w:rsid w:val="009C3D22"/>
    <w:rsid w:val="009C4AF0"/>
    <w:rsid w:val="009D187F"/>
    <w:rsid w:val="009D3A63"/>
    <w:rsid w:val="009D4F98"/>
    <w:rsid w:val="009E08C0"/>
    <w:rsid w:val="009E17D3"/>
    <w:rsid w:val="009E1B3F"/>
    <w:rsid w:val="009E46DA"/>
    <w:rsid w:val="009E4FA8"/>
    <w:rsid w:val="009F1098"/>
    <w:rsid w:val="009F3797"/>
    <w:rsid w:val="009F5379"/>
    <w:rsid w:val="009F6FC9"/>
    <w:rsid w:val="00A01505"/>
    <w:rsid w:val="00A03049"/>
    <w:rsid w:val="00A04818"/>
    <w:rsid w:val="00A0639E"/>
    <w:rsid w:val="00A11520"/>
    <w:rsid w:val="00A12E2D"/>
    <w:rsid w:val="00A25325"/>
    <w:rsid w:val="00A26181"/>
    <w:rsid w:val="00A3788D"/>
    <w:rsid w:val="00A45A0F"/>
    <w:rsid w:val="00A46322"/>
    <w:rsid w:val="00A50155"/>
    <w:rsid w:val="00A51213"/>
    <w:rsid w:val="00A52657"/>
    <w:rsid w:val="00A56347"/>
    <w:rsid w:val="00A57084"/>
    <w:rsid w:val="00A62340"/>
    <w:rsid w:val="00A63CDA"/>
    <w:rsid w:val="00A63E28"/>
    <w:rsid w:val="00A65F31"/>
    <w:rsid w:val="00A66355"/>
    <w:rsid w:val="00A7097A"/>
    <w:rsid w:val="00A81103"/>
    <w:rsid w:val="00A8398C"/>
    <w:rsid w:val="00A90832"/>
    <w:rsid w:val="00A960E3"/>
    <w:rsid w:val="00A97013"/>
    <w:rsid w:val="00AA34E0"/>
    <w:rsid w:val="00AB1F51"/>
    <w:rsid w:val="00AB30D1"/>
    <w:rsid w:val="00AB5E74"/>
    <w:rsid w:val="00AB6D20"/>
    <w:rsid w:val="00AB75A5"/>
    <w:rsid w:val="00AC143F"/>
    <w:rsid w:val="00AC1B00"/>
    <w:rsid w:val="00AC2D7A"/>
    <w:rsid w:val="00AC6844"/>
    <w:rsid w:val="00AC7777"/>
    <w:rsid w:val="00AE5766"/>
    <w:rsid w:val="00AE7052"/>
    <w:rsid w:val="00AF113C"/>
    <w:rsid w:val="00AF1554"/>
    <w:rsid w:val="00AF17F6"/>
    <w:rsid w:val="00AF4FAC"/>
    <w:rsid w:val="00B001B2"/>
    <w:rsid w:val="00B04238"/>
    <w:rsid w:val="00B13BF1"/>
    <w:rsid w:val="00B1567C"/>
    <w:rsid w:val="00B22F22"/>
    <w:rsid w:val="00B23017"/>
    <w:rsid w:val="00B25093"/>
    <w:rsid w:val="00B358BE"/>
    <w:rsid w:val="00B362DB"/>
    <w:rsid w:val="00B37483"/>
    <w:rsid w:val="00B44FD4"/>
    <w:rsid w:val="00B4628D"/>
    <w:rsid w:val="00B473AB"/>
    <w:rsid w:val="00B50913"/>
    <w:rsid w:val="00B53645"/>
    <w:rsid w:val="00B5371D"/>
    <w:rsid w:val="00B55E1E"/>
    <w:rsid w:val="00B61390"/>
    <w:rsid w:val="00B6621D"/>
    <w:rsid w:val="00B6625A"/>
    <w:rsid w:val="00B70EC8"/>
    <w:rsid w:val="00B7747E"/>
    <w:rsid w:val="00B824C1"/>
    <w:rsid w:val="00B83FCB"/>
    <w:rsid w:val="00B84A35"/>
    <w:rsid w:val="00B84C36"/>
    <w:rsid w:val="00B85764"/>
    <w:rsid w:val="00B875B8"/>
    <w:rsid w:val="00B96412"/>
    <w:rsid w:val="00B97053"/>
    <w:rsid w:val="00BA121B"/>
    <w:rsid w:val="00BA7330"/>
    <w:rsid w:val="00BA7542"/>
    <w:rsid w:val="00BA7D7C"/>
    <w:rsid w:val="00BB20C6"/>
    <w:rsid w:val="00BB4279"/>
    <w:rsid w:val="00BB4710"/>
    <w:rsid w:val="00BB507F"/>
    <w:rsid w:val="00BC0625"/>
    <w:rsid w:val="00BC1349"/>
    <w:rsid w:val="00BC42B3"/>
    <w:rsid w:val="00BD1B90"/>
    <w:rsid w:val="00BD1E0D"/>
    <w:rsid w:val="00BD265C"/>
    <w:rsid w:val="00BD31A9"/>
    <w:rsid w:val="00BD5B69"/>
    <w:rsid w:val="00BD630D"/>
    <w:rsid w:val="00BE2BDF"/>
    <w:rsid w:val="00BE365C"/>
    <w:rsid w:val="00BE5DCF"/>
    <w:rsid w:val="00BE6168"/>
    <w:rsid w:val="00BE6F86"/>
    <w:rsid w:val="00BE761B"/>
    <w:rsid w:val="00BF2467"/>
    <w:rsid w:val="00C010B7"/>
    <w:rsid w:val="00C0340B"/>
    <w:rsid w:val="00C05563"/>
    <w:rsid w:val="00C05A43"/>
    <w:rsid w:val="00C11CD2"/>
    <w:rsid w:val="00C15C13"/>
    <w:rsid w:val="00C16A7F"/>
    <w:rsid w:val="00C20A04"/>
    <w:rsid w:val="00C2465C"/>
    <w:rsid w:val="00C26888"/>
    <w:rsid w:val="00C275A4"/>
    <w:rsid w:val="00C33C27"/>
    <w:rsid w:val="00C37D5B"/>
    <w:rsid w:val="00C37DE6"/>
    <w:rsid w:val="00C40B01"/>
    <w:rsid w:val="00C42D8C"/>
    <w:rsid w:val="00C42F38"/>
    <w:rsid w:val="00C463DD"/>
    <w:rsid w:val="00C51173"/>
    <w:rsid w:val="00C53B7C"/>
    <w:rsid w:val="00C54644"/>
    <w:rsid w:val="00C554B1"/>
    <w:rsid w:val="00C56282"/>
    <w:rsid w:val="00C57B7D"/>
    <w:rsid w:val="00C57F92"/>
    <w:rsid w:val="00C632B8"/>
    <w:rsid w:val="00C63AA1"/>
    <w:rsid w:val="00C67670"/>
    <w:rsid w:val="00C72D45"/>
    <w:rsid w:val="00C73DC9"/>
    <w:rsid w:val="00C75A57"/>
    <w:rsid w:val="00C7722A"/>
    <w:rsid w:val="00C77C43"/>
    <w:rsid w:val="00C80AF8"/>
    <w:rsid w:val="00C8125E"/>
    <w:rsid w:val="00C856F3"/>
    <w:rsid w:val="00C93A22"/>
    <w:rsid w:val="00C970C5"/>
    <w:rsid w:val="00CA1C0B"/>
    <w:rsid w:val="00CA625B"/>
    <w:rsid w:val="00CA63D9"/>
    <w:rsid w:val="00CB70DD"/>
    <w:rsid w:val="00CC3C55"/>
    <w:rsid w:val="00CD20D6"/>
    <w:rsid w:val="00CD31B4"/>
    <w:rsid w:val="00CD7B65"/>
    <w:rsid w:val="00CF5049"/>
    <w:rsid w:val="00CF5346"/>
    <w:rsid w:val="00CF7364"/>
    <w:rsid w:val="00D03A9C"/>
    <w:rsid w:val="00D055A9"/>
    <w:rsid w:val="00D05DFD"/>
    <w:rsid w:val="00D119CB"/>
    <w:rsid w:val="00D11EAE"/>
    <w:rsid w:val="00D16C3C"/>
    <w:rsid w:val="00D228B6"/>
    <w:rsid w:val="00D27380"/>
    <w:rsid w:val="00D3216A"/>
    <w:rsid w:val="00D32385"/>
    <w:rsid w:val="00D32763"/>
    <w:rsid w:val="00D35AB8"/>
    <w:rsid w:val="00D3687F"/>
    <w:rsid w:val="00D369B3"/>
    <w:rsid w:val="00D43CFA"/>
    <w:rsid w:val="00D515A0"/>
    <w:rsid w:val="00D55864"/>
    <w:rsid w:val="00D610CD"/>
    <w:rsid w:val="00D631C0"/>
    <w:rsid w:val="00D63747"/>
    <w:rsid w:val="00D65FDD"/>
    <w:rsid w:val="00D66563"/>
    <w:rsid w:val="00D748A5"/>
    <w:rsid w:val="00D77B13"/>
    <w:rsid w:val="00D819B8"/>
    <w:rsid w:val="00D8638F"/>
    <w:rsid w:val="00D917D5"/>
    <w:rsid w:val="00D92BEF"/>
    <w:rsid w:val="00D93A5D"/>
    <w:rsid w:val="00D93EC7"/>
    <w:rsid w:val="00DA1271"/>
    <w:rsid w:val="00DA2BBA"/>
    <w:rsid w:val="00DA64D6"/>
    <w:rsid w:val="00DB7C5A"/>
    <w:rsid w:val="00DC0498"/>
    <w:rsid w:val="00DC0AB3"/>
    <w:rsid w:val="00DC3456"/>
    <w:rsid w:val="00DC589D"/>
    <w:rsid w:val="00DC757E"/>
    <w:rsid w:val="00DD0A54"/>
    <w:rsid w:val="00DD53EE"/>
    <w:rsid w:val="00DF3F50"/>
    <w:rsid w:val="00E02DFB"/>
    <w:rsid w:val="00E043A0"/>
    <w:rsid w:val="00E04CDB"/>
    <w:rsid w:val="00E05DA1"/>
    <w:rsid w:val="00E11224"/>
    <w:rsid w:val="00E16F8B"/>
    <w:rsid w:val="00E17D32"/>
    <w:rsid w:val="00E20CAE"/>
    <w:rsid w:val="00E20CEE"/>
    <w:rsid w:val="00E22E3A"/>
    <w:rsid w:val="00E240BE"/>
    <w:rsid w:val="00E26DA3"/>
    <w:rsid w:val="00E273F7"/>
    <w:rsid w:val="00E34939"/>
    <w:rsid w:val="00E354C6"/>
    <w:rsid w:val="00E369A2"/>
    <w:rsid w:val="00E36AC0"/>
    <w:rsid w:val="00E45CE6"/>
    <w:rsid w:val="00E46991"/>
    <w:rsid w:val="00E5228E"/>
    <w:rsid w:val="00E53AEC"/>
    <w:rsid w:val="00E56B06"/>
    <w:rsid w:val="00E6444E"/>
    <w:rsid w:val="00E72326"/>
    <w:rsid w:val="00E7489C"/>
    <w:rsid w:val="00E77D37"/>
    <w:rsid w:val="00EA0F86"/>
    <w:rsid w:val="00EA3E9F"/>
    <w:rsid w:val="00EB15A5"/>
    <w:rsid w:val="00EC1D8F"/>
    <w:rsid w:val="00EC2CF2"/>
    <w:rsid w:val="00EC41BA"/>
    <w:rsid w:val="00ED0EFD"/>
    <w:rsid w:val="00ED4F3F"/>
    <w:rsid w:val="00ED55B1"/>
    <w:rsid w:val="00ED634B"/>
    <w:rsid w:val="00EE04F8"/>
    <w:rsid w:val="00EE0DFB"/>
    <w:rsid w:val="00EE1321"/>
    <w:rsid w:val="00EE6530"/>
    <w:rsid w:val="00EE7F78"/>
    <w:rsid w:val="00EF276A"/>
    <w:rsid w:val="00EF66E4"/>
    <w:rsid w:val="00EF7C83"/>
    <w:rsid w:val="00F07DCB"/>
    <w:rsid w:val="00F15991"/>
    <w:rsid w:val="00F166B6"/>
    <w:rsid w:val="00F17222"/>
    <w:rsid w:val="00F211EF"/>
    <w:rsid w:val="00F21A73"/>
    <w:rsid w:val="00F30D03"/>
    <w:rsid w:val="00F333E3"/>
    <w:rsid w:val="00F40488"/>
    <w:rsid w:val="00F40BD5"/>
    <w:rsid w:val="00F43969"/>
    <w:rsid w:val="00F45B7A"/>
    <w:rsid w:val="00F46D91"/>
    <w:rsid w:val="00F50C3F"/>
    <w:rsid w:val="00F52910"/>
    <w:rsid w:val="00F53218"/>
    <w:rsid w:val="00F560D9"/>
    <w:rsid w:val="00F63727"/>
    <w:rsid w:val="00F66889"/>
    <w:rsid w:val="00F679AD"/>
    <w:rsid w:val="00F74C75"/>
    <w:rsid w:val="00F76AED"/>
    <w:rsid w:val="00F77CED"/>
    <w:rsid w:val="00F80648"/>
    <w:rsid w:val="00F8193C"/>
    <w:rsid w:val="00F85EB7"/>
    <w:rsid w:val="00F85F1A"/>
    <w:rsid w:val="00F87660"/>
    <w:rsid w:val="00F92E3D"/>
    <w:rsid w:val="00FA0E60"/>
    <w:rsid w:val="00FA16F5"/>
    <w:rsid w:val="00FA1F4D"/>
    <w:rsid w:val="00FA2E72"/>
    <w:rsid w:val="00FA4B8F"/>
    <w:rsid w:val="00FA6CFA"/>
    <w:rsid w:val="00FB47D9"/>
    <w:rsid w:val="00FB6DD4"/>
    <w:rsid w:val="00FC024A"/>
    <w:rsid w:val="00FC1B55"/>
    <w:rsid w:val="00FC59B6"/>
    <w:rsid w:val="00FC6223"/>
    <w:rsid w:val="00FD1844"/>
    <w:rsid w:val="00FD1D7D"/>
    <w:rsid w:val="00FD6EA1"/>
    <w:rsid w:val="00FF32C0"/>
    <w:rsid w:val="00FF4DA3"/>
    <w:rsid w:val="00FF5DF8"/>
    <w:rsid w:val="00FF6434"/>
    <w:rsid w:val="00FF6FC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076"/>
    <o:shapelayout v:ext="edit">
      <o:idmap v:ext="edit" data="1,3,4"/>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1C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45538A"/>
    <w:rPr>
      <w:b/>
      <w:bCs/>
    </w:rPr>
  </w:style>
  <w:style w:type="paragraph" w:styleId="Paragraphedeliste">
    <w:name w:val="List Paragraph"/>
    <w:basedOn w:val="Normal"/>
    <w:qFormat/>
    <w:rsid w:val="00CF7364"/>
    <w:pPr>
      <w:spacing w:after="0" w:line="264" w:lineRule="auto"/>
      <w:ind w:left="720" w:firstLine="360"/>
      <w:contextualSpacing/>
      <w:jc w:val="both"/>
    </w:pPr>
    <w:rPr>
      <w:rFonts w:ascii="Times New Roman" w:eastAsia="Times New Roman" w:hAnsi="Times New Roman" w:cs="Times New Roman"/>
      <w:sz w:val="21"/>
      <w:szCs w:val="20"/>
      <w:lang w:val="en-US"/>
    </w:rPr>
  </w:style>
  <w:style w:type="paragraph" w:styleId="Textedebulles">
    <w:name w:val="Balloon Text"/>
    <w:basedOn w:val="Normal"/>
    <w:link w:val="TextedebullesCar"/>
    <w:uiPriority w:val="99"/>
    <w:semiHidden/>
    <w:unhideWhenUsed/>
    <w:rsid w:val="00BE76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761B"/>
    <w:rPr>
      <w:rFonts w:ascii="Tahoma" w:hAnsi="Tahoma" w:cs="Tahoma"/>
      <w:sz w:val="16"/>
      <w:szCs w:val="16"/>
    </w:rPr>
  </w:style>
  <w:style w:type="table" w:styleId="Grilledutableau">
    <w:name w:val="Table Grid"/>
    <w:basedOn w:val="TableauNormal"/>
    <w:uiPriority w:val="59"/>
    <w:rsid w:val="003A1009"/>
    <w:pPr>
      <w:spacing w:after="0" w:line="240" w:lineRule="auto"/>
      <w:jc w:val="left"/>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ecaption">
    <w:name w:val="Figure caption"/>
    <w:basedOn w:val="Normal"/>
    <w:link w:val="FigurecaptionChar"/>
    <w:autoRedefine/>
    <w:rsid w:val="00CF5049"/>
    <w:pPr>
      <w:spacing w:after="0" w:line="360" w:lineRule="exact"/>
    </w:pPr>
    <w:rPr>
      <w:rFonts w:ascii="Times New Roman" w:eastAsia="Times New Roman" w:hAnsi="Times New Roman" w:cs="Times New Roman"/>
      <w:bCs/>
      <w:sz w:val="24"/>
      <w:szCs w:val="24"/>
      <w:lang w:val="en-US"/>
    </w:rPr>
  </w:style>
  <w:style w:type="character" w:customStyle="1" w:styleId="FigurecaptionChar">
    <w:name w:val="Figure caption Char"/>
    <w:link w:val="Figurecaption"/>
    <w:rsid w:val="00CF5049"/>
    <w:rPr>
      <w:rFonts w:ascii="Times New Roman" w:eastAsia="Times New Roman" w:hAnsi="Times New Roman" w:cs="Times New Roman"/>
      <w:bCs/>
      <w:sz w:val="24"/>
      <w:szCs w:val="24"/>
      <w:lang w:val="en-US"/>
    </w:rPr>
  </w:style>
  <w:style w:type="character" w:customStyle="1" w:styleId="systranseg">
    <w:name w:val="systran_seg"/>
    <w:basedOn w:val="Policepardfaut"/>
    <w:rsid w:val="00256BAC"/>
  </w:style>
  <w:style w:type="character" w:customStyle="1" w:styleId="systrantokenword">
    <w:name w:val="systran_token_word"/>
    <w:basedOn w:val="Policepardfaut"/>
    <w:rsid w:val="00256BAC"/>
  </w:style>
  <w:style w:type="character" w:customStyle="1" w:styleId="systrantokenpunctuation">
    <w:name w:val="systran_token_punctuation"/>
    <w:basedOn w:val="Policepardfaut"/>
    <w:rsid w:val="00256BAC"/>
  </w:style>
  <w:style w:type="character" w:customStyle="1" w:styleId="systranud">
    <w:name w:val="systran_ud"/>
    <w:basedOn w:val="Policepardfaut"/>
    <w:rsid w:val="00256BAC"/>
  </w:style>
  <w:style w:type="character" w:styleId="Numrodepage">
    <w:name w:val="page number"/>
    <w:basedOn w:val="Policepardfaut"/>
    <w:rsid w:val="00500B3E"/>
  </w:style>
  <w:style w:type="paragraph" w:styleId="En-tte">
    <w:name w:val="header"/>
    <w:basedOn w:val="Normal"/>
    <w:link w:val="En-tteCar"/>
    <w:uiPriority w:val="99"/>
    <w:semiHidden/>
    <w:unhideWhenUsed/>
    <w:rsid w:val="0079643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96433"/>
  </w:style>
  <w:style w:type="paragraph" w:styleId="Pieddepage">
    <w:name w:val="footer"/>
    <w:basedOn w:val="Normal"/>
    <w:link w:val="PieddepageCar"/>
    <w:uiPriority w:val="99"/>
    <w:unhideWhenUsed/>
    <w:rsid w:val="007964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6433"/>
  </w:style>
  <w:style w:type="character" w:customStyle="1" w:styleId="hps">
    <w:name w:val="hps"/>
    <w:basedOn w:val="Policepardfaut"/>
    <w:rsid w:val="003C3931"/>
  </w:style>
  <w:style w:type="character" w:customStyle="1" w:styleId="shorttext">
    <w:name w:val="short_text"/>
    <w:basedOn w:val="Policepardfaut"/>
    <w:rsid w:val="006D3E07"/>
  </w:style>
  <w:style w:type="character" w:customStyle="1" w:styleId="atn">
    <w:name w:val="atn"/>
    <w:basedOn w:val="Policepardfaut"/>
    <w:rsid w:val="0078220C"/>
  </w:style>
  <w:style w:type="character" w:styleId="Lienhypertexte">
    <w:name w:val="Hyperlink"/>
    <w:basedOn w:val="Policepardfaut"/>
    <w:uiPriority w:val="99"/>
    <w:semiHidden/>
    <w:unhideWhenUsed/>
    <w:rsid w:val="00C72D45"/>
    <w:rPr>
      <w:strike w:val="0"/>
      <w:dstrike w:val="0"/>
      <w:color w:val="316C9D"/>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036344">
      <w:bodyDiv w:val="1"/>
      <w:marLeft w:val="0"/>
      <w:marRight w:val="0"/>
      <w:marTop w:val="0"/>
      <w:marBottom w:val="0"/>
      <w:divBdr>
        <w:top w:val="none" w:sz="0" w:space="0" w:color="auto"/>
        <w:left w:val="none" w:sz="0" w:space="0" w:color="auto"/>
        <w:bottom w:val="none" w:sz="0" w:space="0" w:color="auto"/>
        <w:right w:val="none" w:sz="0" w:space="0" w:color="auto"/>
      </w:divBdr>
      <w:divsChild>
        <w:div w:id="650865666">
          <w:marLeft w:val="0"/>
          <w:marRight w:val="0"/>
          <w:marTop w:val="0"/>
          <w:marBottom w:val="0"/>
          <w:divBdr>
            <w:top w:val="single" w:sz="2" w:space="0" w:color="2E2E2E"/>
            <w:left w:val="single" w:sz="2" w:space="0" w:color="2E2E2E"/>
            <w:bottom w:val="single" w:sz="2" w:space="0" w:color="2E2E2E"/>
            <w:right w:val="single" w:sz="2" w:space="0" w:color="2E2E2E"/>
          </w:divBdr>
          <w:divsChild>
            <w:div w:id="438181277">
              <w:marLeft w:val="0"/>
              <w:marRight w:val="0"/>
              <w:marTop w:val="0"/>
              <w:marBottom w:val="0"/>
              <w:divBdr>
                <w:top w:val="single" w:sz="4" w:space="0" w:color="C9C9C9"/>
                <w:left w:val="none" w:sz="0" w:space="0" w:color="auto"/>
                <w:bottom w:val="none" w:sz="0" w:space="0" w:color="auto"/>
                <w:right w:val="none" w:sz="0" w:space="0" w:color="auto"/>
              </w:divBdr>
              <w:divsChild>
                <w:div w:id="438182398">
                  <w:marLeft w:val="0"/>
                  <w:marRight w:val="0"/>
                  <w:marTop w:val="0"/>
                  <w:marBottom w:val="0"/>
                  <w:divBdr>
                    <w:top w:val="none" w:sz="0" w:space="0" w:color="auto"/>
                    <w:left w:val="none" w:sz="0" w:space="0" w:color="auto"/>
                    <w:bottom w:val="none" w:sz="0" w:space="0" w:color="auto"/>
                    <w:right w:val="none" w:sz="0" w:space="0" w:color="auto"/>
                  </w:divBdr>
                  <w:divsChild>
                    <w:div w:id="1312783276">
                      <w:marLeft w:val="0"/>
                      <w:marRight w:val="0"/>
                      <w:marTop w:val="0"/>
                      <w:marBottom w:val="0"/>
                      <w:divBdr>
                        <w:top w:val="none" w:sz="0" w:space="0" w:color="auto"/>
                        <w:left w:val="none" w:sz="0" w:space="0" w:color="auto"/>
                        <w:bottom w:val="none" w:sz="0" w:space="0" w:color="auto"/>
                        <w:right w:val="none" w:sz="0" w:space="0" w:color="auto"/>
                      </w:divBdr>
                      <w:divsChild>
                        <w:div w:id="82065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212896">
      <w:bodyDiv w:val="1"/>
      <w:marLeft w:val="0"/>
      <w:marRight w:val="0"/>
      <w:marTop w:val="0"/>
      <w:marBottom w:val="0"/>
      <w:divBdr>
        <w:top w:val="none" w:sz="0" w:space="0" w:color="auto"/>
        <w:left w:val="none" w:sz="0" w:space="0" w:color="auto"/>
        <w:bottom w:val="none" w:sz="0" w:space="0" w:color="auto"/>
        <w:right w:val="none" w:sz="0" w:space="0" w:color="auto"/>
      </w:divBdr>
      <w:divsChild>
        <w:div w:id="1675113100">
          <w:marLeft w:val="0"/>
          <w:marRight w:val="0"/>
          <w:marTop w:val="0"/>
          <w:marBottom w:val="0"/>
          <w:divBdr>
            <w:top w:val="single" w:sz="2" w:space="0" w:color="2E2E2E"/>
            <w:left w:val="single" w:sz="2" w:space="0" w:color="2E2E2E"/>
            <w:bottom w:val="single" w:sz="2" w:space="0" w:color="2E2E2E"/>
            <w:right w:val="single" w:sz="2" w:space="0" w:color="2E2E2E"/>
          </w:divBdr>
          <w:divsChild>
            <w:div w:id="821314574">
              <w:marLeft w:val="0"/>
              <w:marRight w:val="0"/>
              <w:marTop w:val="0"/>
              <w:marBottom w:val="0"/>
              <w:divBdr>
                <w:top w:val="single" w:sz="4" w:space="0" w:color="C9C9C9"/>
                <w:left w:val="none" w:sz="0" w:space="0" w:color="auto"/>
                <w:bottom w:val="none" w:sz="0" w:space="0" w:color="auto"/>
                <w:right w:val="none" w:sz="0" w:space="0" w:color="auto"/>
              </w:divBdr>
              <w:divsChild>
                <w:div w:id="1866480689">
                  <w:marLeft w:val="0"/>
                  <w:marRight w:val="0"/>
                  <w:marTop w:val="0"/>
                  <w:marBottom w:val="0"/>
                  <w:divBdr>
                    <w:top w:val="none" w:sz="0" w:space="0" w:color="auto"/>
                    <w:left w:val="none" w:sz="0" w:space="0" w:color="auto"/>
                    <w:bottom w:val="none" w:sz="0" w:space="0" w:color="auto"/>
                    <w:right w:val="none" w:sz="0" w:space="0" w:color="auto"/>
                  </w:divBdr>
                  <w:divsChild>
                    <w:div w:id="2042852043">
                      <w:marLeft w:val="0"/>
                      <w:marRight w:val="0"/>
                      <w:marTop w:val="0"/>
                      <w:marBottom w:val="0"/>
                      <w:divBdr>
                        <w:top w:val="none" w:sz="0" w:space="0" w:color="auto"/>
                        <w:left w:val="none" w:sz="0" w:space="0" w:color="auto"/>
                        <w:bottom w:val="none" w:sz="0" w:space="0" w:color="auto"/>
                        <w:right w:val="none" w:sz="0" w:space="0" w:color="auto"/>
                      </w:divBdr>
                      <w:divsChild>
                        <w:div w:id="58388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398939">
      <w:bodyDiv w:val="1"/>
      <w:marLeft w:val="0"/>
      <w:marRight w:val="0"/>
      <w:marTop w:val="0"/>
      <w:marBottom w:val="0"/>
      <w:divBdr>
        <w:top w:val="none" w:sz="0" w:space="0" w:color="auto"/>
        <w:left w:val="none" w:sz="0" w:space="0" w:color="auto"/>
        <w:bottom w:val="none" w:sz="0" w:space="0" w:color="auto"/>
        <w:right w:val="none" w:sz="0" w:space="0" w:color="auto"/>
      </w:divBdr>
      <w:divsChild>
        <w:div w:id="1414283335">
          <w:marLeft w:val="0"/>
          <w:marRight w:val="0"/>
          <w:marTop w:val="0"/>
          <w:marBottom w:val="0"/>
          <w:divBdr>
            <w:top w:val="single" w:sz="2" w:space="0" w:color="2E2E2E"/>
            <w:left w:val="single" w:sz="2" w:space="0" w:color="2E2E2E"/>
            <w:bottom w:val="single" w:sz="2" w:space="0" w:color="2E2E2E"/>
            <w:right w:val="single" w:sz="2" w:space="0" w:color="2E2E2E"/>
          </w:divBdr>
          <w:divsChild>
            <w:div w:id="120152019">
              <w:marLeft w:val="0"/>
              <w:marRight w:val="0"/>
              <w:marTop w:val="0"/>
              <w:marBottom w:val="0"/>
              <w:divBdr>
                <w:top w:val="single" w:sz="6" w:space="0" w:color="C9C9C9"/>
                <w:left w:val="none" w:sz="0" w:space="0" w:color="auto"/>
                <w:bottom w:val="none" w:sz="0" w:space="0" w:color="auto"/>
                <w:right w:val="none" w:sz="0" w:space="0" w:color="auto"/>
              </w:divBdr>
              <w:divsChild>
                <w:div w:id="1535996966">
                  <w:marLeft w:val="0"/>
                  <w:marRight w:val="0"/>
                  <w:marTop w:val="0"/>
                  <w:marBottom w:val="0"/>
                  <w:divBdr>
                    <w:top w:val="none" w:sz="0" w:space="0" w:color="auto"/>
                    <w:left w:val="none" w:sz="0" w:space="0" w:color="auto"/>
                    <w:bottom w:val="none" w:sz="0" w:space="0" w:color="auto"/>
                    <w:right w:val="none" w:sz="0" w:space="0" w:color="auto"/>
                  </w:divBdr>
                  <w:divsChild>
                    <w:div w:id="1700277747">
                      <w:marLeft w:val="0"/>
                      <w:marRight w:val="0"/>
                      <w:marTop w:val="0"/>
                      <w:marBottom w:val="0"/>
                      <w:divBdr>
                        <w:top w:val="none" w:sz="0" w:space="0" w:color="auto"/>
                        <w:left w:val="none" w:sz="0" w:space="0" w:color="auto"/>
                        <w:bottom w:val="none" w:sz="0" w:space="0" w:color="auto"/>
                        <w:right w:val="none" w:sz="0" w:space="0" w:color="auto"/>
                      </w:divBdr>
                      <w:divsChild>
                        <w:div w:id="10269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6B13E-8900-474A-AB3B-7F9DC8A2D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12</Pages>
  <Words>2836</Words>
  <Characters>15602</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Ikermoud</cp:lastModifiedBy>
  <cp:revision>75</cp:revision>
  <cp:lastPrinted>2015-12-16T12:59:00Z</cp:lastPrinted>
  <dcterms:created xsi:type="dcterms:W3CDTF">2016-05-25T13:29:00Z</dcterms:created>
  <dcterms:modified xsi:type="dcterms:W3CDTF">2017-01-26T13:59:00Z</dcterms:modified>
</cp:coreProperties>
</file>