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70D" w:rsidRPr="00275B82" w:rsidRDefault="00B30DA5">
      <w:pPr>
        <w:rPr>
          <w:rFonts w:asciiTheme="majorBidi" w:hAnsiTheme="majorBidi" w:cstheme="majorBidi"/>
          <w:sz w:val="28"/>
          <w:szCs w:val="28"/>
        </w:rPr>
      </w:pPr>
      <w:r w:rsidRPr="00275B82">
        <w:rPr>
          <w:rFonts w:asciiTheme="majorBidi" w:hAnsiTheme="majorBidi" w:cstheme="majorBidi"/>
          <w:sz w:val="28"/>
          <w:szCs w:val="28"/>
        </w:rPr>
        <w:t>Abstract</w:t>
      </w:r>
    </w:p>
    <w:p w:rsidR="00E3798D" w:rsidRPr="00E3798D" w:rsidRDefault="003A0C77" w:rsidP="009473F2">
      <w:pPr>
        <w:pStyle w:val="BodyText"/>
        <w:spacing w:before="5" w:line="360" w:lineRule="auto"/>
        <w:ind w:left="0" w:right="-7" w:firstLine="709"/>
        <w:jc w:val="both"/>
        <w:rPr>
          <w:rFonts w:asciiTheme="majorBidi" w:hAnsiTheme="majorBidi" w:cstheme="majorBidi"/>
          <w:sz w:val="28"/>
          <w:szCs w:val="28"/>
        </w:rPr>
      </w:pPr>
      <w:r w:rsidRPr="00E3798D">
        <w:rPr>
          <w:rFonts w:asciiTheme="majorBidi" w:hAnsiTheme="majorBidi" w:cstheme="majorBidi"/>
          <w:color w:val="000000" w:themeColor="text1"/>
          <w:sz w:val="28"/>
          <w:szCs w:val="28"/>
        </w:rPr>
        <w:t>The future of oil-derived fuels, such as gasoline and diesel for use in the transportation and energy sectors, is unknown. The continuous dependence on the fossil fuel as a main source for energy, in which its combustion usually produces greenhouse and toxic gases (such as SO</w:t>
      </w:r>
      <w:r w:rsidRPr="00E3798D">
        <w:rPr>
          <w:rFonts w:asciiTheme="majorBidi" w:hAnsiTheme="majorBidi" w:cstheme="majorBidi"/>
          <w:color w:val="000000" w:themeColor="text1"/>
          <w:sz w:val="28"/>
          <w:szCs w:val="28"/>
          <w:vertAlign w:val="subscript"/>
        </w:rPr>
        <w:t>2</w:t>
      </w:r>
      <w:r w:rsidRPr="00E3798D">
        <w:rPr>
          <w:rFonts w:asciiTheme="majorBidi" w:hAnsiTheme="majorBidi" w:cstheme="majorBidi"/>
          <w:color w:val="000000" w:themeColor="text1"/>
          <w:sz w:val="28"/>
          <w:szCs w:val="28"/>
        </w:rPr>
        <w:t>, NO</w:t>
      </w:r>
      <w:r w:rsidRPr="00E3798D">
        <w:rPr>
          <w:rFonts w:asciiTheme="majorBidi" w:hAnsiTheme="majorBidi" w:cstheme="majorBidi"/>
          <w:color w:val="000000" w:themeColor="text1"/>
          <w:sz w:val="28"/>
          <w:szCs w:val="28"/>
          <w:vertAlign w:val="subscript"/>
        </w:rPr>
        <w:t>x</w:t>
      </w:r>
      <w:r w:rsidRPr="00E3798D">
        <w:rPr>
          <w:rFonts w:asciiTheme="majorBidi" w:hAnsiTheme="majorBidi" w:cstheme="majorBidi"/>
          <w:color w:val="000000" w:themeColor="text1"/>
          <w:sz w:val="28"/>
          <w:szCs w:val="28"/>
        </w:rPr>
        <w:t xml:space="preserve"> and other pollutants), take part directly in causing the global warming and environmental pollution.  In addition to declining crude oil supplies and political instability in the regions with large oil reserves, strict emission regulations are creating a need for alternative fuels</w:t>
      </w:r>
      <w:r w:rsidRPr="00E3798D">
        <w:rPr>
          <w:rFonts w:asciiTheme="majorBidi" w:hAnsiTheme="majorBidi" w:cstheme="majorBidi"/>
          <w:color w:val="000000" w:themeColor="text1"/>
          <w:sz w:val="28"/>
          <w:szCs w:val="28"/>
          <w:lang w:bidi="ar-EG"/>
        </w:rPr>
        <w:t xml:space="preserve">. </w:t>
      </w:r>
      <w:r w:rsidR="0010499F" w:rsidRPr="00E3798D">
        <w:rPr>
          <w:rFonts w:asciiTheme="majorBidi" w:hAnsiTheme="majorBidi" w:cstheme="majorBidi"/>
          <w:color w:val="000000" w:themeColor="text1"/>
          <w:sz w:val="28"/>
          <w:szCs w:val="28"/>
        </w:rPr>
        <w:t>One of these alternative fuels is</w:t>
      </w:r>
      <w:r w:rsidRPr="00E3798D">
        <w:rPr>
          <w:rFonts w:asciiTheme="majorBidi" w:hAnsiTheme="majorBidi" w:cstheme="majorBidi"/>
          <w:color w:val="000000" w:themeColor="text1"/>
          <w:sz w:val="28"/>
          <w:szCs w:val="28"/>
        </w:rPr>
        <w:t xml:space="preserve"> </w:t>
      </w:r>
      <w:r w:rsidR="00895EB1" w:rsidRPr="00E3798D">
        <w:rPr>
          <w:rFonts w:asciiTheme="majorBidi" w:hAnsiTheme="majorBidi" w:cstheme="majorBidi"/>
          <w:color w:val="000000" w:themeColor="text1"/>
          <w:sz w:val="28"/>
          <w:szCs w:val="28"/>
        </w:rPr>
        <w:t>biodiesel</w:t>
      </w:r>
      <w:r w:rsidRPr="00E3798D">
        <w:rPr>
          <w:rFonts w:asciiTheme="majorBidi" w:hAnsiTheme="majorBidi" w:cstheme="majorBidi"/>
          <w:color w:val="000000" w:themeColor="text1"/>
          <w:sz w:val="28"/>
          <w:szCs w:val="28"/>
        </w:rPr>
        <w:t>.</w:t>
      </w:r>
      <w:r w:rsidR="0010499F" w:rsidRPr="00E3798D">
        <w:rPr>
          <w:rFonts w:asciiTheme="majorBidi" w:hAnsiTheme="majorBidi" w:cstheme="majorBidi"/>
          <w:color w:val="000000" w:themeColor="text1"/>
          <w:sz w:val="28"/>
          <w:szCs w:val="28"/>
        </w:rPr>
        <w:t xml:space="preserve"> The main objective of this study is to develop efficient and environmentally benign heterogeneous catalysts for biodiesel production. </w:t>
      </w:r>
      <w:r w:rsidR="0010499F" w:rsidRPr="00E3798D">
        <w:rPr>
          <w:rFonts w:asciiTheme="majorBidi" w:hAnsiTheme="majorBidi" w:cstheme="majorBidi"/>
          <w:color w:val="1C1D1E"/>
          <w:sz w:val="28"/>
          <w:szCs w:val="28"/>
          <w:shd w:val="clear" w:color="auto" w:fill="FFFFFF"/>
        </w:rPr>
        <w:t>For this purpose, a heterogeneous AC@SO</w:t>
      </w:r>
      <w:r w:rsidR="0010499F" w:rsidRPr="00E3798D">
        <w:rPr>
          <w:rFonts w:asciiTheme="majorBidi" w:hAnsiTheme="majorBidi" w:cstheme="majorBidi"/>
          <w:color w:val="1C1D1E"/>
          <w:sz w:val="28"/>
          <w:szCs w:val="28"/>
          <w:shd w:val="clear" w:color="auto" w:fill="FFFFFF"/>
          <w:vertAlign w:val="subscript"/>
        </w:rPr>
        <w:t>3</w:t>
      </w:r>
      <w:r w:rsidR="0010499F" w:rsidRPr="00E3798D">
        <w:rPr>
          <w:rFonts w:asciiTheme="majorBidi" w:hAnsiTheme="majorBidi" w:cstheme="majorBidi"/>
          <w:color w:val="1C1D1E"/>
          <w:sz w:val="28"/>
          <w:szCs w:val="28"/>
          <w:shd w:val="clear" w:color="auto" w:fill="FFFFFF"/>
        </w:rPr>
        <w:t xml:space="preserve">H catalyst was prepared by sulfonation of activated carbon by using </w:t>
      </w:r>
      <w:r w:rsidR="003B6DE4" w:rsidRPr="00E3798D">
        <w:rPr>
          <w:rFonts w:asciiTheme="majorBidi" w:hAnsiTheme="majorBidi" w:cstheme="majorBidi"/>
          <w:color w:val="1C1D1E"/>
          <w:sz w:val="28"/>
          <w:szCs w:val="28"/>
          <w:shd w:val="clear" w:color="auto" w:fill="FFFFFF"/>
        </w:rPr>
        <w:t>sulfonic</w:t>
      </w:r>
      <w:r w:rsidR="0010499F" w:rsidRPr="00E3798D">
        <w:rPr>
          <w:rFonts w:asciiTheme="majorBidi" w:hAnsiTheme="majorBidi" w:cstheme="majorBidi"/>
          <w:color w:val="1C1D1E"/>
          <w:sz w:val="28"/>
          <w:szCs w:val="28"/>
          <w:shd w:val="clear" w:color="auto" w:fill="FFFFFF"/>
        </w:rPr>
        <w:t xml:space="preserve"> acid, and the prepared catalyst was tested for the esterification of oleic acid. Various techniques such as X</w:t>
      </w:r>
      <w:r w:rsidR="0010499F" w:rsidRPr="00E3798D">
        <w:rPr>
          <w:rFonts w:ascii="Cambria Math" w:hAnsi="Cambria Math" w:cs="Cambria Math"/>
          <w:color w:val="1C1D1E"/>
          <w:sz w:val="28"/>
          <w:szCs w:val="28"/>
          <w:shd w:val="clear" w:color="auto" w:fill="FFFFFF"/>
        </w:rPr>
        <w:t>‐</w:t>
      </w:r>
      <w:r w:rsidR="0010499F" w:rsidRPr="00E3798D">
        <w:rPr>
          <w:rFonts w:asciiTheme="majorBidi" w:hAnsiTheme="majorBidi" w:cstheme="majorBidi"/>
          <w:color w:val="1C1D1E"/>
          <w:sz w:val="28"/>
          <w:szCs w:val="28"/>
          <w:shd w:val="clear" w:color="auto" w:fill="FFFFFF"/>
        </w:rPr>
        <w:t>ray diffraction, scanning and transmission electron microscopy, Brunauer–Emmett–Teller (BET) method, infrared spectroscopy, were employed for the characterization of the solid catalyst.</w:t>
      </w:r>
      <w:r w:rsidR="00593407" w:rsidRPr="00E3798D">
        <w:rPr>
          <w:rFonts w:asciiTheme="majorBidi" w:hAnsiTheme="majorBidi" w:cstheme="majorBidi"/>
          <w:color w:val="1C1D1E"/>
          <w:sz w:val="28"/>
          <w:szCs w:val="28"/>
          <w:shd w:val="clear" w:color="auto" w:fill="FFFFFF"/>
        </w:rPr>
        <w:t xml:space="preserve"> </w:t>
      </w:r>
      <w:r w:rsidR="00593407" w:rsidRPr="001A0FE7">
        <w:rPr>
          <w:rFonts w:asciiTheme="majorBidi" w:hAnsiTheme="majorBidi" w:cstheme="majorBidi"/>
          <w:color w:val="1C1D1E"/>
          <w:sz w:val="28"/>
          <w:szCs w:val="28"/>
          <w:shd w:val="clear" w:color="auto" w:fill="FFFFFF"/>
        </w:rPr>
        <w:t>Sulfoni</w:t>
      </w:r>
      <w:r w:rsidR="009473F2" w:rsidRPr="001A0FE7">
        <w:rPr>
          <w:rFonts w:asciiTheme="majorBidi" w:hAnsiTheme="majorBidi" w:cstheme="majorBidi"/>
          <w:color w:val="1C1D1E"/>
          <w:sz w:val="28"/>
          <w:szCs w:val="28"/>
          <w:shd w:val="clear" w:color="auto" w:fill="FFFFFF"/>
        </w:rPr>
        <w:t>c acid group</w:t>
      </w:r>
      <w:r w:rsidR="009473F2">
        <w:rPr>
          <w:rFonts w:asciiTheme="majorBidi" w:hAnsiTheme="majorBidi" w:cstheme="majorBidi"/>
          <w:color w:val="1C1D1E"/>
          <w:sz w:val="28"/>
          <w:szCs w:val="28"/>
          <w:shd w:val="clear" w:color="auto" w:fill="FFFFFF"/>
        </w:rPr>
        <w:t>-</w:t>
      </w:r>
      <w:r w:rsidR="00593407" w:rsidRPr="00E3798D">
        <w:rPr>
          <w:rFonts w:asciiTheme="majorBidi" w:hAnsiTheme="majorBidi" w:cstheme="majorBidi"/>
          <w:sz w:val="28"/>
          <w:szCs w:val="28"/>
        </w:rPr>
        <w:t>loaded activated carbon was next explored as heterogeneous catalyst to produce biodie</w:t>
      </w:r>
      <w:r w:rsidR="00E3798D" w:rsidRPr="00E3798D">
        <w:rPr>
          <w:rFonts w:asciiTheme="majorBidi" w:hAnsiTheme="majorBidi" w:cstheme="majorBidi"/>
          <w:sz w:val="28"/>
          <w:szCs w:val="28"/>
        </w:rPr>
        <w:t xml:space="preserve">sel from oleic acid. </w:t>
      </w:r>
      <w:r w:rsidR="00E3798D" w:rsidRPr="00E3798D">
        <w:rPr>
          <w:rFonts w:asciiTheme="majorBidi" w:eastAsia="Arial Unicode MS" w:hAnsiTheme="majorBidi" w:cstheme="majorBidi"/>
          <w:sz w:val="28"/>
          <w:szCs w:val="28"/>
          <w:shd w:val="clear" w:color="auto" w:fill="FFFFFF"/>
        </w:rPr>
        <w:t>Various reaction parameters, such as methanol/oleic acid molar ratio, catalyst dosage, reaction temperature and time were systematically investigated.</w:t>
      </w:r>
      <w:r w:rsidR="00E3798D" w:rsidRPr="00E3798D">
        <w:rPr>
          <w:rFonts w:asciiTheme="majorBidi" w:eastAsia="GulliverRM" w:hAnsiTheme="majorBidi" w:cstheme="majorBidi"/>
          <w:sz w:val="28"/>
          <w:szCs w:val="28"/>
        </w:rPr>
        <w:t xml:space="preserve"> The obtained </w:t>
      </w:r>
      <w:r w:rsidR="00E3798D" w:rsidRPr="00E3798D">
        <w:rPr>
          <w:position w:val="2"/>
          <w:sz w:val="28"/>
          <w:szCs w:val="28"/>
        </w:rPr>
        <w:t>S</w:t>
      </w:r>
      <w:r w:rsidR="00E3798D" w:rsidRPr="00E3798D">
        <w:rPr>
          <w:spacing w:val="1"/>
          <w:position w:val="2"/>
          <w:sz w:val="28"/>
          <w:szCs w:val="28"/>
        </w:rPr>
        <w:t>O</w:t>
      </w:r>
      <w:r w:rsidR="00E3798D" w:rsidRPr="00E3798D">
        <w:rPr>
          <w:spacing w:val="1"/>
          <w:sz w:val="28"/>
          <w:szCs w:val="28"/>
          <w:vertAlign w:val="subscript"/>
        </w:rPr>
        <w:t>3</w:t>
      </w:r>
      <w:r w:rsidR="00E3798D" w:rsidRPr="00E3798D">
        <w:rPr>
          <w:spacing w:val="-1"/>
          <w:position w:val="2"/>
          <w:sz w:val="28"/>
          <w:szCs w:val="28"/>
        </w:rPr>
        <w:t>H-AC</w:t>
      </w:r>
      <w:r w:rsidR="00E3798D" w:rsidRPr="00E3798D">
        <w:rPr>
          <w:position w:val="2"/>
          <w:sz w:val="28"/>
          <w:szCs w:val="28"/>
        </w:rPr>
        <w:t xml:space="preserve"> </w:t>
      </w:r>
      <w:r w:rsidR="00E3798D" w:rsidRPr="00E3798D">
        <w:rPr>
          <w:rFonts w:asciiTheme="majorBidi" w:eastAsia="GulliverRM" w:hAnsiTheme="majorBidi" w:cstheme="majorBidi"/>
          <w:sz w:val="28"/>
          <w:szCs w:val="28"/>
        </w:rPr>
        <w:t xml:space="preserve">catalyst exhibited </w:t>
      </w:r>
      <w:r w:rsidR="00E3798D" w:rsidRPr="00E3798D">
        <w:rPr>
          <w:rFonts w:asciiTheme="majorBidi" w:eastAsia="Arial Unicode MS" w:hAnsiTheme="majorBidi" w:cstheme="majorBidi"/>
          <w:sz w:val="28"/>
          <w:szCs w:val="28"/>
          <w:shd w:val="clear" w:color="auto" w:fill="FFFFFF"/>
        </w:rPr>
        <w:t xml:space="preserve">good catalytic performance in the esterification of oleic acid and also showed good reusability. </w:t>
      </w:r>
      <w:r w:rsidR="00E3798D" w:rsidRPr="001A0FE7">
        <w:rPr>
          <w:sz w:val="28"/>
          <w:szCs w:val="28"/>
        </w:rPr>
        <w:t>T</w:t>
      </w:r>
      <w:r w:rsidR="00E3798D" w:rsidRPr="001A0FE7">
        <w:rPr>
          <w:spacing w:val="1"/>
          <w:sz w:val="28"/>
          <w:szCs w:val="28"/>
        </w:rPr>
        <w:t>h</w:t>
      </w:r>
      <w:r w:rsidR="00E3798D" w:rsidRPr="001A0FE7">
        <w:rPr>
          <w:sz w:val="28"/>
          <w:szCs w:val="28"/>
        </w:rPr>
        <w:t>e</w:t>
      </w:r>
      <w:r w:rsidR="00E3798D" w:rsidRPr="001A0FE7">
        <w:rPr>
          <w:spacing w:val="-1"/>
          <w:sz w:val="28"/>
          <w:szCs w:val="28"/>
        </w:rPr>
        <w:t xml:space="preserve"> </w:t>
      </w:r>
      <w:r w:rsidR="00E3798D" w:rsidRPr="001A0FE7">
        <w:rPr>
          <w:sz w:val="28"/>
          <w:szCs w:val="28"/>
        </w:rPr>
        <w:t>p</w:t>
      </w:r>
      <w:r w:rsidR="00E3798D" w:rsidRPr="001A0FE7">
        <w:rPr>
          <w:spacing w:val="-1"/>
          <w:sz w:val="28"/>
          <w:szCs w:val="28"/>
        </w:rPr>
        <w:t>e</w:t>
      </w:r>
      <w:r w:rsidR="00E3798D" w:rsidRPr="001A0FE7">
        <w:rPr>
          <w:sz w:val="28"/>
          <w:szCs w:val="28"/>
        </w:rPr>
        <w:t>r</w:t>
      </w:r>
      <w:r w:rsidR="00E3798D" w:rsidRPr="001A0FE7">
        <w:rPr>
          <w:spacing w:val="-2"/>
          <w:sz w:val="28"/>
          <w:szCs w:val="28"/>
        </w:rPr>
        <w:t>f</w:t>
      </w:r>
      <w:r w:rsidR="00E3798D" w:rsidRPr="001A0FE7">
        <w:rPr>
          <w:spacing w:val="2"/>
          <w:sz w:val="28"/>
          <w:szCs w:val="28"/>
        </w:rPr>
        <w:t>o</w:t>
      </w:r>
      <w:r w:rsidR="00E3798D" w:rsidRPr="001A0FE7">
        <w:rPr>
          <w:spacing w:val="1"/>
          <w:sz w:val="28"/>
          <w:szCs w:val="28"/>
        </w:rPr>
        <w:t>r</w:t>
      </w:r>
      <w:r w:rsidR="00E3798D" w:rsidRPr="001A0FE7">
        <w:rPr>
          <w:sz w:val="28"/>
          <w:szCs w:val="28"/>
        </w:rPr>
        <w:t>man</w:t>
      </w:r>
      <w:r w:rsidR="00E3798D" w:rsidRPr="001A0FE7">
        <w:rPr>
          <w:spacing w:val="-2"/>
          <w:sz w:val="28"/>
          <w:szCs w:val="28"/>
        </w:rPr>
        <w:t>c</w:t>
      </w:r>
      <w:r w:rsidR="00E3798D" w:rsidRPr="001A0FE7">
        <w:rPr>
          <w:sz w:val="28"/>
          <w:szCs w:val="28"/>
        </w:rPr>
        <w:t>e</w:t>
      </w:r>
      <w:r w:rsidR="00E3798D" w:rsidRPr="001A0FE7">
        <w:rPr>
          <w:spacing w:val="-1"/>
          <w:sz w:val="28"/>
          <w:szCs w:val="28"/>
        </w:rPr>
        <w:t xml:space="preserve"> </w:t>
      </w:r>
      <w:r w:rsidR="00E3798D" w:rsidRPr="001A0FE7">
        <w:rPr>
          <w:sz w:val="28"/>
          <w:szCs w:val="28"/>
        </w:rPr>
        <w:t xml:space="preserve">of </w:t>
      </w:r>
      <w:r w:rsidR="00E3798D" w:rsidRPr="001A0FE7">
        <w:rPr>
          <w:position w:val="2"/>
          <w:sz w:val="28"/>
          <w:szCs w:val="28"/>
        </w:rPr>
        <w:t>S</w:t>
      </w:r>
      <w:r w:rsidR="00E3798D" w:rsidRPr="001A0FE7">
        <w:rPr>
          <w:spacing w:val="-1"/>
          <w:position w:val="2"/>
          <w:sz w:val="28"/>
          <w:szCs w:val="28"/>
        </w:rPr>
        <w:t>O</w:t>
      </w:r>
      <w:r w:rsidR="00E3798D" w:rsidRPr="001A0FE7">
        <w:rPr>
          <w:spacing w:val="1"/>
          <w:sz w:val="28"/>
          <w:szCs w:val="28"/>
          <w:vertAlign w:val="subscript"/>
        </w:rPr>
        <w:t>3</w:t>
      </w:r>
      <w:r w:rsidR="00E3798D" w:rsidRPr="001A0FE7">
        <w:rPr>
          <w:spacing w:val="-1"/>
          <w:position w:val="2"/>
          <w:sz w:val="28"/>
          <w:szCs w:val="28"/>
        </w:rPr>
        <w:t>H-AC</w:t>
      </w:r>
      <w:r w:rsidR="00E3798D" w:rsidRPr="001A0FE7">
        <w:rPr>
          <w:spacing w:val="4"/>
          <w:position w:val="2"/>
          <w:sz w:val="28"/>
          <w:szCs w:val="28"/>
        </w:rPr>
        <w:t xml:space="preserve"> </w:t>
      </w:r>
      <w:r w:rsidR="00E3798D" w:rsidRPr="001A0FE7">
        <w:rPr>
          <w:position w:val="2"/>
          <w:sz w:val="28"/>
          <w:szCs w:val="28"/>
        </w:rPr>
        <w:t>for</w:t>
      </w:r>
      <w:r w:rsidR="00E3798D" w:rsidRPr="001A0FE7">
        <w:rPr>
          <w:spacing w:val="5"/>
          <w:position w:val="2"/>
          <w:sz w:val="28"/>
          <w:szCs w:val="28"/>
        </w:rPr>
        <w:t xml:space="preserve"> </w:t>
      </w:r>
      <w:r w:rsidR="00E3798D" w:rsidRPr="001A0FE7">
        <w:rPr>
          <w:position w:val="2"/>
          <w:sz w:val="28"/>
          <w:szCs w:val="28"/>
        </w:rPr>
        <w:t>biodi</w:t>
      </w:r>
      <w:r w:rsidR="00E3798D" w:rsidRPr="001A0FE7">
        <w:rPr>
          <w:spacing w:val="-1"/>
          <w:position w:val="2"/>
          <w:sz w:val="28"/>
          <w:szCs w:val="28"/>
        </w:rPr>
        <w:t>e</w:t>
      </w:r>
      <w:r w:rsidR="00E3798D" w:rsidRPr="001A0FE7">
        <w:rPr>
          <w:position w:val="2"/>
          <w:sz w:val="28"/>
          <w:szCs w:val="28"/>
        </w:rPr>
        <w:t>s</w:t>
      </w:r>
      <w:r w:rsidR="00E3798D" w:rsidRPr="001A0FE7">
        <w:rPr>
          <w:spacing w:val="-1"/>
          <w:position w:val="2"/>
          <w:sz w:val="28"/>
          <w:szCs w:val="28"/>
        </w:rPr>
        <w:t>e</w:t>
      </w:r>
      <w:r w:rsidR="00E3798D" w:rsidRPr="001A0FE7">
        <w:rPr>
          <w:position w:val="2"/>
          <w:sz w:val="28"/>
          <w:szCs w:val="28"/>
        </w:rPr>
        <w:t>l</w:t>
      </w:r>
      <w:r w:rsidR="00E3798D" w:rsidRPr="001A0FE7">
        <w:rPr>
          <w:spacing w:val="2"/>
          <w:position w:val="2"/>
          <w:sz w:val="28"/>
          <w:szCs w:val="28"/>
        </w:rPr>
        <w:t xml:space="preserve"> </w:t>
      </w:r>
      <w:r w:rsidR="00E3798D" w:rsidRPr="001A0FE7">
        <w:rPr>
          <w:position w:val="2"/>
          <w:sz w:val="28"/>
          <w:szCs w:val="28"/>
        </w:rPr>
        <w:t>pro</w:t>
      </w:r>
      <w:r w:rsidR="00E3798D" w:rsidRPr="001A0FE7">
        <w:rPr>
          <w:spacing w:val="1"/>
          <w:position w:val="2"/>
          <w:sz w:val="28"/>
          <w:szCs w:val="28"/>
        </w:rPr>
        <w:t>d</w:t>
      </w:r>
      <w:r w:rsidR="00E3798D" w:rsidRPr="001A0FE7">
        <w:rPr>
          <w:position w:val="2"/>
          <w:sz w:val="28"/>
          <w:szCs w:val="28"/>
        </w:rPr>
        <w:t>u</w:t>
      </w:r>
      <w:r w:rsidR="00E3798D" w:rsidRPr="001A0FE7">
        <w:rPr>
          <w:spacing w:val="-1"/>
          <w:position w:val="2"/>
          <w:sz w:val="28"/>
          <w:szCs w:val="28"/>
        </w:rPr>
        <w:t>c</w:t>
      </w:r>
      <w:r w:rsidR="00E3798D" w:rsidRPr="001A0FE7">
        <w:rPr>
          <w:position w:val="2"/>
          <w:sz w:val="28"/>
          <w:szCs w:val="28"/>
        </w:rPr>
        <w:t>tion</w:t>
      </w:r>
      <w:r w:rsidR="00E3798D" w:rsidRPr="001A0FE7">
        <w:rPr>
          <w:spacing w:val="2"/>
          <w:position w:val="2"/>
          <w:sz w:val="28"/>
          <w:szCs w:val="28"/>
        </w:rPr>
        <w:t xml:space="preserve"> </w:t>
      </w:r>
      <w:r w:rsidR="00E3798D" w:rsidRPr="001A0FE7">
        <w:rPr>
          <w:spacing w:val="1"/>
          <w:position w:val="2"/>
          <w:sz w:val="28"/>
          <w:szCs w:val="28"/>
        </w:rPr>
        <w:t>f</w:t>
      </w:r>
      <w:r w:rsidR="00E3798D" w:rsidRPr="001A0FE7">
        <w:rPr>
          <w:position w:val="2"/>
          <w:sz w:val="28"/>
          <w:szCs w:val="28"/>
        </w:rPr>
        <w:t>r</w:t>
      </w:r>
      <w:r w:rsidR="00E3798D" w:rsidRPr="001A0FE7">
        <w:rPr>
          <w:spacing w:val="1"/>
          <w:position w:val="2"/>
          <w:sz w:val="28"/>
          <w:szCs w:val="28"/>
        </w:rPr>
        <w:t>o</w:t>
      </w:r>
      <w:r w:rsidR="00E3798D" w:rsidRPr="001A0FE7">
        <w:rPr>
          <w:position w:val="2"/>
          <w:sz w:val="28"/>
          <w:szCs w:val="28"/>
        </w:rPr>
        <w:t>m</w:t>
      </w:r>
      <w:r w:rsidR="00E3798D" w:rsidRPr="001A0FE7">
        <w:rPr>
          <w:spacing w:val="2"/>
          <w:position w:val="2"/>
          <w:sz w:val="28"/>
          <w:szCs w:val="28"/>
        </w:rPr>
        <w:t xml:space="preserve"> </w:t>
      </w:r>
      <w:r w:rsidR="00E3798D" w:rsidRPr="001A0FE7">
        <w:rPr>
          <w:position w:val="2"/>
          <w:sz w:val="28"/>
          <w:szCs w:val="28"/>
        </w:rPr>
        <w:t>w</w:t>
      </w:r>
      <w:r w:rsidR="00E3798D" w:rsidRPr="001A0FE7">
        <w:rPr>
          <w:spacing w:val="-2"/>
          <w:position w:val="2"/>
          <w:sz w:val="28"/>
          <w:szCs w:val="28"/>
        </w:rPr>
        <w:t>a</w:t>
      </w:r>
      <w:r w:rsidR="00E3798D" w:rsidRPr="001A0FE7">
        <w:rPr>
          <w:position w:val="2"/>
          <w:sz w:val="28"/>
          <w:szCs w:val="28"/>
        </w:rPr>
        <w:t>ste</w:t>
      </w:r>
      <w:r w:rsidR="00E3798D" w:rsidRPr="001A0FE7">
        <w:rPr>
          <w:spacing w:val="1"/>
          <w:position w:val="2"/>
          <w:sz w:val="28"/>
          <w:szCs w:val="28"/>
        </w:rPr>
        <w:t xml:space="preserve"> </w:t>
      </w:r>
      <w:r w:rsidR="00E3798D" w:rsidRPr="001A0FE7">
        <w:rPr>
          <w:spacing w:val="2"/>
          <w:position w:val="2"/>
          <w:sz w:val="28"/>
          <w:szCs w:val="28"/>
        </w:rPr>
        <w:t>v</w:t>
      </w:r>
      <w:r w:rsidR="00E3798D" w:rsidRPr="001A0FE7">
        <w:rPr>
          <w:spacing w:val="1"/>
          <w:position w:val="2"/>
          <w:sz w:val="28"/>
          <w:szCs w:val="28"/>
        </w:rPr>
        <w:t>e</w:t>
      </w:r>
      <w:r w:rsidR="00E3798D" w:rsidRPr="001A0FE7">
        <w:rPr>
          <w:spacing w:val="-3"/>
          <w:position w:val="2"/>
          <w:sz w:val="28"/>
          <w:szCs w:val="28"/>
        </w:rPr>
        <w:t>g</w:t>
      </w:r>
      <w:r w:rsidR="00E3798D" w:rsidRPr="001A0FE7">
        <w:rPr>
          <w:spacing w:val="-1"/>
          <w:position w:val="2"/>
          <w:sz w:val="28"/>
          <w:szCs w:val="28"/>
        </w:rPr>
        <w:t>e</w:t>
      </w:r>
      <w:r w:rsidR="00E3798D" w:rsidRPr="001A0FE7">
        <w:rPr>
          <w:position w:val="2"/>
          <w:sz w:val="28"/>
          <w:szCs w:val="28"/>
        </w:rPr>
        <w:t>table</w:t>
      </w:r>
      <w:r w:rsidR="00E3798D" w:rsidRPr="001A0FE7">
        <w:rPr>
          <w:spacing w:val="3"/>
          <w:position w:val="2"/>
          <w:sz w:val="28"/>
          <w:szCs w:val="28"/>
        </w:rPr>
        <w:t xml:space="preserve"> </w:t>
      </w:r>
      <w:r w:rsidR="00E3798D" w:rsidRPr="001A0FE7">
        <w:rPr>
          <w:position w:val="2"/>
          <w:sz w:val="28"/>
          <w:szCs w:val="28"/>
        </w:rPr>
        <w:t>oils</w:t>
      </w:r>
      <w:r w:rsidR="00E3798D" w:rsidRPr="001A0FE7">
        <w:rPr>
          <w:spacing w:val="2"/>
          <w:position w:val="2"/>
          <w:sz w:val="28"/>
          <w:szCs w:val="28"/>
        </w:rPr>
        <w:t xml:space="preserve"> </w:t>
      </w:r>
      <w:r w:rsidR="00E3798D" w:rsidRPr="001A0FE7">
        <w:rPr>
          <w:position w:val="2"/>
          <w:sz w:val="28"/>
          <w:szCs w:val="28"/>
        </w:rPr>
        <w:t>was</w:t>
      </w:r>
      <w:r w:rsidR="00E3798D" w:rsidRPr="001A0FE7">
        <w:rPr>
          <w:spacing w:val="-7"/>
          <w:sz w:val="28"/>
          <w:szCs w:val="28"/>
        </w:rPr>
        <w:t xml:space="preserve"> </w:t>
      </w:r>
      <w:r w:rsidR="00E3798D" w:rsidRPr="001A0FE7">
        <w:rPr>
          <w:spacing w:val="-1"/>
          <w:sz w:val="28"/>
          <w:szCs w:val="28"/>
        </w:rPr>
        <w:t>a</w:t>
      </w:r>
      <w:r w:rsidR="00E3798D" w:rsidRPr="001A0FE7">
        <w:rPr>
          <w:spacing w:val="2"/>
          <w:sz w:val="28"/>
          <w:szCs w:val="28"/>
        </w:rPr>
        <w:t>d</w:t>
      </w:r>
      <w:r w:rsidR="00E3798D" w:rsidRPr="001A0FE7">
        <w:rPr>
          <w:sz w:val="28"/>
          <w:szCs w:val="28"/>
        </w:rPr>
        <w:t>ditional</w:t>
      </w:r>
      <w:r w:rsidR="00E3798D" w:rsidRPr="001A0FE7">
        <w:rPr>
          <w:spacing w:val="2"/>
          <w:sz w:val="28"/>
          <w:szCs w:val="28"/>
        </w:rPr>
        <w:t>l</w:t>
      </w:r>
      <w:r w:rsidR="00E3798D" w:rsidRPr="001A0FE7">
        <w:rPr>
          <w:sz w:val="28"/>
          <w:szCs w:val="28"/>
        </w:rPr>
        <w:t>y</w:t>
      </w:r>
      <w:r w:rsidR="00E3798D" w:rsidRPr="001A0FE7">
        <w:rPr>
          <w:spacing w:val="-15"/>
          <w:sz w:val="28"/>
          <w:szCs w:val="28"/>
        </w:rPr>
        <w:t xml:space="preserve"> </w:t>
      </w:r>
      <w:r w:rsidR="00E3798D" w:rsidRPr="001A0FE7">
        <w:rPr>
          <w:spacing w:val="-1"/>
          <w:sz w:val="28"/>
          <w:szCs w:val="28"/>
        </w:rPr>
        <w:t>e</w:t>
      </w:r>
      <w:r w:rsidR="00E3798D" w:rsidRPr="001A0FE7">
        <w:rPr>
          <w:spacing w:val="2"/>
          <w:sz w:val="28"/>
          <w:szCs w:val="28"/>
        </w:rPr>
        <w:t>x</w:t>
      </w:r>
      <w:r w:rsidR="00E3798D" w:rsidRPr="001A0FE7">
        <w:rPr>
          <w:sz w:val="28"/>
          <w:szCs w:val="28"/>
        </w:rPr>
        <w:t>plor</w:t>
      </w:r>
      <w:r w:rsidR="00E3798D" w:rsidRPr="001A0FE7">
        <w:rPr>
          <w:spacing w:val="-2"/>
          <w:sz w:val="28"/>
          <w:szCs w:val="28"/>
        </w:rPr>
        <w:t>e</w:t>
      </w:r>
      <w:r w:rsidR="00E3798D" w:rsidRPr="001A0FE7">
        <w:rPr>
          <w:sz w:val="28"/>
          <w:szCs w:val="28"/>
        </w:rPr>
        <w:t>d</w:t>
      </w:r>
      <w:r w:rsidR="00E3798D" w:rsidRPr="001A0FE7">
        <w:rPr>
          <w:spacing w:val="-8"/>
          <w:sz w:val="28"/>
          <w:szCs w:val="28"/>
        </w:rPr>
        <w:t xml:space="preserve"> </w:t>
      </w:r>
      <w:r w:rsidR="00E3798D" w:rsidRPr="001A0FE7">
        <w:rPr>
          <w:spacing w:val="-1"/>
          <w:sz w:val="28"/>
          <w:szCs w:val="28"/>
        </w:rPr>
        <w:t>a</w:t>
      </w:r>
      <w:r w:rsidR="00E3798D" w:rsidRPr="001A0FE7">
        <w:rPr>
          <w:sz w:val="28"/>
          <w:szCs w:val="28"/>
        </w:rPr>
        <w:t>nd</w:t>
      </w:r>
      <w:r w:rsidR="00E3798D" w:rsidRPr="001A0FE7">
        <w:rPr>
          <w:spacing w:val="-5"/>
          <w:sz w:val="28"/>
          <w:szCs w:val="28"/>
        </w:rPr>
        <w:t xml:space="preserve"> </w:t>
      </w:r>
      <w:r w:rsidR="00E3798D" w:rsidRPr="001A0FE7">
        <w:rPr>
          <w:sz w:val="28"/>
          <w:szCs w:val="28"/>
        </w:rPr>
        <w:t>hi</w:t>
      </w:r>
      <w:r w:rsidR="00E3798D" w:rsidRPr="001A0FE7">
        <w:rPr>
          <w:spacing w:val="-2"/>
          <w:sz w:val="28"/>
          <w:szCs w:val="28"/>
        </w:rPr>
        <w:t>g</w:t>
      </w:r>
      <w:r w:rsidR="00E3798D" w:rsidRPr="001A0FE7">
        <w:rPr>
          <w:sz w:val="28"/>
          <w:szCs w:val="28"/>
        </w:rPr>
        <w:t>h</w:t>
      </w:r>
      <w:r w:rsidR="00E3798D" w:rsidRPr="001A0FE7">
        <w:rPr>
          <w:spacing w:val="-6"/>
          <w:sz w:val="28"/>
          <w:szCs w:val="28"/>
        </w:rPr>
        <w:t xml:space="preserve"> </w:t>
      </w:r>
      <w:r w:rsidR="00E3798D" w:rsidRPr="001A0FE7">
        <w:rPr>
          <w:sz w:val="28"/>
          <w:szCs w:val="28"/>
        </w:rPr>
        <w:t>met</w:t>
      </w:r>
      <w:r w:rsidR="00E3798D" w:rsidRPr="001A0FE7">
        <w:rPr>
          <w:spacing w:val="2"/>
          <w:sz w:val="28"/>
          <w:szCs w:val="28"/>
        </w:rPr>
        <w:t>h</w:t>
      </w:r>
      <w:r w:rsidR="00E3798D" w:rsidRPr="001A0FE7">
        <w:rPr>
          <w:spacing w:val="-5"/>
          <w:sz w:val="28"/>
          <w:szCs w:val="28"/>
        </w:rPr>
        <w:t>y</w:t>
      </w:r>
      <w:r w:rsidR="00E3798D" w:rsidRPr="001A0FE7">
        <w:rPr>
          <w:sz w:val="28"/>
          <w:szCs w:val="28"/>
        </w:rPr>
        <w:t>l</w:t>
      </w:r>
      <w:r w:rsidR="00E3798D" w:rsidRPr="001A0FE7">
        <w:rPr>
          <w:spacing w:val="-7"/>
          <w:sz w:val="28"/>
          <w:szCs w:val="28"/>
        </w:rPr>
        <w:t xml:space="preserve"> </w:t>
      </w:r>
      <w:r w:rsidR="00E3798D" w:rsidRPr="001A0FE7">
        <w:rPr>
          <w:spacing w:val="-1"/>
          <w:sz w:val="28"/>
          <w:szCs w:val="28"/>
        </w:rPr>
        <w:t>e</w:t>
      </w:r>
      <w:r w:rsidR="00E3798D" w:rsidRPr="001A0FE7">
        <w:rPr>
          <w:sz w:val="28"/>
          <w:szCs w:val="28"/>
        </w:rPr>
        <w:t>ster</w:t>
      </w:r>
      <w:r w:rsidR="00E3798D" w:rsidRPr="001A0FE7">
        <w:rPr>
          <w:spacing w:val="-4"/>
          <w:sz w:val="28"/>
          <w:szCs w:val="28"/>
        </w:rPr>
        <w:t xml:space="preserve"> </w:t>
      </w:r>
      <w:r w:rsidR="00E3798D" w:rsidRPr="001A0FE7">
        <w:rPr>
          <w:spacing w:val="-5"/>
          <w:sz w:val="28"/>
          <w:szCs w:val="28"/>
        </w:rPr>
        <w:t>y</w:t>
      </w:r>
      <w:r w:rsidR="00E3798D" w:rsidRPr="001A0FE7">
        <w:rPr>
          <w:sz w:val="28"/>
          <w:szCs w:val="28"/>
        </w:rPr>
        <w:t>ield</w:t>
      </w:r>
      <w:r w:rsidR="00E3798D" w:rsidRPr="001A0FE7">
        <w:rPr>
          <w:spacing w:val="-8"/>
          <w:sz w:val="28"/>
          <w:szCs w:val="28"/>
        </w:rPr>
        <w:t xml:space="preserve"> </w:t>
      </w:r>
      <w:r w:rsidR="00E3798D" w:rsidRPr="001A0FE7">
        <w:rPr>
          <w:spacing w:val="-1"/>
          <w:position w:val="2"/>
          <w:sz w:val="28"/>
          <w:szCs w:val="28"/>
        </w:rPr>
        <w:t>ac</w:t>
      </w:r>
      <w:r w:rsidR="00E3798D" w:rsidRPr="001A0FE7">
        <w:rPr>
          <w:position w:val="2"/>
          <w:sz w:val="28"/>
          <w:szCs w:val="28"/>
        </w:rPr>
        <w:t>h</w:t>
      </w:r>
      <w:r w:rsidR="00E3798D" w:rsidRPr="001A0FE7">
        <w:rPr>
          <w:spacing w:val="2"/>
          <w:position w:val="2"/>
          <w:sz w:val="28"/>
          <w:szCs w:val="28"/>
        </w:rPr>
        <w:t>i</w:t>
      </w:r>
      <w:r w:rsidR="00E3798D" w:rsidRPr="001A0FE7">
        <w:rPr>
          <w:spacing w:val="-1"/>
          <w:position w:val="2"/>
          <w:sz w:val="28"/>
          <w:szCs w:val="28"/>
        </w:rPr>
        <w:t>e</w:t>
      </w:r>
      <w:r w:rsidR="00E3798D" w:rsidRPr="001A0FE7">
        <w:rPr>
          <w:position w:val="2"/>
          <w:sz w:val="28"/>
          <w:szCs w:val="28"/>
        </w:rPr>
        <w:t>v</w:t>
      </w:r>
      <w:r w:rsidR="00E3798D" w:rsidRPr="001A0FE7">
        <w:rPr>
          <w:spacing w:val="-1"/>
          <w:position w:val="2"/>
          <w:sz w:val="28"/>
          <w:szCs w:val="28"/>
        </w:rPr>
        <w:t>e</w:t>
      </w:r>
      <w:r w:rsidR="00E3798D" w:rsidRPr="001A0FE7">
        <w:rPr>
          <w:position w:val="2"/>
          <w:sz w:val="28"/>
          <w:szCs w:val="28"/>
        </w:rPr>
        <w:t>d.</w:t>
      </w:r>
      <w:r w:rsidR="00E3798D" w:rsidRPr="001A0FE7">
        <w:rPr>
          <w:spacing w:val="-3"/>
          <w:position w:val="2"/>
          <w:sz w:val="28"/>
          <w:szCs w:val="28"/>
        </w:rPr>
        <w:t xml:space="preserve"> </w:t>
      </w:r>
      <w:r w:rsidR="00E3798D" w:rsidRPr="001A0FE7">
        <w:rPr>
          <w:spacing w:val="1"/>
          <w:position w:val="2"/>
          <w:sz w:val="28"/>
          <w:szCs w:val="28"/>
        </w:rPr>
        <w:t>A</w:t>
      </w:r>
      <w:r w:rsidR="00E3798D" w:rsidRPr="001A0FE7">
        <w:rPr>
          <w:spacing w:val="-1"/>
          <w:position w:val="2"/>
          <w:sz w:val="28"/>
          <w:szCs w:val="28"/>
        </w:rPr>
        <w:t>c</w:t>
      </w:r>
      <w:r w:rsidR="00E3798D" w:rsidRPr="00E3798D">
        <w:rPr>
          <w:spacing w:val="-1"/>
          <w:position w:val="2"/>
          <w:sz w:val="28"/>
          <w:szCs w:val="28"/>
        </w:rPr>
        <w:t>c</w:t>
      </w:r>
      <w:r w:rsidR="00E3798D" w:rsidRPr="00E3798D">
        <w:rPr>
          <w:position w:val="2"/>
          <w:sz w:val="28"/>
          <w:szCs w:val="28"/>
        </w:rPr>
        <w:t>ordi</w:t>
      </w:r>
      <w:r w:rsidR="00E3798D" w:rsidRPr="00E3798D">
        <w:rPr>
          <w:spacing w:val="1"/>
          <w:position w:val="2"/>
          <w:sz w:val="28"/>
          <w:szCs w:val="28"/>
        </w:rPr>
        <w:t>n</w:t>
      </w:r>
      <w:r w:rsidR="00E3798D" w:rsidRPr="00E3798D">
        <w:rPr>
          <w:position w:val="2"/>
          <w:sz w:val="28"/>
          <w:szCs w:val="28"/>
        </w:rPr>
        <w:t>g</w:t>
      </w:r>
      <w:r w:rsidR="00E3798D" w:rsidRPr="00E3798D">
        <w:rPr>
          <w:spacing w:val="2"/>
          <w:position w:val="2"/>
          <w:sz w:val="28"/>
          <w:szCs w:val="28"/>
        </w:rPr>
        <w:t>l</w:t>
      </w:r>
      <w:r w:rsidR="00E3798D" w:rsidRPr="00E3798D">
        <w:rPr>
          <w:spacing w:val="-5"/>
          <w:position w:val="2"/>
          <w:sz w:val="28"/>
          <w:szCs w:val="28"/>
        </w:rPr>
        <w:t>y</w:t>
      </w:r>
      <w:r w:rsidR="00E3798D" w:rsidRPr="00E3798D">
        <w:rPr>
          <w:position w:val="2"/>
          <w:sz w:val="28"/>
          <w:szCs w:val="28"/>
        </w:rPr>
        <w:t>,</w:t>
      </w:r>
      <w:r w:rsidR="00E3798D" w:rsidRPr="00E3798D">
        <w:rPr>
          <w:spacing w:val="-3"/>
          <w:position w:val="2"/>
          <w:sz w:val="28"/>
          <w:szCs w:val="28"/>
        </w:rPr>
        <w:t xml:space="preserve"> </w:t>
      </w:r>
      <w:r w:rsidR="00E3798D" w:rsidRPr="00E3798D">
        <w:rPr>
          <w:position w:val="2"/>
          <w:sz w:val="28"/>
          <w:szCs w:val="28"/>
        </w:rPr>
        <w:t>S</w:t>
      </w:r>
      <w:r w:rsidR="00E3798D" w:rsidRPr="00E3798D">
        <w:rPr>
          <w:spacing w:val="1"/>
          <w:position w:val="2"/>
          <w:sz w:val="28"/>
          <w:szCs w:val="28"/>
        </w:rPr>
        <w:t>O</w:t>
      </w:r>
      <w:r w:rsidR="00E3798D" w:rsidRPr="00E3798D">
        <w:rPr>
          <w:spacing w:val="1"/>
          <w:sz w:val="28"/>
          <w:szCs w:val="28"/>
          <w:vertAlign w:val="subscript"/>
        </w:rPr>
        <w:t>3</w:t>
      </w:r>
      <w:r w:rsidR="00E3798D" w:rsidRPr="00E3798D">
        <w:rPr>
          <w:spacing w:val="-1"/>
          <w:position w:val="2"/>
          <w:sz w:val="28"/>
          <w:szCs w:val="28"/>
        </w:rPr>
        <w:t>H-AC</w:t>
      </w:r>
      <w:r w:rsidR="00E3798D" w:rsidRPr="00E3798D">
        <w:rPr>
          <w:position w:val="2"/>
          <w:sz w:val="28"/>
          <w:szCs w:val="28"/>
        </w:rPr>
        <w:t xml:space="preserve"> </w:t>
      </w:r>
      <w:r w:rsidR="00E3798D" w:rsidRPr="00E3798D">
        <w:rPr>
          <w:spacing w:val="-1"/>
          <w:position w:val="2"/>
          <w:sz w:val="28"/>
          <w:szCs w:val="28"/>
        </w:rPr>
        <w:t>a</w:t>
      </w:r>
      <w:r w:rsidR="00E3798D" w:rsidRPr="00E3798D">
        <w:rPr>
          <w:position w:val="2"/>
          <w:sz w:val="28"/>
          <w:szCs w:val="28"/>
        </w:rPr>
        <w:t>pp</w:t>
      </w:r>
      <w:r w:rsidR="00E3798D" w:rsidRPr="00E3798D">
        <w:rPr>
          <w:spacing w:val="-1"/>
          <w:position w:val="2"/>
          <w:sz w:val="28"/>
          <w:szCs w:val="28"/>
        </w:rPr>
        <w:t>ea</w:t>
      </w:r>
      <w:r w:rsidR="00E3798D" w:rsidRPr="00E3798D">
        <w:rPr>
          <w:position w:val="2"/>
          <w:sz w:val="28"/>
          <w:szCs w:val="28"/>
        </w:rPr>
        <w:t>rs</w:t>
      </w:r>
      <w:r w:rsidR="00E3798D" w:rsidRPr="00E3798D">
        <w:rPr>
          <w:spacing w:val="-3"/>
          <w:position w:val="2"/>
          <w:sz w:val="28"/>
          <w:szCs w:val="28"/>
        </w:rPr>
        <w:t xml:space="preserve"> </w:t>
      </w:r>
      <w:r w:rsidR="00E3798D" w:rsidRPr="00E3798D">
        <w:rPr>
          <w:spacing w:val="2"/>
          <w:position w:val="2"/>
          <w:sz w:val="28"/>
          <w:szCs w:val="28"/>
        </w:rPr>
        <w:t>p</w:t>
      </w:r>
      <w:r w:rsidR="00E3798D" w:rsidRPr="00E3798D">
        <w:rPr>
          <w:position w:val="2"/>
          <w:sz w:val="28"/>
          <w:szCs w:val="28"/>
        </w:rPr>
        <w:t>romising</w:t>
      </w:r>
      <w:r w:rsidR="00E3798D" w:rsidRPr="00E3798D">
        <w:rPr>
          <w:spacing w:val="-3"/>
          <w:position w:val="2"/>
          <w:sz w:val="28"/>
          <w:szCs w:val="28"/>
        </w:rPr>
        <w:t xml:space="preserve"> </w:t>
      </w:r>
      <w:r w:rsidR="00E3798D" w:rsidRPr="00E3798D">
        <w:rPr>
          <w:spacing w:val="-1"/>
          <w:position w:val="2"/>
          <w:sz w:val="28"/>
          <w:szCs w:val="28"/>
        </w:rPr>
        <w:t>a</w:t>
      </w:r>
      <w:r w:rsidR="00E3798D" w:rsidRPr="00E3798D">
        <w:rPr>
          <w:position w:val="2"/>
          <w:sz w:val="28"/>
          <w:szCs w:val="28"/>
        </w:rPr>
        <w:t>s</w:t>
      </w:r>
      <w:r w:rsidR="00E3798D" w:rsidRPr="00E3798D">
        <w:rPr>
          <w:spacing w:val="-3"/>
          <w:position w:val="2"/>
          <w:sz w:val="28"/>
          <w:szCs w:val="28"/>
        </w:rPr>
        <w:t xml:space="preserve"> </w:t>
      </w:r>
      <w:r w:rsidR="00E3798D" w:rsidRPr="00E3798D">
        <w:rPr>
          <w:spacing w:val="-1"/>
          <w:position w:val="2"/>
          <w:sz w:val="28"/>
          <w:szCs w:val="28"/>
        </w:rPr>
        <w:t>a</w:t>
      </w:r>
      <w:r w:rsidR="00E3798D" w:rsidRPr="00E3798D">
        <w:rPr>
          <w:position w:val="2"/>
          <w:sz w:val="28"/>
          <w:szCs w:val="28"/>
        </w:rPr>
        <w:t>n</w:t>
      </w:r>
      <w:r w:rsidR="00E3798D" w:rsidRPr="00E3798D">
        <w:rPr>
          <w:spacing w:val="-3"/>
          <w:position w:val="2"/>
          <w:sz w:val="28"/>
          <w:szCs w:val="28"/>
        </w:rPr>
        <w:t xml:space="preserve"> </w:t>
      </w:r>
      <w:r w:rsidR="00E3798D" w:rsidRPr="00E3798D">
        <w:rPr>
          <w:spacing w:val="2"/>
          <w:position w:val="2"/>
          <w:sz w:val="28"/>
          <w:szCs w:val="28"/>
        </w:rPr>
        <w:t>i</w:t>
      </w:r>
      <w:r w:rsidR="00E3798D" w:rsidRPr="00E3798D">
        <w:rPr>
          <w:position w:val="2"/>
          <w:sz w:val="28"/>
          <w:szCs w:val="28"/>
        </w:rPr>
        <w:t>ndustri</w:t>
      </w:r>
      <w:r w:rsidR="00E3798D" w:rsidRPr="00E3798D">
        <w:rPr>
          <w:spacing w:val="-2"/>
          <w:position w:val="2"/>
          <w:sz w:val="28"/>
          <w:szCs w:val="28"/>
        </w:rPr>
        <w:t>a</w:t>
      </w:r>
      <w:r w:rsidR="00E3798D" w:rsidRPr="00E3798D">
        <w:rPr>
          <w:position w:val="2"/>
          <w:sz w:val="28"/>
          <w:szCs w:val="28"/>
        </w:rPr>
        <w:t xml:space="preserve">l </w:t>
      </w:r>
      <w:r w:rsidR="00E3798D" w:rsidRPr="00E3798D">
        <w:rPr>
          <w:spacing w:val="-1"/>
          <w:sz w:val="28"/>
          <w:szCs w:val="28"/>
        </w:rPr>
        <w:t>ca</w:t>
      </w:r>
      <w:r w:rsidR="00E3798D" w:rsidRPr="00E3798D">
        <w:rPr>
          <w:sz w:val="28"/>
          <w:szCs w:val="28"/>
        </w:rPr>
        <w:t>ta</w:t>
      </w:r>
      <w:r w:rsidR="00E3798D" w:rsidRPr="00E3798D">
        <w:rPr>
          <w:spacing w:val="4"/>
          <w:sz w:val="28"/>
          <w:szCs w:val="28"/>
        </w:rPr>
        <w:t>l</w:t>
      </w:r>
      <w:r w:rsidR="00E3798D" w:rsidRPr="00E3798D">
        <w:rPr>
          <w:spacing w:val="-5"/>
          <w:sz w:val="28"/>
          <w:szCs w:val="28"/>
        </w:rPr>
        <w:t>y</w:t>
      </w:r>
      <w:r w:rsidR="00E3798D" w:rsidRPr="00E3798D">
        <w:rPr>
          <w:sz w:val="28"/>
          <w:szCs w:val="28"/>
        </w:rPr>
        <w:t>st</w:t>
      </w:r>
      <w:r w:rsidR="00E3798D" w:rsidRPr="00E3798D">
        <w:rPr>
          <w:spacing w:val="3"/>
          <w:sz w:val="28"/>
          <w:szCs w:val="28"/>
        </w:rPr>
        <w:t xml:space="preserve"> </w:t>
      </w:r>
      <w:r w:rsidR="00E3798D" w:rsidRPr="00E3798D">
        <w:rPr>
          <w:sz w:val="28"/>
          <w:szCs w:val="28"/>
        </w:rPr>
        <w:t>for the</w:t>
      </w:r>
      <w:r w:rsidR="00E3798D" w:rsidRPr="00E3798D">
        <w:rPr>
          <w:spacing w:val="1"/>
          <w:sz w:val="28"/>
          <w:szCs w:val="28"/>
        </w:rPr>
        <w:t xml:space="preserve"> </w:t>
      </w:r>
      <w:r w:rsidR="00E3798D" w:rsidRPr="00E3798D">
        <w:rPr>
          <w:sz w:val="28"/>
          <w:szCs w:val="28"/>
        </w:rPr>
        <w:t>on</w:t>
      </w:r>
      <w:r w:rsidR="00E3798D" w:rsidRPr="00E3798D">
        <w:rPr>
          <w:spacing w:val="-1"/>
          <w:sz w:val="28"/>
          <w:szCs w:val="28"/>
        </w:rPr>
        <w:t>e-</w:t>
      </w:r>
      <w:r w:rsidR="00E3798D" w:rsidRPr="00E3798D">
        <w:rPr>
          <w:sz w:val="28"/>
          <w:szCs w:val="28"/>
        </w:rPr>
        <w:t>step</w:t>
      </w:r>
      <w:r w:rsidR="00E3798D" w:rsidRPr="00E3798D">
        <w:rPr>
          <w:spacing w:val="4"/>
          <w:sz w:val="28"/>
          <w:szCs w:val="28"/>
        </w:rPr>
        <w:t xml:space="preserve"> </w:t>
      </w:r>
      <w:r w:rsidR="00E3798D" w:rsidRPr="00E3798D">
        <w:rPr>
          <w:sz w:val="28"/>
          <w:szCs w:val="28"/>
        </w:rPr>
        <w:t>biodi</w:t>
      </w:r>
      <w:r w:rsidR="00E3798D" w:rsidRPr="00E3798D">
        <w:rPr>
          <w:spacing w:val="-1"/>
          <w:sz w:val="28"/>
          <w:szCs w:val="28"/>
        </w:rPr>
        <w:t>e</w:t>
      </w:r>
      <w:r w:rsidR="00E3798D" w:rsidRPr="00E3798D">
        <w:rPr>
          <w:sz w:val="28"/>
          <w:szCs w:val="28"/>
        </w:rPr>
        <w:t>s</w:t>
      </w:r>
      <w:r w:rsidR="00E3798D" w:rsidRPr="00E3798D">
        <w:rPr>
          <w:spacing w:val="-1"/>
          <w:sz w:val="28"/>
          <w:szCs w:val="28"/>
        </w:rPr>
        <w:t>e</w:t>
      </w:r>
      <w:r w:rsidR="00E3798D" w:rsidRPr="00E3798D">
        <w:rPr>
          <w:sz w:val="28"/>
          <w:szCs w:val="28"/>
        </w:rPr>
        <w:t>l</w:t>
      </w:r>
      <w:r w:rsidR="00E3798D" w:rsidRPr="00E3798D">
        <w:rPr>
          <w:spacing w:val="2"/>
          <w:sz w:val="28"/>
          <w:szCs w:val="28"/>
        </w:rPr>
        <w:t xml:space="preserve"> </w:t>
      </w:r>
      <w:r w:rsidR="00E3798D" w:rsidRPr="00E3798D">
        <w:rPr>
          <w:sz w:val="28"/>
          <w:szCs w:val="28"/>
        </w:rPr>
        <w:t>prod</w:t>
      </w:r>
      <w:r w:rsidR="00E3798D" w:rsidRPr="00E3798D">
        <w:rPr>
          <w:spacing w:val="-1"/>
          <w:sz w:val="28"/>
          <w:szCs w:val="28"/>
        </w:rPr>
        <w:t>uc</w:t>
      </w:r>
      <w:r w:rsidR="00E3798D" w:rsidRPr="00E3798D">
        <w:rPr>
          <w:sz w:val="28"/>
          <w:szCs w:val="28"/>
        </w:rPr>
        <w:t>tion</w:t>
      </w:r>
      <w:r w:rsidR="00E3798D" w:rsidRPr="00E3798D">
        <w:rPr>
          <w:spacing w:val="2"/>
          <w:sz w:val="28"/>
          <w:szCs w:val="28"/>
        </w:rPr>
        <w:t xml:space="preserve"> </w:t>
      </w:r>
      <w:r w:rsidR="00E3798D" w:rsidRPr="00E3798D">
        <w:rPr>
          <w:sz w:val="28"/>
          <w:szCs w:val="28"/>
        </w:rPr>
        <w:t>from</w:t>
      </w:r>
      <w:r w:rsidR="00E3798D" w:rsidRPr="00E3798D">
        <w:rPr>
          <w:spacing w:val="2"/>
          <w:sz w:val="28"/>
          <w:szCs w:val="28"/>
        </w:rPr>
        <w:t xml:space="preserve"> </w:t>
      </w:r>
      <w:r w:rsidR="00E3798D" w:rsidRPr="00E3798D">
        <w:rPr>
          <w:sz w:val="28"/>
          <w:szCs w:val="28"/>
        </w:rPr>
        <w:t>low</w:t>
      </w:r>
      <w:r w:rsidR="00E3798D" w:rsidRPr="00E3798D">
        <w:rPr>
          <w:spacing w:val="-1"/>
          <w:sz w:val="28"/>
          <w:szCs w:val="28"/>
        </w:rPr>
        <w:t>-</w:t>
      </w:r>
      <w:r w:rsidR="00E3798D" w:rsidRPr="00E3798D">
        <w:rPr>
          <w:spacing w:val="-3"/>
          <w:sz w:val="28"/>
          <w:szCs w:val="28"/>
        </w:rPr>
        <w:t>g</w:t>
      </w:r>
      <w:r w:rsidR="00E3798D" w:rsidRPr="00E3798D">
        <w:rPr>
          <w:spacing w:val="1"/>
          <w:sz w:val="28"/>
          <w:szCs w:val="28"/>
        </w:rPr>
        <w:t>r</w:t>
      </w:r>
      <w:r w:rsidR="00E3798D" w:rsidRPr="00E3798D">
        <w:rPr>
          <w:spacing w:val="-1"/>
          <w:sz w:val="28"/>
          <w:szCs w:val="28"/>
        </w:rPr>
        <w:t>a</w:t>
      </w:r>
      <w:r w:rsidR="00E3798D" w:rsidRPr="00E3798D">
        <w:rPr>
          <w:sz w:val="28"/>
          <w:szCs w:val="28"/>
        </w:rPr>
        <w:t>de</w:t>
      </w:r>
      <w:r w:rsidR="00E3798D" w:rsidRPr="00E3798D">
        <w:rPr>
          <w:spacing w:val="1"/>
          <w:sz w:val="28"/>
          <w:szCs w:val="28"/>
        </w:rPr>
        <w:t xml:space="preserve"> </w:t>
      </w:r>
      <w:r w:rsidR="00E3798D" w:rsidRPr="00E3798D">
        <w:rPr>
          <w:sz w:val="28"/>
          <w:szCs w:val="28"/>
        </w:rPr>
        <w:t>fe</w:t>
      </w:r>
      <w:r w:rsidR="00E3798D" w:rsidRPr="00E3798D">
        <w:rPr>
          <w:spacing w:val="-1"/>
          <w:sz w:val="28"/>
          <w:szCs w:val="28"/>
        </w:rPr>
        <w:t>e</w:t>
      </w:r>
      <w:r w:rsidR="00E3798D" w:rsidRPr="00E3798D">
        <w:rPr>
          <w:sz w:val="28"/>
          <w:szCs w:val="28"/>
        </w:rPr>
        <w:t>dstock’s</w:t>
      </w:r>
      <w:r w:rsidR="00E3798D" w:rsidRPr="00E3798D">
        <w:rPr>
          <w:spacing w:val="4"/>
          <w:sz w:val="28"/>
          <w:szCs w:val="28"/>
        </w:rPr>
        <w:t xml:space="preserve"> </w:t>
      </w:r>
      <w:r w:rsidR="00E3798D" w:rsidRPr="00E3798D">
        <w:rPr>
          <w:spacing w:val="-1"/>
          <w:sz w:val="28"/>
          <w:szCs w:val="28"/>
        </w:rPr>
        <w:t>c</w:t>
      </w:r>
      <w:r w:rsidR="00E3798D" w:rsidRPr="00E3798D">
        <w:rPr>
          <w:sz w:val="28"/>
          <w:szCs w:val="28"/>
        </w:rPr>
        <w:t>ontaining hi</w:t>
      </w:r>
      <w:r w:rsidR="00E3798D" w:rsidRPr="00E3798D">
        <w:rPr>
          <w:spacing w:val="-2"/>
          <w:sz w:val="28"/>
          <w:szCs w:val="28"/>
        </w:rPr>
        <w:t>g</w:t>
      </w:r>
      <w:r w:rsidR="00E3798D" w:rsidRPr="00E3798D">
        <w:rPr>
          <w:sz w:val="28"/>
          <w:szCs w:val="28"/>
        </w:rPr>
        <w:t>h lev</w:t>
      </w:r>
      <w:r w:rsidR="00E3798D" w:rsidRPr="00E3798D">
        <w:rPr>
          <w:spacing w:val="-2"/>
          <w:sz w:val="28"/>
          <w:szCs w:val="28"/>
        </w:rPr>
        <w:t>e</w:t>
      </w:r>
      <w:r w:rsidR="00E3798D" w:rsidRPr="00E3798D">
        <w:rPr>
          <w:sz w:val="28"/>
          <w:szCs w:val="28"/>
        </w:rPr>
        <w:t>ls of</w:t>
      </w:r>
      <w:r w:rsidR="00E3798D" w:rsidRPr="00E3798D">
        <w:rPr>
          <w:spacing w:val="2"/>
          <w:sz w:val="28"/>
          <w:szCs w:val="28"/>
        </w:rPr>
        <w:t xml:space="preserve"> </w:t>
      </w:r>
      <w:r w:rsidR="00E3798D" w:rsidRPr="00E3798D">
        <w:rPr>
          <w:sz w:val="28"/>
          <w:szCs w:val="28"/>
        </w:rPr>
        <w:t>F</w:t>
      </w:r>
      <w:r w:rsidR="00E3798D" w:rsidRPr="00E3798D">
        <w:rPr>
          <w:spacing w:val="-2"/>
          <w:sz w:val="28"/>
          <w:szCs w:val="28"/>
        </w:rPr>
        <w:t>F</w:t>
      </w:r>
      <w:r w:rsidR="00E3798D" w:rsidRPr="00E3798D">
        <w:rPr>
          <w:sz w:val="28"/>
          <w:szCs w:val="28"/>
        </w:rPr>
        <w:t>As.</w:t>
      </w:r>
      <w:bookmarkStart w:id="0" w:name="_GoBack"/>
      <w:bookmarkEnd w:id="0"/>
    </w:p>
    <w:sectPr w:rsidR="00E3798D" w:rsidRPr="00E37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ulliverR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A5"/>
    <w:rsid w:val="0010499F"/>
    <w:rsid w:val="001A0FE7"/>
    <w:rsid w:val="00275B82"/>
    <w:rsid w:val="003A0C77"/>
    <w:rsid w:val="003B6DE4"/>
    <w:rsid w:val="0047270D"/>
    <w:rsid w:val="004B6741"/>
    <w:rsid w:val="00593407"/>
    <w:rsid w:val="00895EB1"/>
    <w:rsid w:val="0092384E"/>
    <w:rsid w:val="009473F2"/>
    <w:rsid w:val="00B30DA5"/>
    <w:rsid w:val="00E379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3798D"/>
    <w:pPr>
      <w:widowControl w:val="0"/>
      <w:spacing w:after="0" w:line="240" w:lineRule="auto"/>
      <w:ind w:left="1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3798D"/>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3798D"/>
    <w:pPr>
      <w:widowControl w:val="0"/>
      <w:spacing w:after="0" w:line="240" w:lineRule="auto"/>
      <w:ind w:left="1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3798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Berts-pc</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saeed</cp:lastModifiedBy>
  <cp:revision>4</cp:revision>
  <dcterms:created xsi:type="dcterms:W3CDTF">2020-01-26T14:48:00Z</dcterms:created>
  <dcterms:modified xsi:type="dcterms:W3CDTF">2020-01-26T15:04:00Z</dcterms:modified>
</cp:coreProperties>
</file>