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31545B" w:rsidRDefault="0031545B" w:rsidP="00494130">
      <w:pPr>
        <w:pStyle w:val="Heading1"/>
        <w:spacing w:before="170"/>
        <w:ind w:left="0"/>
        <w:rPr>
          <w:rFonts w:ascii="Arial" w:hAnsi="Arial" w:cs="Arial"/>
        </w:rPr>
      </w:pPr>
      <w:r w:rsidRPr="0031545B">
        <w:rPr>
          <w:rFonts w:ascii="Arial" w:hAnsi="Arial" w:cs="Arial"/>
          <w:color w:val="337AB7"/>
        </w:rPr>
        <w:t>Hurricane Wave Energy Harvesting</w:t>
      </w:r>
    </w:p>
    <w:p w:rsidR="00843C4D" w:rsidRPr="00843C4D" w:rsidRDefault="0031545B" w:rsidP="00843C4D">
      <w:pPr>
        <w:pStyle w:val="BodyText"/>
        <w:spacing w:before="73" w:line="198" w:lineRule="exact"/>
        <w:ind w:right="5987"/>
        <w:rPr>
          <w:rFonts w:ascii="Arial"/>
          <w:sz w:val="20"/>
          <w:szCs w:val="20"/>
        </w:rPr>
      </w:pPr>
      <w:r w:rsidRPr="0031545B">
        <w:rPr>
          <w:rFonts w:ascii="Arial"/>
          <w:sz w:val="20"/>
          <w:szCs w:val="20"/>
        </w:rPr>
        <w:t xml:space="preserve">Mahpara Habib, </w:t>
      </w:r>
      <w:r w:rsidR="00843C4D">
        <w:rPr>
          <w:rFonts w:ascii="Arial"/>
          <w:sz w:val="20"/>
          <w:szCs w:val="20"/>
        </w:rPr>
        <w:t xml:space="preserve">Graduate Student, </w:t>
      </w:r>
      <w:r w:rsidRPr="0031545B">
        <w:rPr>
          <w:rFonts w:ascii="Arial"/>
          <w:sz w:val="20"/>
          <w:szCs w:val="20"/>
        </w:rPr>
        <w:t>University of Pittsburgh, USA</w:t>
      </w:r>
    </w:p>
    <w:p w:rsidR="00843C4D" w:rsidRPr="0031545B" w:rsidRDefault="00843C4D" w:rsidP="00843C4D">
      <w:pPr>
        <w:pStyle w:val="BodyText"/>
        <w:spacing w:before="73" w:line="198" w:lineRule="exact"/>
        <w:ind w:right="5987"/>
        <w:rPr>
          <w:rFonts w:ascii="Arial"/>
          <w:sz w:val="20"/>
          <w:szCs w:val="20"/>
        </w:rPr>
      </w:pPr>
      <w:r w:rsidRPr="00843C4D">
        <w:rPr>
          <w:rFonts w:ascii="Arial"/>
          <w:sz w:val="20"/>
          <w:szCs w:val="20"/>
        </w:rPr>
        <w:t>Advisor: Katherine Hornbos</w:t>
      </w:r>
      <w:r>
        <w:rPr>
          <w:rFonts w:ascii="Arial"/>
          <w:sz w:val="20"/>
          <w:szCs w:val="20"/>
        </w:rPr>
        <w:t xml:space="preserve">tel, Assistant Professor, </w:t>
      </w:r>
      <w:r w:rsidRPr="00843C4D">
        <w:rPr>
          <w:rFonts w:ascii="Arial"/>
          <w:sz w:val="20"/>
          <w:szCs w:val="20"/>
        </w:rPr>
        <w:t>Universi</w:t>
      </w:r>
      <w:r>
        <w:rPr>
          <w:rFonts w:ascii="Arial"/>
          <w:sz w:val="20"/>
          <w:szCs w:val="20"/>
        </w:rPr>
        <w:t>ty of Pittsburgh, USA</w:t>
      </w:r>
    </w:p>
    <w:p w:rsidR="00AE3E37" w:rsidRDefault="005973B9" w:rsidP="0031545B">
      <w:pPr>
        <w:pStyle w:val="BodyText"/>
        <w:spacing w:before="73" w:line="198" w:lineRule="exact"/>
        <w:ind w:left="100" w:right="5987"/>
        <w:rPr>
          <w:rFonts w:ascii="Arial"/>
          <w:sz w:val="21"/>
        </w:rPr>
      </w:pPr>
      <w:r>
        <w:rPr>
          <w:rFonts w:ascii="Arial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EE7E7D" w:rsidP="0031545B">
      <w:pPr>
        <w:pStyle w:val="Heading3"/>
        <w:spacing w:before="147"/>
        <w:ind w:left="0"/>
        <w:jc w:val="both"/>
        <w:rPr>
          <w:color w:val="BF5A14"/>
          <w:sz w:val="22"/>
        </w:rPr>
      </w:pPr>
      <w:r>
        <w:rPr>
          <w:color w:val="BF5A14"/>
          <w:sz w:val="22"/>
        </w:rPr>
        <w:lastRenderedPageBreak/>
        <w:t>Abstract</w:t>
      </w:r>
    </w:p>
    <w:p w:rsidR="007946F3" w:rsidRDefault="00A512AA" w:rsidP="00503681">
      <w:pPr>
        <w:pStyle w:val="Heading3"/>
        <w:spacing w:before="147"/>
        <w:ind w:left="0"/>
        <w:jc w:val="both"/>
        <w:rPr>
          <w:b w:val="0"/>
        </w:rPr>
      </w:pPr>
      <w:r w:rsidRPr="00503681">
        <w:rPr>
          <w:b w:val="0"/>
        </w:rPr>
        <w:t>Global warming has triggered changes in the climate that have led to hurricanes becoming stronger and</w:t>
      </w:r>
      <w:r w:rsidR="00016E6B" w:rsidRPr="00503681">
        <w:rPr>
          <w:b w:val="0"/>
        </w:rPr>
        <w:t xml:space="preserve"> more frequent in recent years. In the past few decades, the frequency of Category 4 and 5 hurricanes have inc</w:t>
      </w:r>
      <w:r w:rsidR="00503681">
        <w:rPr>
          <w:b w:val="0"/>
        </w:rPr>
        <w:t>reased, and this trend is predict</w:t>
      </w:r>
      <w:r w:rsidR="00016E6B" w:rsidRPr="00503681">
        <w:rPr>
          <w:b w:val="0"/>
        </w:rPr>
        <w:t>ed to continue into the future. Hydrokinetic conversion devices (HCDs), which harness energy from water flow, are an already established technology, with several prototypes deployed around the world.</w:t>
      </w:r>
      <w:r w:rsidR="00503681">
        <w:rPr>
          <w:b w:val="0"/>
        </w:rPr>
        <w:t xml:space="preserve"> However, these devices</w:t>
      </w:r>
      <w:r w:rsidR="00016E6B" w:rsidRPr="00503681">
        <w:rPr>
          <w:b w:val="0"/>
        </w:rPr>
        <w:t xml:space="preserve"> have a rated working velocity of only 1.5-3.0 m/s, whereas in a category 5 hurricane, wave speed</w:t>
      </w:r>
      <w:r w:rsidR="007946F3" w:rsidRPr="00503681">
        <w:rPr>
          <w:b w:val="0"/>
        </w:rPr>
        <w:t xml:space="preserve">s of up to 28 m/s are possible, which would render HCDs useless and even may sweep them on shore. </w:t>
      </w:r>
      <w:r w:rsidR="007946F3" w:rsidRPr="00503681">
        <w:rPr>
          <w:b w:val="0"/>
        </w:rPr>
        <w:t>Therefore, a novel approach to hydrokinetic conversion that offers both a sturdy design and has rated velocities to match</w:t>
      </w:r>
      <w:r w:rsidR="00503681">
        <w:rPr>
          <w:b w:val="0"/>
        </w:rPr>
        <w:t xml:space="preserve"> hurricane</w:t>
      </w:r>
      <w:r w:rsidR="00F14F8C">
        <w:rPr>
          <w:b w:val="0"/>
        </w:rPr>
        <w:t xml:space="preserve"> wave speeds is requir</w:t>
      </w:r>
      <w:r w:rsidR="007946F3" w:rsidRPr="00503681">
        <w:rPr>
          <w:b w:val="0"/>
        </w:rPr>
        <w:t>ed.</w:t>
      </w:r>
      <w:r w:rsidR="007946F3" w:rsidRPr="00503681">
        <w:rPr>
          <w:b w:val="0"/>
        </w:rPr>
        <w:t xml:space="preserve"> </w:t>
      </w:r>
      <w:r w:rsidR="007946F3" w:rsidRPr="00503681">
        <w:rPr>
          <w:b w:val="0"/>
        </w:rPr>
        <w:t xml:space="preserve">However, </w:t>
      </w:r>
      <w:r w:rsidR="007946F3" w:rsidRPr="00503681">
        <w:rPr>
          <w:b w:val="0"/>
        </w:rPr>
        <w:t xml:space="preserve">energy </w:t>
      </w:r>
      <w:r w:rsidR="007946F3" w:rsidRPr="00503681">
        <w:rPr>
          <w:b w:val="0"/>
        </w:rPr>
        <w:t>h</w:t>
      </w:r>
      <w:r w:rsidR="007946F3" w:rsidRPr="00503681">
        <w:rPr>
          <w:b w:val="0"/>
        </w:rPr>
        <w:t xml:space="preserve">arvesting from hurricane waves is still relatively a </w:t>
      </w:r>
      <w:r w:rsidR="007946F3" w:rsidRPr="00503681">
        <w:rPr>
          <w:b w:val="0"/>
        </w:rPr>
        <w:t xml:space="preserve">nascent technology and needs to be developed </w:t>
      </w:r>
      <w:r w:rsidR="00F14F8C">
        <w:rPr>
          <w:b w:val="0"/>
        </w:rPr>
        <w:t xml:space="preserve">further </w:t>
      </w:r>
      <w:r w:rsidR="007946F3" w:rsidRPr="00503681">
        <w:rPr>
          <w:b w:val="0"/>
        </w:rPr>
        <w:t>in order to be implemented commercially</w:t>
      </w:r>
      <w:r w:rsidR="007946F3" w:rsidRPr="00503681">
        <w:rPr>
          <w:b w:val="0"/>
        </w:rPr>
        <w:t>. This project’s objective is to explore the available technology options for harvesting energy from h</w:t>
      </w:r>
      <w:r w:rsidR="00F14F8C">
        <w:rPr>
          <w:b w:val="0"/>
        </w:rPr>
        <w:t>urricane waves. If a suitable device can be designed</w:t>
      </w:r>
      <w:r w:rsidR="007946F3" w:rsidRPr="00503681">
        <w:rPr>
          <w:b w:val="0"/>
        </w:rPr>
        <w:t xml:space="preserve">, </w:t>
      </w:r>
      <w:r w:rsidR="00F14F8C">
        <w:rPr>
          <w:b w:val="0"/>
        </w:rPr>
        <w:t xml:space="preserve">the enormous energy of storm </w:t>
      </w:r>
      <w:r w:rsidR="007946F3" w:rsidRPr="00503681">
        <w:rPr>
          <w:b w:val="0"/>
        </w:rPr>
        <w:t xml:space="preserve">waves crashing on to hurricane-infested coastlines can be converted to electricity to be supplied to regions suffering from power outage as an aftermath of the hurricane. </w:t>
      </w:r>
      <w:r w:rsidR="00503681" w:rsidRPr="00503681">
        <w:rPr>
          <w:b w:val="0"/>
        </w:rPr>
        <w:t>We have proposed two designs for achie</w:t>
      </w:r>
      <w:r w:rsidR="00F14F8C">
        <w:rPr>
          <w:b w:val="0"/>
        </w:rPr>
        <w:t>ving such ends. The first device uses</w:t>
      </w:r>
      <w:r w:rsidR="00503681" w:rsidRPr="00503681">
        <w:rPr>
          <w:b w:val="0"/>
        </w:rPr>
        <w:t xml:space="preserve"> a moving plate and bellows system attached with a hydro-power loop situated behind a seawall, which could be scaled up to become a stationary power generation system. The second design involves </w:t>
      </w:r>
      <w:r w:rsidR="00F14F8C">
        <w:rPr>
          <w:b w:val="0"/>
        </w:rPr>
        <w:t>a composite seawall</w:t>
      </w:r>
      <w:r w:rsidR="00503681" w:rsidRPr="00503681">
        <w:rPr>
          <w:b w:val="0"/>
        </w:rPr>
        <w:t xml:space="preserve"> embedded </w:t>
      </w:r>
      <w:r w:rsidR="00F14F8C">
        <w:rPr>
          <w:b w:val="0"/>
        </w:rPr>
        <w:t xml:space="preserve">with </w:t>
      </w:r>
      <w:r w:rsidR="00503681" w:rsidRPr="00503681">
        <w:rPr>
          <w:b w:val="0"/>
        </w:rPr>
        <w:t xml:space="preserve">piezoelectric </w:t>
      </w:r>
      <w:r w:rsidR="00F14F8C">
        <w:rPr>
          <w:b w:val="0"/>
        </w:rPr>
        <w:t>plates to produce electrical energy</w:t>
      </w:r>
      <w:r w:rsidR="00503681" w:rsidRPr="00503681">
        <w:rPr>
          <w:b w:val="0"/>
        </w:rPr>
        <w:t xml:space="preserve"> from the impact force of hurricane waves.</w:t>
      </w:r>
    </w:p>
    <w:p w:rsidR="00F14F8C" w:rsidRPr="00503681" w:rsidRDefault="00F14F8C" w:rsidP="00503681">
      <w:pPr>
        <w:pStyle w:val="Heading3"/>
        <w:spacing w:before="147"/>
        <w:ind w:left="0"/>
        <w:jc w:val="both"/>
        <w:rPr>
          <w:b w:val="0"/>
        </w:rPr>
      </w:pPr>
    </w:p>
    <w:p w:rsidR="007D3A55" w:rsidRPr="00EE7E7D" w:rsidRDefault="00A9710C" w:rsidP="007D3A55">
      <w:pPr>
        <w:pStyle w:val="Heading3"/>
        <w:spacing w:before="74"/>
        <w:ind w:left="0"/>
        <w:rPr>
          <w:color w:val="BF5A14"/>
          <w:sz w:val="22"/>
          <w:szCs w:val="22"/>
        </w:rPr>
      </w:pPr>
      <w:r w:rsidRPr="00EE7E7D">
        <w:rPr>
          <w:color w:val="BF5A14"/>
          <w:sz w:val="22"/>
          <w:szCs w:val="22"/>
        </w:rPr>
        <w:t>Image</w:t>
      </w:r>
    </w:p>
    <w:p w:rsidR="00ED2170" w:rsidRDefault="00ED2170" w:rsidP="007D3A55">
      <w:pPr>
        <w:pStyle w:val="Heading3"/>
        <w:spacing w:before="74"/>
        <w:ind w:left="0"/>
        <w:rPr>
          <w:color w:val="BF5A14"/>
        </w:rPr>
      </w:pPr>
    </w:p>
    <w:p w:rsidR="007D3A55" w:rsidRPr="007D3A55" w:rsidRDefault="001A686F" w:rsidP="007D3A55">
      <w:pPr>
        <w:pStyle w:val="Heading3"/>
        <w:spacing w:before="74"/>
        <w:ind w:left="0"/>
        <w:rPr>
          <w:color w:val="BF5A14"/>
        </w:rPr>
      </w:pPr>
      <w:r>
        <w:rPr>
          <w:noProof/>
          <w:color w:val="BF5A1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47470</wp:posOffset>
            </wp:positionV>
            <wp:extent cx="6164217" cy="1924308"/>
            <wp:effectExtent l="0" t="0" r="825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4217" cy="1924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AE3E37" w:rsidP="007D3A55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D2170" w:rsidRDefault="00ED217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1A686F" w:rsidRDefault="001A686F" w:rsidP="00ED2170">
      <w:pPr>
        <w:spacing w:before="92"/>
        <w:ind w:right="4234"/>
        <w:rPr>
          <w:rFonts w:ascii="Arial"/>
          <w:b/>
          <w:color w:val="BF5A14"/>
        </w:rPr>
      </w:pPr>
    </w:p>
    <w:p w:rsidR="001A686F" w:rsidRDefault="001A686F" w:rsidP="00ED2170">
      <w:pPr>
        <w:spacing w:before="92"/>
        <w:ind w:right="4234"/>
        <w:rPr>
          <w:rFonts w:ascii="Arial"/>
          <w:b/>
          <w:color w:val="BF5A14"/>
        </w:rPr>
      </w:pPr>
    </w:p>
    <w:p w:rsidR="00797096" w:rsidRPr="00797096" w:rsidRDefault="00797096" w:rsidP="00797096">
      <w:pPr>
        <w:spacing w:before="41"/>
        <w:ind w:right="23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Figure 1: Designs proposed for harvesting energy from hurricane waves</w:t>
      </w:r>
    </w:p>
    <w:p w:rsidR="00797096" w:rsidRDefault="00797096" w:rsidP="00ED2170">
      <w:pPr>
        <w:spacing w:before="92"/>
        <w:ind w:right="4234"/>
        <w:rPr>
          <w:rFonts w:ascii="Arial"/>
          <w:b/>
          <w:color w:val="BF5A14"/>
        </w:rPr>
      </w:pPr>
    </w:p>
    <w:p w:rsidR="00797096" w:rsidRPr="00EE7E7D" w:rsidRDefault="00797096" w:rsidP="00797096">
      <w:pPr>
        <w:spacing w:before="41"/>
        <w:ind w:right="231"/>
        <w:jc w:val="both"/>
        <w:rPr>
          <w:rFonts w:ascii="Arial" w:hAnsi="Arial" w:cs="Arial"/>
          <w:sz w:val="20"/>
          <w:szCs w:val="20"/>
        </w:rPr>
      </w:pPr>
      <w:r w:rsidRPr="00EE7E7D">
        <w:rPr>
          <w:rFonts w:ascii="Arial"/>
          <w:b/>
          <w:color w:val="BF5A14"/>
        </w:rPr>
        <w:t>Biography</w:t>
      </w:r>
    </w:p>
    <w:p w:rsidR="00797096" w:rsidRPr="00797096" w:rsidRDefault="00D17369" w:rsidP="00797096">
      <w:pPr>
        <w:spacing w:before="41"/>
        <w:ind w:right="231"/>
        <w:jc w:val="both"/>
        <w:rPr>
          <w:rFonts w:ascii="Arial" w:hAnsi="Arial" w:cs="Arial"/>
          <w:sz w:val="20"/>
          <w:szCs w:val="20"/>
        </w:rPr>
      </w:pPr>
      <w:r w:rsidRPr="00EE7E7D">
        <w:rPr>
          <w:rFonts w:ascii="Arial" w:hAnsi="Arial" w:cs="Arial"/>
          <w:sz w:val="20"/>
          <w:szCs w:val="20"/>
        </w:rPr>
        <w:t>Mahpara Habib is a Ph</w:t>
      </w:r>
      <w:r w:rsidR="008B7EE9">
        <w:rPr>
          <w:rFonts w:ascii="Arial" w:hAnsi="Arial" w:cs="Arial"/>
          <w:sz w:val="20"/>
          <w:szCs w:val="20"/>
        </w:rPr>
        <w:t>.</w:t>
      </w:r>
      <w:r w:rsidRPr="00EE7E7D">
        <w:rPr>
          <w:rFonts w:ascii="Arial" w:hAnsi="Arial" w:cs="Arial"/>
          <w:sz w:val="20"/>
          <w:szCs w:val="20"/>
        </w:rPr>
        <w:t>D</w:t>
      </w:r>
      <w:r w:rsidR="008B7EE9">
        <w:rPr>
          <w:rFonts w:ascii="Arial" w:hAnsi="Arial" w:cs="Arial"/>
          <w:sz w:val="20"/>
          <w:szCs w:val="20"/>
        </w:rPr>
        <w:t>.</w:t>
      </w:r>
      <w:r w:rsidRPr="00EE7E7D">
        <w:rPr>
          <w:rFonts w:ascii="Arial" w:hAnsi="Arial" w:cs="Arial"/>
          <w:sz w:val="20"/>
          <w:szCs w:val="20"/>
        </w:rPr>
        <w:t xml:space="preserve"> student </w:t>
      </w:r>
      <w:r w:rsidR="00EE7E7D">
        <w:rPr>
          <w:rFonts w:ascii="Arial" w:hAnsi="Arial" w:cs="Arial"/>
          <w:sz w:val="20"/>
          <w:szCs w:val="20"/>
        </w:rPr>
        <w:t xml:space="preserve">under Dr. Katherine Hornbostel’s supervision </w:t>
      </w:r>
      <w:r w:rsidRPr="00EE7E7D">
        <w:rPr>
          <w:rFonts w:ascii="Arial" w:hAnsi="Arial" w:cs="Arial"/>
          <w:sz w:val="20"/>
          <w:szCs w:val="20"/>
        </w:rPr>
        <w:t>at the Mechanical Enginee</w:t>
      </w:r>
      <w:r w:rsidR="00EE7E7D">
        <w:rPr>
          <w:rFonts w:ascii="Arial" w:hAnsi="Arial" w:cs="Arial"/>
          <w:sz w:val="20"/>
          <w:szCs w:val="20"/>
        </w:rPr>
        <w:t xml:space="preserve">ring and Materials Science Department at the University of Pittsburgh. She is </w:t>
      </w:r>
      <w:r w:rsidR="008B7EE9">
        <w:rPr>
          <w:rFonts w:ascii="Arial" w:hAnsi="Arial" w:cs="Arial"/>
          <w:sz w:val="20"/>
          <w:szCs w:val="20"/>
        </w:rPr>
        <w:t>dedicated</w:t>
      </w:r>
      <w:r w:rsidR="006E1301">
        <w:rPr>
          <w:rFonts w:ascii="Arial" w:hAnsi="Arial" w:cs="Arial"/>
          <w:sz w:val="20"/>
          <w:szCs w:val="20"/>
        </w:rPr>
        <w:t xml:space="preserve"> to develop</w:t>
      </w:r>
      <w:r w:rsidR="001A686F">
        <w:rPr>
          <w:rFonts w:ascii="Arial" w:hAnsi="Arial" w:cs="Arial"/>
          <w:sz w:val="20"/>
          <w:szCs w:val="20"/>
        </w:rPr>
        <w:t>ing</w:t>
      </w:r>
      <w:r w:rsidR="006E1301">
        <w:rPr>
          <w:rFonts w:ascii="Arial" w:hAnsi="Arial" w:cs="Arial"/>
          <w:sz w:val="20"/>
          <w:szCs w:val="20"/>
        </w:rPr>
        <w:t xml:space="preserve"> materials that can harness </w:t>
      </w:r>
      <w:r w:rsidR="00655385">
        <w:rPr>
          <w:rFonts w:ascii="Arial" w:hAnsi="Arial" w:cs="Arial"/>
          <w:sz w:val="20"/>
          <w:szCs w:val="20"/>
        </w:rPr>
        <w:t xml:space="preserve">energy from </w:t>
      </w:r>
      <w:r w:rsidR="008B7EE9">
        <w:rPr>
          <w:rFonts w:ascii="Arial" w:hAnsi="Arial" w:cs="Arial"/>
          <w:sz w:val="20"/>
          <w:szCs w:val="20"/>
        </w:rPr>
        <w:t xml:space="preserve">natural disasters </w:t>
      </w:r>
      <w:r w:rsidR="00CE6429">
        <w:rPr>
          <w:rFonts w:ascii="Arial" w:hAnsi="Arial" w:cs="Arial"/>
          <w:sz w:val="20"/>
          <w:szCs w:val="20"/>
        </w:rPr>
        <w:t>and convert it into useful energy</w:t>
      </w:r>
      <w:r w:rsidR="008B7EE9">
        <w:rPr>
          <w:rFonts w:ascii="Arial" w:hAnsi="Arial" w:cs="Arial"/>
          <w:sz w:val="20"/>
          <w:szCs w:val="20"/>
        </w:rPr>
        <w:t>.</w:t>
      </w:r>
      <w:r w:rsidR="00CE6429">
        <w:rPr>
          <w:rFonts w:ascii="Arial" w:hAnsi="Arial" w:cs="Arial"/>
          <w:sz w:val="20"/>
          <w:szCs w:val="20"/>
        </w:rPr>
        <w:t xml:space="preserve"> At the present time, her work is focused on piezoelectric materials that can be utilized to capture energy from hurricane waves. </w:t>
      </w:r>
      <w:r w:rsidR="008B7EE9">
        <w:rPr>
          <w:rFonts w:ascii="Arial" w:hAnsi="Arial" w:cs="Arial"/>
          <w:sz w:val="20"/>
          <w:szCs w:val="20"/>
        </w:rPr>
        <w:t xml:space="preserve"> </w:t>
      </w:r>
    </w:p>
    <w:p w:rsidR="00CE6429" w:rsidRDefault="00CE6429" w:rsidP="00EE7E7D">
      <w:pPr>
        <w:spacing w:before="41"/>
        <w:ind w:right="231"/>
        <w:jc w:val="both"/>
        <w:rPr>
          <w:rFonts w:ascii="Arial" w:hAnsi="Arial" w:cs="Arial"/>
          <w:sz w:val="20"/>
          <w:szCs w:val="20"/>
        </w:rPr>
      </w:pPr>
    </w:p>
    <w:p w:rsidR="00CE6429" w:rsidRDefault="00CE6429" w:rsidP="00EE7E7D">
      <w:pPr>
        <w:spacing w:before="41"/>
        <w:ind w:right="23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hyperlink r:id="rId10" w:history="1">
        <w:r w:rsidR="00797096" w:rsidRPr="003678FC">
          <w:rPr>
            <w:rStyle w:val="Hyperlink"/>
            <w:rFonts w:ascii="Arial" w:hAnsi="Arial" w:cs="Arial"/>
            <w:sz w:val="20"/>
            <w:szCs w:val="20"/>
          </w:rPr>
          <w:t>habib.mahpara@gmail.com</w:t>
        </w:r>
      </w:hyperlink>
    </w:p>
    <w:p w:rsidR="00797096" w:rsidRDefault="00797096" w:rsidP="00EE7E7D">
      <w:pPr>
        <w:spacing w:before="41"/>
        <w:ind w:right="231"/>
        <w:jc w:val="both"/>
        <w:rPr>
          <w:rFonts w:ascii="Arial" w:hAnsi="Arial" w:cs="Arial"/>
          <w:sz w:val="20"/>
          <w:szCs w:val="20"/>
        </w:rPr>
      </w:pPr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E33" w:rsidRDefault="007C3E33">
      <w:r>
        <w:separator/>
      </w:r>
    </w:p>
  </w:endnote>
  <w:endnote w:type="continuationSeparator" w:id="0">
    <w:p w:rsidR="007C3E33" w:rsidRDefault="007C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6A4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E33" w:rsidRDefault="007C3E33">
      <w:r>
        <w:separator/>
      </w:r>
    </w:p>
  </w:footnote>
  <w:footnote w:type="continuationSeparator" w:id="0">
    <w:p w:rsidR="007C3E33" w:rsidRDefault="007C3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3F842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16E6B"/>
    <w:rsid w:val="000E2911"/>
    <w:rsid w:val="001263DF"/>
    <w:rsid w:val="001A686F"/>
    <w:rsid w:val="001E752F"/>
    <w:rsid w:val="0023086C"/>
    <w:rsid w:val="00292ED9"/>
    <w:rsid w:val="0031545B"/>
    <w:rsid w:val="003761FA"/>
    <w:rsid w:val="003937EE"/>
    <w:rsid w:val="00404E5B"/>
    <w:rsid w:val="00414F7B"/>
    <w:rsid w:val="004355DC"/>
    <w:rsid w:val="004749B4"/>
    <w:rsid w:val="00494130"/>
    <w:rsid w:val="004C67BD"/>
    <w:rsid w:val="004F3523"/>
    <w:rsid w:val="00503681"/>
    <w:rsid w:val="0054286F"/>
    <w:rsid w:val="005973B9"/>
    <w:rsid w:val="005B3A56"/>
    <w:rsid w:val="006060CE"/>
    <w:rsid w:val="0063497F"/>
    <w:rsid w:val="00655385"/>
    <w:rsid w:val="006E1301"/>
    <w:rsid w:val="00707963"/>
    <w:rsid w:val="0073398A"/>
    <w:rsid w:val="00770E30"/>
    <w:rsid w:val="007946F3"/>
    <w:rsid w:val="00797096"/>
    <w:rsid w:val="007C3E33"/>
    <w:rsid w:val="007D3A55"/>
    <w:rsid w:val="00843C4D"/>
    <w:rsid w:val="00873DF0"/>
    <w:rsid w:val="008756E6"/>
    <w:rsid w:val="008B7EE9"/>
    <w:rsid w:val="00983618"/>
    <w:rsid w:val="009B2D44"/>
    <w:rsid w:val="00A07E82"/>
    <w:rsid w:val="00A33A4A"/>
    <w:rsid w:val="00A512AA"/>
    <w:rsid w:val="00A527E3"/>
    <w:rsid w:val="00A9710C"/>
    <w:rsid w:val="00AC2761"/>
    <w:rsid w:val="00AE3E37"/>
    <w:rsid w:val="00B21A57"/>
    <w:rsid w:val="00BA27EC"/>
    <w:rsid w:val="00C33602"/>
    <w:rsid w:val="00C86B64"/>
    <w:rsid w:val="00CD6F55"/>
    <w:rsid w:val="00CE6429"/>
    <w:rsid w:val="00CF6061"/>
    <w:rsid w:val="00D10AD2"/>
    <w:rsid w:val="00D17369"/>
    <w:rsid w:val="00DE3104"/>
    <w:rsid w:val="00E92544"/>
    <w:rsid w:val="00ED2170"/>
    <w:rsid w:val="00EE7E7D"/>
    <w:rsid w:val="00F07D91"/>
    <w:rsid w:val="00F14F8C"/>
    <w:rsid w:val="00F2380B"/>
    <w:rsid w:val="00F72EEA"/>
    <w:rsid w:val="00F84CAE"/>
    <w:rsid w:val="00FD58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074C9"/>
  <w15:docId w15:val="{8B251A3E-5CD8-4D9A-A94A-9E7E82B0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761FA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habib.mahpara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Mahpara</cp:lastModifiedBy>
  <cp:revision>2</cp:revision>
  <dcterms:created xsi:type="dcterms:W3CDTF">2019-06-01T06:32:00Z</dcterms:created>
  <dcterms:modified xsi:type="dcterms:W3CDTF">2019-06-01T06:32:00Z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