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188" w:rsidRPr="00772CD0" w:rsidRDefault="00790188" w:rsidP="00A233BA">
      <w:pPr>
        <w:pStyle w:val="NormalWeb"/>
        <w:spacing w:before="240" w:beforeAutospacing="0" w:after="0" w:afterAutospacing="0"/>
        <w:jc w:val="center"/>
        <w:textAlignment w:val="baseline"/>
        <w:rPr>
          <w:rFonts w:asciiTheme="majorBidi" w:hAnsiTheme="majorBidi" w:cstheme="majorBidi"/>
          <w:b/>
          <w:bCs/>
          <w:sz w:val="28"/>
          <w:szCs w:val="28"/>
        </w:rPr>
      </w:pPr>
      <w:r w:rsidRPr="00772CD0">
        <w:rPr>
          <w:rFonts w:asciiTheme="majorBidi" w:eastAsiaTheme="minorEastAsia" w:hAnsiTheme="majorBidi" w:cstheme="majorBidi"/>
          <w:b/>
          <w:bCs/>
          <w:color w:val="000000" w:themeColor="text1"/>
          <w:kern w:val="24"/>
          <w:sz w:val="28"/>
          <w:szCs w:val="28"/>
        </w:rPr>
        <w:t xml:space="preserve">Characterization of Air Plasma Sprayed Al PO4 and Laser Sealed ZrO2-MgO Coatings on Ni-Base Supper Alloys of Aero Engine </w:t>
      </w:r>
    </w:p>
    <w:p w:rsidR="001E1C7F" w:rsidRPr="00A233BA" w:rsidRDefault="004315D9" w:rsidP="00A233BA">
      <w:pPr>
        <w:spacing w:before="240" w:line="240" w:lineRule="auto"/>
        <w:jc w:val="center"/>
        <w:rPr>
          <w:rFonts w:asciiTheme="majorBidi" w:hAnsiTheme="majorBidi" w:cstheme="majorBidi"/>
          <w:b/>
          <w:bCs/>
          <w:color w:val="44546A" w:themeColor="text2"/>
          <w:sz w:val="24"/>
          <w:szCs w:val="24"/>
          <w:u w:val="single"/>
          <w:lang w:bidi="ar-EG"/>
        </w:rPr>
      </w:pPr>
      <w:r w:rsidRPr="00A233BA">
        <w:rPr>
          <w:rFonts w:asciiTheme="majorBidi" w:hAnsiTheme="majorBidi" w:cstheme="majorBidi"/>
          <w:b/>
          <w:bCs/>
          <w:color w:val="44546A" w:themeColor="text2"/>
          <w:sz w:val="24"/>
          <w:szCs w:val="24"/>
          <w:u w:val="single"/>
          <w:lang w:bidi="ar-EG"/>
        </w:rPr>
        <w:t>I-ABSTRACT</w:t>
      </w:r>
    </w:p>
    <w:p w:rsidR="00790188" w:rsidRPr="004315D9" w:rsidRDefault="00790188"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Aerospace gas turbine engines are designed and operates at temperature very close to their melting points. So current strategies for performance improvements are centered on (thermal barrier coatings) TBCs. </w:t>
      </w:r>
    </w:p>
    <w:p w:rsidR="0014006D" w:rsidRPr="004315D9" w:rsidRDefault="00790188" w:rsidP="00A233BA">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II- AIM AND SCOPE OF THE PRESENT WORK</w:t>
      </w:r>
    </w:p>
    <w:p w:rsidR="00790188" w:rsidRPr="004315D9" w:rsidRDefault="00790188" w:rsidP="00A233BA">
      <w:pPr>
        <w:spacing w:before="240" w:line="240" w:lineRule="auto"/>
        <w:jc w:val="both"/>
        <w:textAlignment w:val="baseline"/>
        <w:rPr>
          <w:rFonts w:asciiTheme="majorBidi" w:hAnsiTheme="majorBidi" w:cstheme="majorBidi"/>
          <w:b/>
          <w:bCs/>
          <w:color w:val="0BD0D9"/>
        </w:rPr>
      </w:pPr>
      <w:r w:rsidRPr="004315D9">
        <w:rPr>
          <w:rFonts w:asciiTheme="majorBidi" w:eastAsiaTheme="minorEastAsia" w:hAnsiTheme="majorBidi" w:cstheme="majorBidi"/>
          <w:b/>
          <w:bCs/>
          <w:color w:val="000000" w:themeColor="text1"/>
          <w:kern w:val="24"/>
        </w:rPr>
        <w:t xml:space="preserve">This project was designed to obtain a better understanding of the pore </w:t>
      </w:r>
      <w:r w:rsidR="004315D9" w:rsidRPr="004315D9">
        <w:rPr>
          <w:rFonts w:asciiTheme="majorBidi" w:eastAsiaTheme="minorEastAsia" w:hAnsiTheme="majorBidi" w:cstheme="majorBidi"/>
          <w:b/>
          <w:bCs/>
          <w:color w:val="000000" w:themeColor="text1"/>
          <w:kern w:val="24"/>
        </w:rPr>
        <w:t>morphologies,</w:t>
      </w:r>
      <w:r w:rsidRPr="004315D9">
        <w:rPr>
          <w:rFonts w:asciiTheme="majorBidi" w:eastAsiaTheme="minorEastAsia" w:hAnsiTheme="majorBidi" w:cstheme="majorBidi"/>
          <w:b/>
          <w:bCs/>
          <w:color w:val="000000" w:themeColor="text1"/>
          <w:kern w:val="24"/>
        </w:rPr>
        <w:t xml:space="preserve"> the surface microstructure, surface densification, phase structures mechanical characteristic, chemical structure, and thermo-physical properties of ceramic coatings in a high temperature corrosive environment and to help designers of advanced aero, industrial and marine gas turbine engines in the area of TBCs. Whilst in aero engines ceramic coatings are primarily temperatures as a means of increasing life. </w:t>
      </w:r>
    </w:p>
    <w:p w:rsidR="00790188" w:rsidRPr="004315D9" w:rsidRDefault="00790188" w:rsidP="00A233BA">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III – REVIEW</w:t>
      </w:r>
    </w:p>
    <w:p w:rsidR="0069526C" w:rsidRDefault="00A86828" w:rsidP="00772CD0">
      <w:pPr>
        <w:spacing w:before="240" w:line="240" w:lineRule="auto"/>
        <w:jc w:val="both"/>
        <w:rPr>
          <w:rFonts w:asciiTheme="majorBidi" w:hAnsiTheme="majorBidi" w:cstheme="majorBidi"/>
          <w:b/>
          <w:bCs/>
          <w:sz w:val="24"/>
          <w:szCs w:val="24"/>
        </w:rPr>
      </w:pPr>
      <w:r w:rsidRPr="00772CD0">
        <w:rPr>
          <w:rFonts w:asciiTheme="majorBidi" w:hAnsiTheme="majorBidi" w:cstheme="majorBidi"/>
          <w:b/>
          <w:bCs/>
          <w:i/>
          <w:iCs/>
          <w:noProof/>
          <w:sz w:val="24"/>
          <w:szCs w:val="24"/>
        </w:rPr>
        <mc:AlternateContent>
          <mc:Choice Requires="wpg">
            <w:drawing>
              <wp:anchor distT="0" distB="0" distL="114300" distR="114300" simplePos="0" relativeHeight="251676672" behindDoc="0" locked="0" layoutInCell="1" allowOverlap="1" wp14:anchorId="6BFAA4F1" wp14:editId="0996A76B">
                <wp:simplePos x="0" y="0"/>
                <wp:positionH relativeFrom="margin">
                  <wp:align>right</wp:align>
                </wp:positionH>
                <wp:positionV relativeFrom="margin">
                  <wp:posOffset>4836744</wp:posOffset>
                </wp:positionV>
                <wp:extent cx="5851525" cy="2764155"/>
                <wp:effectExtent l="0" t="0" r="34925" b="17145"/>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51525" cy="2764155"/>
                          <a:chOff x="1321" y="1980"/>
                          <a:chExt cx="9044" cy="9609"/>
                        </a:xfrm>
                      </wpg:grpSpPr>
                      <wps:wsp>
                        <wps:cNvPr id="4" name="Rectangle 4"/>
                        <wps:cNvSpPr>
                          <a:spLocks noChangeArrowheads="1"/>
                        </wps:cNvSpPr>
                        <wps:spPr bwMode="auto">
                          <a:xfrm>
                            <a:off x="1771" y="1980"/>
                            <a:ext cx="4106" cy="1141"/>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color w:val="C00000"/>
                                  <w:sz w:val="20"/>
                                  <w:szCs w:val="20"/>
                                  <w:u w:val="single"/>
                                </w:rPr>
                              </w:pPr>
                              <w:r w:rsidRPr="00A86828">
                                <w:rPr>
                                  <w:b/>
                                  <w:bCs/>
                                  <w:color w:val="C00000"/>
                                  <w:sz w:val="20"/>
                                  <w:szCs w:val="20"/>
                                  <w:u w:val="single"/>
                                </w:rPr>
                                <w:t>CHEMICAL ENERGY SOURCE</w:t>
                              </w:r>
                            </w:p>
                          </w:txbxContent>
                        </wps:txbx>
                        <wps:bodyPr rot="0" vert="horz" wrap="square" lIns="91440" tIns="45720" rIns="91440" bIns="45720" anchor="t" anchorCtr="0" upright="1">
                          <a:noAutofit/>
                        </wps:bodyPr>
                      </wps:wsp>
                      <wps:wsp>
                        <wps:cNvPr id="5" name="Rectangle 5"/>
                        <wps:cNvSpPr>
                          <a:spLocks noChangeArrowheads="1"/>
                        </wps:cNvSpPr>
                        <wps:spPr bwMode="auto">
                          <a:xfrm>
                            <a:off x="6273" y="1980"/>
                            <a:ext cx="3731" cy="1250"/>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color w:val="C00000"/>
                                  <w:sz w:val="20"/>
                                  <w:szCs w:val="20"/>
                                  <w:u w:val="single"/>
                                </w:rPr>
                              </w:pPr>
                              <w:r w:rsidRPr="00A86828">
                                <w:rPr>
                                  <w:b/>
                                  <w:bCs/>
                                  <w:color w:val="C00000"/>
                                  <w:sz w:val="20"/>
                                  <w:szCs w:val="20"/>
                                  <w:u w:val="single"/>
                                </w:rPr>
                                <w:t>ELECTRIC ENERGY SOURCE</w:t>
                              </w:r>
                            </w:p>
                          </w:txbxContent>
                        </wps:txbx>
                        <wps:bodyPr rot="0" vert="horz" wrap="square" lIns="91440" tIns="45720" rIns="91440" bIns="45720" anchor="t" anchorCtr="0" upright="1">
                          <a:noAutofit/>
                        </wps:bodyPr>
                      </wps:wsp>
                      <wps:wsp>
                        <wps:cNvPr id="6" name="Rectangle 6"/>
                        <wps:cNvSpPr>
                          <a:spLocks noChangeArrowheads="1"/>
                        </wps:cNvSpPr>
                        <wps:spPr bwMode="auto">
                          <a:xfrm>
                            <a:off x="1966" y="3633"/>
                            <a:ext cx="2306" cy="1037"/>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jc w:val="center"/>
                                <w:rPr>
                                  <w:b/>
                                  <w:bCs/>
                                  <w:sz w:val="20"/>
                                  <w:szCs w:val="20"/>
                                </w:rPr>
                              </w:pPr>
                              <w:r w:rsidRPr="00A86828">
                                <w:rPr>
                                  <w:b/>
                                  <w:bCs/>
                                  <w:sz w:val="20"/>
                                  <w:szCs w:val="20"/>
                                </w:rPr>
                                <w:t>If continues energy</w:t>
                              </w:r>
                            </w:p>
                          </w:txbxContent>
                        </wps:txbx>
                        <wps:bodyPr rot="0" vert="horz" wrap="square" lIns="91440" tIns="45720" rIns="91440" bIns="45720" anchor="t" anchorCtr="0" upright="1">
                          <a:noAutofit/>
                        </wps:bodyPr>
                      </wps:wsp>
                      <wps:wsp>
                        <wps:cNvPr id="7" name="Rectangle 7"/>
                        <wps:cNvSpPr>
                          <a:spLocks noChangeArrowheads="1"/>
                        </wps:cNvSpPr>
                        <wps:spPr bwMode="auto">
                          <a:xfrm>
                            <a:off x="7279" y="3709"/>
                            <a:ext cx="2523" cy="1079"/>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sz w:val="20"/>
                                  <w:szCs w:val="20"/>
                                </w:rPr>
                              </w:pPr>
                              <w:r w:rsidRPr="00A86828">
                                <w:rPr>
                                  <w:b/>
                                  <w:bCs/>
                                  <w:sz w:val="20"/>
                                  <w:szCs w:val="20"/>
                                </w:rPr>
                                <w:t>If low energy</w:t>
                              </w:r>
                            </w:p>
                          </w:txbxContent>
                        </wps:txbx>
                        <wps:bodyPr rot="0" vert="horz" wrap="square" lIns="91440" tIns="45720" rIns="91440" bIns="45720" anchor="t" anchorCtr="0" upright="1">
                          <a:noAutofit/>
                        </wps:bodyPr>
                      </wps:wsp>
                      <wps:wsp>
                        <wps:cNvPr id="8" name="Rectangle 8"/>
                        <wps:cNvSpPr>
                          <a:spLocks noChangeArrowheads="1"/>
                        </wps:cNvSpPr>
                        <wps:spPr bwMode="auto">
                          <a:xfrm>
                            <a:off x="1966" y="8962"/>
                            <a:ext cx="2385" cy="960"/>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sz w:val="20"/>
                                  <w:szCs w:val="20"/>
                                </w:rPr>
                              </w:pPr>
                              <w:r w:rsidRPr="00A86828">
                                <w:rPr>
                                  <w:b/>
                                  <w:bCs/>
                                  <w:sz w:val="20"/>
                                  <w:szCs w:val="20"/>
                                </w:rPr>
                                <w:t>If discontinues energy</w:t>
                              </w:r>
                            </w:p>
                          </w:txbxContent>
                        </wps:txbx>
                        <wps:bodyPr rot="0" vert="horz" wrap="square" lIns="91440" tIns="45720" rIns="91440" bIns="45720" anchor="t" anchorCtr="0" upright="1">
                          <a:noAutofit/>
                        </wps:bodyPr>
                      </wps:wsp>
                      <wps:wsp>
                        <wps:cNvPr id="9" name="Rectangle 9"/>
                        <wps:cNvSpPr>
                          <a:spLocks noChangeArrowheads="1"/>
                        </wps:cNvSpPr>
                        <wps:spPr bwMode="auto">
                          <a:xfrm>
                            <a:off x="7279" y="8962"/>
                            <a:ext cx="2523" cy="1026"/>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sz w:val="20"/>
                                  <w:szCs w:val="20"/>
                                </w:rPr>
                              </w:pPr>
                              <w:r w:rsidRPr="00A86828">
                                <w:rPr>
                                  <w:b/>
                                  <w:bCs/>
                                  <w:sz w:val="20"/>
                                  <w:szCs w:val="20"/>
                                </w:rPr>
                                <w:t>If high energy</w:t>
                              </w:r>
                            </w:p>
                          </w:txbxContent>
                        </wps:txbx>
                        <wps:bodyPr rot="0" vert="horz" wrap="square" lIns="91440" tIns="45720" rIns="91440" bIns="45720" anchor="t" anchorCtr="0" upright="1">
                          <a:noAutofit/>
                        </wps:bodyPr>
                      </wps:wsp>
                      <wps:wsp>
                        <wps:cNvPr id="10" name="Rectangle 10"/>
                        <wps:cNvSpPr>
                          <a:spLocks noChangeArrowheads="1"/>
                        </wps:cNvSpPr>
                        <wps:spPr bwMode="auto">
                          <a:xfrm>
                            <a:off x="1530" y="5736"/>
                            <a:ext cx="3426" cy="1511"/>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line="300" w:lineRule="auto"/>
                                <w:jc w:val="center"/>
                                <w:rPr>
                                  <w:b/>
                                  <w:bCs/>
                                  <w:sz w:val="20"/>
                                  <w:szCs w:val="20"/>
                                </w:rPr>
                              </w:pPr>
                              <w:r w:rsidRPr="00A86828">
                                <w:rPr>
                                  <w:b/>
                                  <w:bCs/>
                                  <w:sz w:val="20"/>
                                  <w:szCs w:val="20"/>
                                </w:rPr>
                                <w:t>HV</w:t>
                              </w:r>
                              <w:r w:rsidRPr="00A86828">
                                <w:rPr>
                                  <w:b/>
                                  <w:bCs/>
                                  <w:caps/>
                                  <w:sz w:val="20"/>
                                  <w:szCs w:val="20"/>
                                </w:rPr>
                                <w:t>of</w:t>
                              </w:r>
                              <w:r w:rsidRPr="00A86828">
                                <w:rPr>
                                  <w:b/>
                                  <w:bCs/>
                                  <w:sz w:val="20"/>
                                  <w:szCs w:val="20"/>
                                </w:rPr>
                                <w:t xml:space="preserve"> (High velocity Oxy-Fuel flame spraying)</w:t>
                              </w: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r w:rsidRPr="00A86828">
                                <w:rPr>
                                  <w:sz w:val="20"/>
                                  <w:szCs w:val="20"/>
                                </w:rPr>
                                <w:t>0</w:t>
                              </w:r>
                            </w:p>
                          </w:txbxContent>
                        </wps:txbx>
                        <wps:bodyPr rot="0" vert="horz" wrap="square" lIns="91440" tIns="45720" rIns="91440" bIns="45720" anchor="t" anchorCtr="0" upright="1">
                          <a:noAutofit/>
                        </wps:bodyPr>
                      </wps:wsp>
                      <wps:wsp>
                        <wps:cNvPr id="11" name="Text Box 11"/>
                        <wps:cNvSpPr txBox="1">
                          <a:spLocks noChangeArrowheads="1"/>
                        </wps:cNvSpPr>
                        <wps:spPr bwMode="auto">
                          <a:xfrm>
                            <a:off x="6635" y="5736"/>
                            <a:ext cx="3505" cy="1661"/>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120"/>
                                <w:jc w:val="center"/>
                                <w:rPr>
                                  <w:b/>
                                  <w:bCs/>
                                  <w:sz w:val="20"/>
                                  <w:szCs w:val="20"/>
                                </w:rPr>
                              </w:pPr>
                              <w:r w:rsidRPr="00A86828">
                                <w:rPr>
                                  <w:b/>
                                  <w:bCs/>
                                  <w:sz w:val="20"/>
                                  <w:szCs w:val="20"/>
                                </w:rPr>
                                <w:t>Wire arc spraying</w:t>
                              </w:r>
                            </w:p>
                          </w:txbxContent>
                        </wps:txbx>
                        <wps:bodyPr rot="0" vert="horz" wrap="square" lIns="91440" tIns="45720" rIns="91440" bIns="45720" anchor="t" anchorCtr="0" upright="1">
                          <a:noAutofit/>
                        </wps:bodyPr>
                      </wps:wsp>
                      <wps:wsp>
                        <wps:cNvPr id="12" name="Text Box 12"/>
                        <wps:cNvSpPr txBox="1">
                          <a:spLocks noChangeArrowheads="1"/>
                        </wps:cNvSpPr>
                        <wps:spPr bwMode="auto">
                          <a:xfrm>
                            <a:off x="1635" y="10677"/>
                            <a:ext cx="3112" cy="731"/>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spacing w:before="80"/>
                                <w:jc w:val="center"/>
                                <w:rPr>
                                  <w:b/>
                                  <w:bCs/>
                                  <w:sz w:val="20"/>
                                  <w:szCs w:val="20"/>
                                </w:rPr>
                              </w:pPr>
                              <w:r w:rsidRPr="00A86828">
                                <w:rPr>
                                  <w:b/>
                                  <w:bCs/>
                                  <w:sz w:val="20"/>
                                  <w:szCs w:val="20"/>
                                </w:rPr>
                                <w:t>D-GUN method spraying</w:t>
                              </w:r>
                            </w:p>
                          </w:txbxContent>
                        </wps:txbx>
                        <wps:bodyPr rot="0" vert="horz" wrap="square" lIns="0" tIns="0" rIns="0" bIns="0" anchor="t" anchorCtr="0" upright="1">
                          <a:noAutofit/>
                        </wps:bodyPr>
                      </wps:wsp>
                      <wps:wsp>
                        <wps:cNvPr id="13" name="Text Box 13"/>
                        <wps:cNvSpPr txBox="1">
                          <a:spLocks noChangeArrowheads="1"/>
                        </wps:cNvSpPr>
                        <wps:spPr bwMode="auto">
                          <a:xfrm>
                            <a:off x="6945" y="10748"/>
                            <a:ext cx="3094" cy="841"/>
                          </a:xfrm>
                          <a:prstGeom prst="rect">
                            <a:avLst/>
                          </a:prstGeom>
                          <a:solidFill>
                            <a:srgbClr val="FFFFFF"/>
                          </a:solidFill>
                          <a:ln w="9525">
                            <a:solidFill>
                              <a:srgbClr val="000000"/>
                            </a:solidFill>
                            <a:miter lim="800000"/>
                            <a:headEnd/>
                            <a:tailEnd/>
                          </a:ln>
                        </wps:spPr>
                        <wps:txbx>
                          <w:txbxContent>
                            <w:p w:rsidR="00A526D7" w:rsidRPr="00A86828" w:rsidRDefault="00A526D7" w:rsidP="0069526C">
                              <w:pPr>
                                <w:jc w:val="center"/>
                                <w:rPr>
                                  <w:b/>
                                  <w:bCs/>
                                  <w:sz w:val="20"/>
                                  <w:szCs w:val="20"/>
                                </w:rPr>
                              </w:pPr>
                              <w:r w:rsidRPr="00A86828">
                                <w:rPr>
                                  <w:b/>
                                  <w:bCs/>
                                  <w:sz w:val="20"/>
                                  <w:szCs w:val="20"/>
                                </w:rPr>
                                <w:t>Plasma spraying</w:t>
                              </w:r>
                            </w:p>
                          </w:txbxContent>
                        </wps:txbx>
                        <wps:bodyPr rot="0" vert="horz" wrap="square" lIns="91440" tIns="45720" rIns="91440" bIns="45720" anchor="t" anchorCtr="0" upright="1">
                          <a:noAutofit/>
                        </wps:bodyPr>
                      </wps:wsp>
                      <wps:wsp>
                        <wps:cNvPr id="14" name="Line 14"/>
                        <wps:cNvCnPr>
                          <a:cxnSpLocks noChangeShapeType="1"/>
                        </wps:cNvCnPr>
                        <wps:spPr bwMode="auto">
                          <a:xfrm>
                            <a:off x="8551" y="4744"/>
                            <a:ext cx="0" cy="108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Line 15"/>
                        <wps:cNvCnPr>
                          <a:cxnSpLocks noChangeShapeType="1"/>
                        </wps:cNvCnPr>
                        <wps:spPr bwMode="auto">
                          <a:xfrm>
                            <a:off x="3344" y="4686"/>
                            <a:ext cx="0" cy="1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Line 16"/>
                        <wps:cNvCnPr>
                          <a:cxnSpLocks noChangeShapeType="1"/>
                        </wps:cNvCnPr>
                        <wps:spPr bwMode="auto">
                          <a:xfrm>
                            <a:off x="3050" y="9900"/>
                            <a:ext cx="0" cy="8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Line 17"/>
                        <wps:cNvCnPr>
                          <a:cxnSpLocks noChangeShapeType="1"/>
                        </wps:cNvCnPr>
                        <wps:spPr bwMode="auto">
                          <a:xfrm>
                            <a:off x="8476" y="9944"/>
                            <a:ext cx="0" cy="9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18"/>
                        <wps:cNvCnPr>
                          <a:cxnSpLocks noChangeShapeType="1"/>
                        </wps:cNvCnPr>
                        <wps:spPr bwMode="auto">
                          <a:xfrm>
                            <a:off x="10004" y="2347"/>
                            <a:ext cx="36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19"/>
                        <wps:cNvCnPr>
                          <a:cxnSpLocks noChangeShapeType="1"/>
                        </wps:cNvCnPr>
                        <wps:spPr bwMode="auto">
                          <a:xfrm>
                            <a:off x="10365" y="2347"/>
                            <a:ext cx="0" cy="69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20"/>
                        <wps:cNvCnPr>
                          <a:cxnSpLocks noChangeShapeType="1"/>
                        </wps:cNvCnPr>
                        <wps:spPr bwMode="auto">
                          <a:xfrm flipH="1">
                            <a:off x="9802" y="4338"/>
                            <a:ext cx="5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21"/>
                        <wps:cNvCnPr>
                          <a:cxnSpLocks noChangeShapeType="1"/>
                        </wps:cNvCnPr>
                        <wps:spPr bwMode="auto">
                          <a:xfrm flipH="1">
                            <a:off x="9802" y="9306"/>
                            <a:ext cx="563"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22"/>
                        <wps:cNvCnPr>
                          <a:cxnSpLocks noChangeShapeType="1"/>
                        </wps:cNvCnPr>
                        <wps:spPr bwMode="auto">
                          <a:xfrm flipH="1">
                            <a:off x="1321" y="2347"/>
                            <a:ext cx="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3"/>
                        <wps:cNvCnPr>
                          <a:cxnSpLocks noChangeShapeType="1"/>
                        </wps:cNvCnPr>
                        <wps:spPr bwMode="auto">
                          <a:xfrm>
                            <a:off x="1321" y="2347"/>
                            <a:ext cx="0" cy="69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4"/>
                        <wps:cNvCnPr>
                          <a:cxnSpLocks noChangeShapeType="1"/>
                        </wps:cNvCnPr>
                        <wps:spPr bwMode="auto">
                          <a:xfrm>
                            <a:off x="1321" y="9306"/>
                            <a:ext cx="6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Line 25"/>
                        <wps:cNvCnPr>
                          <a:cxnSpLocks noChangeShapeType="1"/>
                        </wps:cNvCnPr>
                        <wps:spPr bwMode="auto">
                          <a:xfrm>
                            <a:off x="1321" y="4288"/>
                            <a:ext cx="64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BFAA4F1" id="Group 1" o:spid="_x0000_s1026" style="position:absolute;left:0;text-align:left;margin-left:409.55pt;margin-top:380.85pt;width:460.75pt;height:217.65pt;z-index:251676672;mso-position-horizontal:right;mso-position-horizontal-relative:margin;mso-position-vertical-relative:margin" coordorigin="1321,1980" coordsize="9044,9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">
                <v:rect id="Rectangle 4" o:spid="_x0000_s1027" style="position:absolute;left:1771;top:1980;width:4106;height:1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z1gsIA&#10;AADaAAAADwAAAGRycy9kb3ducmV2LnhtbESPT4vCMBTE7wt+h/AEb2vqH0SrUWQXFz1qvXh7Ns+2&#10;2ryUJmrXT28EweMwM79hZovGlOJGtSssK+h1IxDEqdUFZwr2yep7DMJ5ZI2lZVLwTw4W89bXDGNt&#10;77yl285nIkDYxagg976KpXRpTgZd11bEwTvZ2qAPss6krvEe4KaU/SgaSYMFh4UcK/rJKb3srkbB&#10;sejv8bFN/iIzWQ38pknO18OvUp12s5yC8NT4T/jdXmsFQ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PWCwgAAANoAAAAPAAAAAAAAAAAAAAAAAJgCAABkcnMvZG93&#10;bnJldi54bWxQSwUGAAAAAAQABAD1AAAAhwMAAAAA&#10;">
                  <v:textbox>
                    <w:txbxContent>
                      <w:p w:rsidR="00A526D7" w:rsidRPr="00A86828" w:rsidRDefault="00A526D7" w:rsidP="0069526C">
                        <w:pPr>
                          <w:spacing w:before="80"/>
                          <w:jc w:val="center"/>
                          <w:rPr>
                            <w:b/>
                            <w:bCs/>
                            <w:color w:val="C00000"/>
                            <w:sz w:val="20"/>
                            <w:szCs w:val="20"/>
                            <w:u w:val="single"/>
                          </w:rPr>
                        </w:pPr>
                        <w:r w:rsidRPr="00A86828">
                          <w:rPr>
                            <w:b/>
                            <w:bCs/>
                            <w:color w:val="C00000"/>
                            <w:sz w:val="20"/>
                            <w:szCs w:val="20"/>
                            <w:u w:val="single"/>
                          </w:rPr>
                          <w:t>CHEMICAL ENERGY SOURCE</w:t>
                        </w:r>
                      </w:p>
                    </w:txbxContent>
                  </v:textbox>
                </v:rect>
                <v:rect id="Rectangle 5" o:spid="_x0000_s1028" style="position:absolute;left:6273;top:1980;width:3731;height:12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A526D7" w:rsidRPr="00A86828" w:rsidRDefault="00A526D7" w:rsidP="0069526C">
                        <w:pPr>
                          <w:spacing w:before="80"/>
                          <w:jc w:val="center"/>
                          <w:rPr>
                            <w:b/>
                            <w:bCs/>
                            <w:color w:val="C00000"/>
                            <w:sz w:val="20"/>
                            <w:szCs w:val="20"/>
                            <w:u w:val="single"/>
                          </w:rPr>
                        </w:pPr>
                        <w:r w:rsidRPr="00A86828">
                          <w:rPr>
                            <w:b/>
                            <w:bCs/>
                            <w:color w:val="C00000"/>
                            <w:sz w:val="20"/>
                            <w:szCs w:val="20"/>
                            <w:u w:val="single"/>
                          </w:rPr>
                          <w:t>ELECTRIC ENERGY SOURCE</w:t>
                        </w:r>
                      </w:p>
                    </w:txbxContent>
                  </v:textbox>
                </v:rect>
                <v:rect id="Rectangle 6" o:spid="_x0000_s1029" style="position:absolute;left:1966;top:3633;width:2306;height:10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A526D7" w:rsidRPr="00A86828" w:rsidRDefault="00A526D7" w:rsidP="0069526C">
                        <w:pPr>
                          <w:jc w:val="center"/>
                          <w:rPr>
                            <w:b/>
                            <w:bCs/>
                            <w:sz w:val="20"/>
                            <w:szCs w:val="20"/>
                          </w:rPr>
                        </w:pPr>
                        <w:r w:rsidRPr="00A86828">
                          <w:rPr>
                            <w:b/>
                            <w:bCs/>
                            <w:sz w:val="20"/>
                            <w:szCs w:val="20"/>
                          </w:rPr>
                          <w:t>If continues energy</w:t>
                        </w:r>
                      </w:p>
                    </w:txbxContent>
                  </v:textbox>
                </v:rect>
                <v:rect id="Rectangle 7" o:spid="_x0000_s1030" style="position:absolute;left:7279;top:3709;width:2523;height:1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5r9cIA&#10;AADaAAAADwAAAGRycy9kb3ducmV2LnhtbESPT4vCMBTE7wt+h/AEb2uqgn+qUWQXFz1qvXh7Ns+2&#10;2ryUJmrXT28EweMwM79hZovGlOJGtSssK+h1IxDEqdUFZwr2yep7DMJ5ZI2lZVLwTw4W89bXDGNt&#10;77yl285nIkDYxagg976KpXRpTgZd11bEwTvZ2qAPss6krvEe4KaU/SgaSoMFh4UcK/rJKb3srkbB&#10;sejv8bFN/iIzWQ38pknO18OvUp12s5yC8NT4T/jdXmsFI3hdCT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7mv1wgAAANoAAAAPAAAAAAAAAAAAAAAAAJgCAABkcnMvZG93&#10;bnJldi54bWxQSwUGAAAAAAQABAD1AAAAhwMAAAAA&#10;">
                  <v:textbox>
                    <w:txbxContent>
                      <w:p w:rsidR="00A526D7" w:rsidRPr="00A86828" w:rsidRDefault="00A526D7" w:rsidP="0069526C">
                        <w:pPr>
                          <w:spacing w:before="80"/>
                          <w:jc w:val="center"/>
                          <w:rPr>
                            <w:b/>
                            <w:bCs/>
                            <w:sz w:val="20"/>
                            <w:szCs w:val="20"/>
                          </w:rPr>
                        </w:pPr>
                        <w:r w:rsidRPr="00A86828">
                          <w:rPr>
                            <w:b/>
                            <w:bCs/>
                            <w:sz w:val="20"/>
                            <w:szCs w:val="20"/>
                          </w:rPr>
                          <w:t>If low energy</w:t>
                        </w:r>
                      </w:p>
                    </w:txbxContent>
                  </v:textbox>
                </v:rect>
                <v:rect id="Rectangle 8" o:spid="_x0000_s1031" style="position:absolute;left:1966;top:8962;width:2385;height:9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526D7" w:rsidRPr="00A86828" w:rsidRDefault="00A526D7" w:rsidP="0069526C">
                        <w:pPr>
                          <w:spacing w:before="80"/>
                          <w:jc w:val="center"/>
                          <w:rPr>
                            <w:b/>
                            <w:bCs/>
                            <w:sz w:val="20"/>
                            <w:szCs w:val="20"/>
                          </w:rPr>
                        </w:pPr>
                        <w:r w:rsidRPr="00A86828">
                          <w:rPr>
                            <w:b/>
                            <w:bCs/>
                            <w:sz w:val="20"/>
                            <w:szCs w:val="20"/>
                          </w:rPr>
                          <w:t>If discontinues energy</w:t>
                        </w:r>
                      </w:p>
                    </w:txbxContent>
                  </v:textbox>
                </v:rect>
                <v:rect id="Rectangle 9" o:spid="_x0000_s1032" style="position:absolute;left:7279;top:8962;width:2523;height:1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A526D7" w:rsidRPr="00A86828" w:rsidRDefault="00A526D7" w:rsidP="0069526C">
                        <w:pPr>
                          <w:spacing w:before="80"/>
                          <w:jc w:val="center"/>
                          <w:rPr>
                            <w:b/>
                            <w:bCs/>
                            <w:sz w:val="20"/>
                            <w:szCs w:val="20"/>
                          </w:rPr>
                        </w:pPr>
                        <w:r w:rsidRPr="00A86828">
                          <w:rPr>
                            <w:b/>
                            <w:bCs/>
                            <w:sz w:val="20"/>
                            <w:szCs w:val="20"/>
                          </w:rPr>
                          <w:t>If high energy</w:t>
                        </w:r>
                      </w:p>
                    </w:txbxContent>
                  </v:textbox>
                </v:rect>
                <v:rect id="Rectangle 10" o:spid="_x0000_s1033" style="position:absolute;left:1530;top:5736;width:3426;height:15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A526D7" w:rsidRPr="00A86828" w:rsidRDefault="00A526D7" w:rsidP="0069526C">
                        <w:pPr>
                          <w:spacing w:line="300" w:lineRule="auto"/>
                          <w:jc w:val="center"/>
                          <w:rPr>
                            <w:b/>
                            <w:bCs/>
                            <w:sz w:val="20"/>
                            <w:szCs w:val="20"/>
                          </w:rPr>
                        </w:pPr>
                        <w:r w:rsidRPr="00A86828">
                          <w:rPr>
                            <w:b/>
                            <w:bCs/>
                            <w:sz w:val="20"/>
                            <w:szCs w:val="20"/>
                          </w:rPr>
                          <w:t>HV</w:t>
                        </w:r>
                        <w:r w:rsidRPr="00A86828">
                          <w:rPr>
                            <w:b/>
                            <w:bCs/>
                            <w:caps/>
                            <w:sz w:val="20"/>
                            <w:szCs w:val="20"/>
                          </w:rPr>
                          <w:t>of</w:t>
                        </w:r>
                        <w:r w:rsidRPr="00A86828">
                          <w:rPr>
                            <w:b/>
                            <w:bCs/>
                            <w:sz w:val="20"/>
                            <w:szCs w:val="20"/>
                          </w:rPr>
                          <w:t xml:space="preserve"> (High velocity Oxy-Fuel flame spraying)</w:t>
                        </w: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p>
                      <w:p w:rsidR="00A526D7" w:rsidRPr="00A86828" w:rsidRDefault="00A526D7" w:rsidP="0069526C">
                        <w:pPr>
                          <w:jc w:val="lowKashida"/>
                          <w:rPr>
                            <w:sz w:val="20"/>
                            <w:szCs w:val="20"/>
                          </w:rPr>
                        </w:pPr>
                        <w:r w:rsidRPr="00A86828">
                          <w:rPr>
                            <w:sz w:val="20"/>
                            <w:szCs w:val="20"/>
                          </w:rPr>
                          <w:t>0</w:t>
                        </w:r>
                      </w:p>
                    </w:txbxContent>
                  </v:textbox>
                </v:rect>
                <v:shapetype id="_x0000_t202" coordsize="21600,21600" o:spt="202" path="m,l,21600r21600,l21600,xe">
                  <v:stroke joinstyle="miter"/>
                  <v:path gradientshapeok="t" o:connecttype="rect"/>
                </v:shapetype>
                <v:shape id="Text Box 11" o:spid="_x0000_s1034" type="#_x0000_t202" style="position:absolute;left:6635;top:5736;width:3505;height:1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spTcIA&#10;AADbAAAADwAAAGRycy9kb3ducmV2LnhtbERPTWsCMRC9C/0PYQpeRLNqUbs1SikoerMqeh024+7S&#10;zWSbxHX990Yo9DaP9znzZWsq0ZDzpWUFw0ECgjizuuRcwfGw6s9A+ICssbJMCu7kYbl46cwx1fbG&#10;39TsQy5iCPsUFRQh1KmUPivIoB/YmjhyF+sMhghdLrXDWww3lRwlyUQaLDk2FFjTV0HZz/5qFMze&#10;Ns3Zb8e7Uza5VO+hN23Wv06p7mv7+QEiUBv+xX/ujY7zh/D8JR4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OylNwgAAANsAAAAPAAAAAAAAAAAAAAAAAJgCAABkcnMvZG93&#10;bnJldi54bWxQSwUGAAAAAAQABAD1AAAAhwMAAAAA&#10;">
                  <v:textbox>
                    <w:txbxContent>
                      <w:p w:rsidR="00A526D7" w:rsidRPr="00A86828" w:rsidRDefault="00A526D7" w:rsidP="0069526C">
                        <w:pPr>
                          <w:spacing w:before="120"/>
                          <w:jc w:val="center"/>
                          <w:rPr>
                            <w:b/>
                            <w:bCs/>
                            <w:sz w:val="20"/>
                            <w:szCs w:val="20"/>
                          </w:rPr>
                        </w:pPr>
                        <w:r w:rsidRPr="00A86828">
                          <w:rPr>
                            <w:b/>
                            <w:bCs/>
                            <w:sz w:val="20"/>
                            <w:szCs w:val="20"/>
                          </w:rPr>
                          <w:t>Wire arc spraying</w:t>
                        </w:r>
                      </w:p>
                    </w:txbxContent>
                  </v:textbox>
                </v:shape>
                <v:shape id="Text Box 12" o:spid="_x0000_s1035" type="#_x0000_t202" style="position:absolute;left:1635;top:10677;width:3112;height: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bGb8A&#10;AADbAAAADwAAAGRycy9kb3ducmV2LnhtbERPS4vCMBC+C/sfwgjeNLWHRbtG0QXBZS++2PPQTB/a&#10;TEoSa/33G0HwNh/fcxar3jSiI+drywqmkwQEcW51zaWC82k7noHwAVljY5kUPMjDavkxWGCm7Z0P&#10;1B1DKWII+wwVVCG0mZQ+r8ign9iWOHKFdQZDhK6U2uE9hptGpknyKQ3WHBsqbOm7ovx6vBkFp27j&#10;d4dLmOufYiPT32Kf/rm1UqNhv/4CEagPb/HLvdNxfgrPX+IBcvk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7tsZvwAAANsAAAAPAAAAAAAAAAAAAAAAAJgCAABkcnMvZG93bnJl&#10;di54bWxQSwUGAAAAAAQABAD1AAAAhAMAAAAA&#10;">
                  <v:textbox inset="0,0,0,0">
                    <w:txbxContent>
                      <w:p w:rsidR="00A526D7" w:rsidRPr="00A86828" w:rsidRDefault="00A526D7" w:rsidP="0069526C">
                        <w:pPr>
                          <w:spacing w:before="80"/>
                          <w:jc w:val="center"/>
                          <w:rPr>
                            <w:b/>
                            <w:bCs/>
                            <w:sz w:val="20"/>
                            <w:szCs w:val="20"/>
                          </w:rPr>
                        </w:pPr>
                        <w:r w:rsidRPr="00A86828">
                          <w:rPr>
                            <w:b/>
                            <w:bCs/>
                            <w:sz w:val="20"/>
                            <w:szCs w:val="20"/>
                          </w:rPr>
                          <w:t>D-GUN method spraying</w:t>
                        </w:r>
                      </w:p>
                    </w:txbxContent>
                  </v:textbox>
                </v:shape>
                <v:shape id="Text Box 13" o:spid="_x0000_s1036" type="#_x0000_t202" style="position:absolute;left:6945;top:10748;width:3094;height:8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USocIA&#10;AADbAAAADwAAAGRycy9kb3ducmV2LnhtbERPS2sCMRC+F/ofwhR6KW62Kmq3RhGhxd6sil6HzeyD&#10;biZrkq7rvzcFobf5+J4zX/amER05X1tW8JqkIIhzq2suFRz2H4MZCB+QNTaWScGVPCwXjw9zzLS9&#10;8Dd1u1CKGMI+QwVVCG0mpc8rMugT2xJHrrDOYIjQlVI7vMRw08hhmk6kwZpjQ4UtrSvKf3a/RsFs&#10;vOlO/mu0PeaTonkLL9Pu8+yUen7qV+8gAvXhX3x3b3ScP4K/X+IBcnE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pRKhwgAAANsAAAAPAAAAAAAAAAAAAAAAAJgCAABkcnMvZG93&#10;bnJldi54bWxQSwUGAAAAAAQABAD1AAAAhwMAAAAA&#10;">
                  <v:textbox>
                    <w:txbxContent>
                      <w:p w:rsidR="00A526D7" w:rsidRPr="00A86828" w:rsidRDefault="00A526D7" w:rsidP="0069526C">
                        <w:pPr>
                          <w:jc w:val="center"/>
                          <w:rPr>
                            <w:b/>
                            <w:bCs/>
                            <w:sz w:val="20"/>
                            <w:szCs w:val="20"/>
                          </w:rPr>
                        </w:pPr>
                        <w:r w:rsidRPr="00A86828">
                          <w:rPr>
                            <w:b/>
                            <w:bCs/>
                            <w:sz w:val="20"/>
                            <w:szCs w:val="20"/>
                          </w:rPr>
                          <w:t>Plasma spraying</w:t>
                        </w:r>
                      </w:p>
                    </w:txbxContent>
                  </v:textbox>
                </v:shape>
                <v:line id="Line 14" o:spid="_x0000_s1037" style="position:absolute;visibility:visible;mso-wrap-style:square" from="8551,4744" to="8551,58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IOP8IAAADbAAAADwAAAGRycy9kb3ducmV2LnhtbERP32vCMBB+F/wfwgl709Qx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YIOP8IAAADbAAAADwAAAAAAAAAAAAAA&#10;AAChAgAAZHJzL2Rvd25yZXYueG1sUEsFBgAAAAAEAAQA+QAAAJADAAAAAA==&#10;">
                  <v:stroke endarrow="block"/>
                </v:line>
                <v:line id="Line 15" o:spid="_x0000_s1038" style="position:absolute;visibility:visible;mso-wrap-style:square" from="3344,4686" to="3344,5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6rpMIAAADbAAAADwAAAGRycy9kb3ducmV2LnhtbERP32vCMBB+F/wfwgl709TBplajiGWw&#10;h02wjj2fza0pay6lyWr23y8Dwbf7+H7eZhdtKwbqfeNYwXyWgSCunG64VvBxfpkuQfiArLF1TAp+&#10;ycNuOx5tMNfuyicaylCLFMI+RwUmhC6X0leGLPqZ64gT9+V6iyHBvpa6x2sKt618zLJnabHh1GCw&#10;o4Oh6rv8sQoWpjjJhSzezsdiaOar+B4/LyulHiZxvwYRKIa7+OZ+1Wn+E/z/kg6Q2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6rpMIAAADbAAAADwAAAAAAAAAAAAAA&#10;AAChAgAAZHJzL2Rvd25yZXYueG1sUEsFBgAAAAAEAAQA+QAAAJADAAAAAA==&#10;">
                  <v:stroke endarrow="block"/>
                </v:line>
                <v:line id="Line 16" o:spid="_x0000_s1039" style="position:absolute;visibility:visible;mso-wrap-style:square" from="3050,9900" to="3050,107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w108EAAADbAAAADwAAAGRycy9kb3ducmV2LnhtbERPTWsCMRC9F/wPYYTealYPWlejiIvg&#10;oRbU0vO4GTeLm8myiWv67xuh0Ns83ucs19E2oqfO144VjEcZCOLS6ZorBV/n3ds7CB+QNTaOScEP&#10;eVivBi9LzLV78JH6U6hECmGfowITQptL6UtDFv3ItcSJu7rOYkiwq6Tu8JHCbSMnWTaVFmtODQZb&#10;2hoqb6e7VTAzxVHOZPFx/iz6ejyPh/h9mSv1OoybBYhAMfyL/9x7neZP4flLOkC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SHDXTwQAAANsAAAAPAAAAAAAAAAAAAAAA&#10;AKECAABkcnMvZG93bnJldi54bWxQSwUGAAAAAAQABAD5AAAAjwMAAAAA&#10;">
                  <v:stroke endarrow="block"/>
                </v:line>
                <v:line id="Line 17" o:spid="_x0000_s1040" style="position:absolute;visibility:visible;mso-wrap-style:square" from="8476,9944" to="8476,108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18" o:spid="_x0000_s1041" style="position:absolute;visibility:visible;mso-wrap-style:square" from="10004,2347" to="10365,2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19" o:spid="_x0000_s1042" style="position:absolute;visibility:visible;mso-wrap-style:square" from="10365,2347" to="10365,9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20" o:spid="_x0000_s1043" style="position:absolute;flip:x;visibility:visible;mso-wrap-style:square" from="9802,4338" to="10365,4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21" o:spid="_x0000_s1044" style="position:absolute;flip:x;visibility:visible;mso-wrap-style:square" from="9802,9306" to="10365,9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nVMMAAADbAAAADwAAAGRycy9kb3ducmV2LnhtbESPzYrCQBCE74LvMLSwl6ATFWSNjrJ/&#10;woJ4WPXgscm0STDTEzK9mn37HUHwWFTXV13LdedqdaU2VJ4NjEcpKOLc24oLA8fDZvgKKgiyxdoz&#10;GfijAOtVv7fEzPob/9B1L4WKEA4ZGihFmkzrkJfkMIx8Qxy9s28dSpRtoW2Ltwh3tZ6k6Uw7rDg2&#10;lNjQR0n5Zf/r4hubHX9Op8m700kyp6+TbFMtxrwMurcFKKFOnseP9Lc1MBnDfUsEgF7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51TDAAAA2wAAAA8AAAAAAAAAAAAA&#10;AAAAoQIAAGRycy9kb3ducmV2LnhtbFBLBQYAAAAABAAEAPkAAACRAwAAAAA=&#10;">
                  <v:stroke endarrow="block"/>
                </v:line>
                <v:line id="Line 22" o:spid="_x0000_s1045" style="position:absolute;flip:x;visibility:visible;mso-wrap-style:square" from="1321,2347" to="1771,23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HTMsUAAADbAAAADwAAAGRycy9kb3ducmV2LnhtbESPQWsCMRSE74X+h/AKXkrNdpFiV6NI&#10;QfDgpbas9PbcvG6W3bxsk6jbf28EweMwM98w8+VgO3EiHxrHCl7HGQjiyumGawXfX+uXKYgQkTV2&#10;jknBPwVYLh4f5lhod+ZPOu1iLRKEQ4EKTIx9IWWoDFkMY9cTJ+/XeYsxSV9L7fGc4LaTeZa9SYsN&#10;pwWDPX0Yqtrd0SqQ0+3zn18dJm3Z7vfvpqzK/mer1OhpWM1ARBriPXxrb7SCPIfrl/QD5OI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rHTMsUAAADbAAAADwAAAAAAAAAA&#10;AAAAAAChAgAAZHJzL2Rvd25yZXYueG1sUEsFBgAAAAAEAAQA+QAAAJMDAAAAAA==&#10;"/>
                <v:line id="Line 23" o:spid="_x0000_s1046" style="position:absolute;visibility:visible;mso-wrap-style:square" from="1321,2347" to="1321,9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24" o:spid="_x0000_s1047" style="position:absolute;visibility:visible;mso-wrap-style:square" from="1321,9306" to="1966,9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EgsQAAADbAAAADwAAAGRycy9kb3ducmV2LnhtbESPT2sCMRTE74V+h/AK3mpWk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7sSCxAAAANsAAAAPAAAAAAAAAAAA&#10;AAAAAKECAABkcnMvZG93bnJldi54bWxQSwUGAAAAAAQABAD5AAAAkgMAAAAA&#10;">
                  <v:stroke endarrow="block"/>
                </v:line>
                <v:line id="Line 25" o:spid="_x0000_s1048" style="position:absolute;visibility:visible;mso-wrap-style:square" from="1321,4288" to="1966,4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hGcQAAADbAAAADwAAAGRycy9kb3ducmV2LnhtbESPT2sCMRTE74V+h/AK3mpWwaqrUUoX&#10;wYMt+AfPz81zs3TzsmzSNX77plDwOMzMb5jlOtpG9NT52rGC0TADQVw6XXOl4HTcvM5A+ICssXFM&#10;Cu7kYb16flpirt2N99QfQiUShH2OCkwIbS6lLw1Z9EPXEifv6jqLIcmukrrDW4LbRo6z7E1arDkt&#10;GGzpw1D5ffixCqam2MupLHbHr6KvR/P4Gc+XuVKDl/i+ABEohkf4v73VCsYT+PuSfoB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omEZxAAAANsAAAAPAAAAAAAAAAAA&#10;AAAAAKECAABkcnMvZG93bnJldi54bWxQSwUGAAAAAAQABAD5AAAAkgMAAAAA&#10;">
                  <v:stroke endarrow="block"/>
                </v:line>
                <w10:wrap type="square" anchorx="margin" anchory="margin"/>
              </v:group>
            </w:pict>
          </mc:Fallback>
        </mc:AlternateContent>
      </w:r>
      <w:r w:rsidR="00790188" w:rsidRPr="004315D9">
        <w:rPr>
          <w:rFonts w:asciiTheme="majorBidi" w:hAnsiTheme="majorBidi" w:cstheme="majorBidi"/>
          <w:b/>
          <w:bCs/>
          <w:sz w:val="24"/>
          <w:szCs w:val="24"/>
        </w:rPr>
        <w:t>TBCs are often applied to metallic super alloys to extend the temperature regime in which a component can operate (1 - 6). A common failure mechanism of TBCs on thermal cycling is delamination of the ceramic just above the bond coat ceramic interface due to high local stresses and that thermal expansion mismatch between the substrate and ceramic layer is a significant contributor to these stresses (7 - 11) to reduce these stresses three layer system incorporating intermediate layer of graded material between the bond coat and ceramic have been tried while these three layer coating have proved promising for diesel application (12).</w:t>
      </w:r>
    </w:p>
    <w:p w:rsidR="0069526C" w:rsidRPr="00772CD0" w:rsidRDefault="0069526C" w:rsidP="0069526C">
      <w:pPr>
        <w:spacing w:line="288" w:lineRule="auto"/>
        <w:ind w:left="-508"/>
        <w:jc w:val="center"/>
        <w:rPr>
          <w:rFonts w:asciiTheme="majorBidi" w:hAnsiTheme="majorBidi" w:cstheme="majorBidi"/>
          <w:b/>
          <w:bCs/>
          <w:i/>
          <w:iCs/>
          <w:lang w:val="en-GB"/>
        </w:rPr>
      </w:pPr>
      <w:r w:rsidRPr="00772CD0">
        <w:rPr>
          <w:rFonts w:asciiTheme="majorBidi" w:hAnsiTheme="majorBidi" w:cstheme="majorBidi"/>
          <w:b/>
          <w:bCs/>
          <w:i/>
          <w:iCs/>
          <w:lang w:val="en-GB"/>
        </w:rPr>
        <w:t>Principle Diagram of the Energy Source Shows the different thermal spraying techniques divided by their principle energy sources.</w:t>
      </w:r>
    </w:p>
    <w:p w:rsidR="00790188" w:rsidRPr="004315D9" w:rsidRDefault="005366E9" w:rsidP="00A233BA">
      <w:pPr>
        <w:spacing w:before="240" w:line="240" w:lineRule="auto"/>
        <w:jc w:val="center"/>
        <w:rPr>
          <w:rFonts w:asciiTheme="majorBidi" w:eastAsiaTheme="majorEastAsia" w:hAnsiTheme="majorBidi" w:cstheme="majorBidi"/>
          <w:b/>
          <w:bCs/>
          <w:color w:val="44546A" w:themeColor="text2"/>
          <w:kern w:val="24"/>
          <w:sz w:val="32"/>
          <w:szCs w:val="32"/>
        </w:rPr>
      </w:pPr>
      <w:r w:rsidRPr="004315D9">
        <w:rPr>
          <w:rFonts w:asciiTheme="majorBidi" w:eastAsiaTheme="majorEastAsia" w:hAnsiTheme="majorBidi" w:cstheme="majorBidi"/>
          <w:b/>
          <w:bCs/>
          <w:color w:val="44546A" w:themeColor="text2"/>
          <w:kern w:val="24"/>
          <w:sz w:val="32"/>
          <w:szCs w:val="32"/>
        </w:rPr>
        <w:lastRenderedPageBreak/>
        <w:t>IV - PLAN OF WORK</w:t>
      </w:r>
    </w:p>
    <w:p w:rsidR="005366E9" w:rsidRPr="004315D9" w:rsidRDefault="005366E9" w:rsidP="00A233BA">
      <w:pPr>
        <w:spacing w:before="240" w:line="240" w:lineRule="auto"/>
        <w:jc w:val="both"/>
        <w:rPr>
          <w:rFonts w:asciiTheme="majorBidi" w:hAnsiTheme="majorBidi" w:cstheme="majorBidi"/>
          <w:sz w:val="24"/>
          <w:szCs w:val="24"/>
        </w:rPr>
      </w:pPr>
      <w:r w:rsidRPr="004315D9">
        <w:rPr>
          <w:rFonts w:asciiTheme="majorBidi" w:hAnsiTheme="majorBidi" w:cstheme="majorBidi"/>
          <w:sz w:val="24"/>
          <w:szCs w:val="24"/>
        </w:rPr>
        <w:t xml:space="preserve">An ideal coating would exhibit a high uniform, well controlled distribution of pores and micro cracks to both decrease thermal conductivity and allow thermal expansion and contraction without exfoliation. At the same time, the coating must be sealed against penetration of corrosive liquids by a high density surface layer. Two approaches, surface densification by heat treatment and impregnation by thermo - chemical methods have been investigated in this work. </w:t>
      </w:r>
    </w:p>
    <w:p w:rsidR="00790188" w:rsidRPr="004315D9" w:rsidRDefault="005366E9" w:rsidP="00A86828">
      <w:pPr>
        <w:spacing w:before="240" w:line="240" w:lineRule="auto"/>
        <w:jc w:val="center"/>
        <w:rPr>
          <w:rFonts w:asciiTheme="majorBidi" w:eastAsiaTheme="majorEastAsia" w:hAnsiTheme="majorBidi" w:cstheme="majorBidi"/>
          <w:b/>
          <w:bCs/>
          <w:color w:val="44546A" w:themeColor="text2"/>
          <w:kern w:val="24"/>
          <w:sz w:val="32"/>
          <w:szCs w:val="32"/>
        </w:rPr>
      </w:pPr>
      <w:r w:rsidRPr="004315D9">
        <w:rPr>
          <w:rFonts w:asciiTheme="majorBidi" w:eastAsiaTheme="majorEastAsia" w:hAnsiTheme="majorBidi" w:cstheme="majorBidi"/>
          <w:b/>
          <w:bCs/>
          <w:color w:val="44546A" w:themeColor="text2"/>
          <w:kern w:val="24"/>
          <w:sz w:val="32"/>
          <w:szCs w:val="32"/>
        </w:rPr>
        <w:t>V- EXPERIMENTAL</w:t>
      </w:r>
      <w:r w:rsidR="004315D9" w:rsidRPr="004315D9">
        <w:rPr>
          <w:rFonts w:asciiTheme="majorBidi" w:eastAsiaTheme="majorEastAsia" w:hAnsiTheme="majorBidi" w:cstheme="majorBidi"/>
          <w:b/>
          <w:bCs/>
          <w:color w:val="44546A" w:themeColor="text2"/>
          <w:kern w:val="24"/>
          <w:sz w:val="32"/>
          <w:szCs w:val="32"/>
        </w:rPr>
        <w:t xml:space="preserve"> </w:t>
      </w:r>
      <w:r w:rsidRPr="004315D9">
        <w:rPr>
          <w:rFonts w:asciiTheme="majorBidi" w:eastAsiaTheme="majorEastAsia" w:hAnsiTheme="majorBidi" w:cstheme="majorBidi"/>
          <w:b/>
          <w:bCs/>
          <w:color w:val="44546A" w:themeColor="text2"/>
          <w:kern w:val="24"/>
          <w:sz w:val="32"/>
          <w:szCs w:val="32"/>
        </w:rPr>
        <w:t>ANALYSIS</w:t>
      </w:r>
    </w:p>
    <w:p w:rsidR="005366E9" w:rsidRPr="004315D9" w:rsidRDefault="005366E9" w:rsidP="00A233BA">
      <w:pPr>
        <w:spacing w:before="240" w:line="240" w:lineRule="auto"/>
        <w:jc w:val="both"/>
        <w:rPr>
          <w:rFonts w:asciiTheme="majorBidi" w:hAnsiTheme="majorBidi" w:cstheme="majorBidi"/>
          <w:b/>
          <w:bCs/>
          <w:sz w:val="24"/>
          <w:szCs w:val="24"/>
        </w:rPr>
      </w:pPr>
      <w:r w:rsidRPr="004315D9">
        <w:rPr>
          <w:rFonts w:asciiTheme="majorBidi" w:hAnsiTheme="majorBidi" w:cstheme="majorBidi"/>
          <w:b/>
          <w:bCs/>
          <w:sz w:val="24"/>
          <w:szCs w:val="24"/>
        </w:rPr>
        <w:t xml:space="preserve">PLASMA - TECHNIK AG M - 1000 apparatus for plasma and auxiliary equipment for the spraying of aerospace components. It comprise : powder source (PT - 800), control console (M - 1000), plasma torch (F4), feed unit (TWIN - 10), water cooler system (T -powder  500) and holding device for the work piece in addition to dust separator (MK - 9) and wet separator (NA - 100). Figure (1)., gives a schematic diagram of the apparatus. </w:t>
      </w:r>
    </w:p>
    <w:p w:rsidR="005366E9" w:rsidRPr="004315D9" w:rsidRDefault="00A86828" w:rsidP="00A233BA">
      <w:pPr>
        <w:spacing w:before="240" w:line="240" w:lineRule="auto"/>
        <w:rPr>
          <w:rFonts w:asciiTheme="majorBidi" w:eastAsiaTheme="majorEastAsia" w:hAnsiTheme="majorBidi" w:cstheme="majorBidi"/>
          <w:b/>
          <w:bCs/>
          <w:color w:val="44546A" w:themeColor="text2"/>
          <w:kern w:val="24"/>
          <w:sz w:val="24"/>
          <w:szCs w:val="24"/>
        </w:rPr>
      </w:pPr>
      <w:r w:rsidRPr="006B1A89">
        <w:rPr>
          <w:rFonts w:asciiTheme="majorBidi" w:hAnsiTheme="majorBidi" w:cstheme="majorBidi"/>
          <w:b/>
          <w:bCs/>
          <w:noProof/>
          <w:sz w:val="24"/>
          <w:szCs w:val="24"/>
        </w:rPr>
        <w:drawing>
          <wp:inline distT="0" distB="0" distL="0" distR="0" wp14:anchorId="37184B8C" wp14:editId="3A17071C">
            <wp:extent cx="6181090" cy="4601261"/>
            <wp:effectExtent l="0" t="0" r="0" b="8890"/>
            <wp:docPr id="26" name="Picture 11" descr="Copy of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py of device"/>
                    <pic:cNvPicPr>
                      <a:picLocks noChangeAspect="1" noChangeArrowheads="1"/>
                    </pic:cNvPicPr>
                  </pic:nvPicPr>
                  <pic:blipFill>
                    <a:blip r:embed="rId8"/>
                    <a:srcRect/>
                    <a:stretch>
                      <a:fillRect/>
                    </a:stretch>
                  </pic:blipFill>
                  <pic:spPr bwMode="auto">
                    <a:xfrm>
                      <a:off x="0" y="0"/>
                      <a:ext cx="6187849" cy="4606292"/>
                    </a:xfrm>
                    <a:prstGeom prst="rect">
                      <a:avLst/>
                    </a:prstGeom>
                    <a:noFill/>
                    <a:ln w="9525">
                      <a:noFill/>
                      <a:miter lim="800000"/>
                      <a:headEnd/>
                      <a:tailEnd/>
                    </a:ln>
                  </pic:spPr>
                </pic:pic>
              </a:graphicData>
            </a:graphic>
          </wp:inline>
        </w:drawing>
      </w:r>
    </w:p>
    <w:p w:rsidR="005366E9" w:rsidRPr="004315D9" w:rsidRDefault="005366E9" w:rsidP="00A233BA">
      <w:pPr>
        <w:spacing w:before="240" w:line="240" w:lineRule="auto"/>
        <w:rPr>
          <w:rFonts w:asciiTheme="majorBidi" w:eastAsiaTheme="majorEastAsia" w:hAnsiTheme="majorBidi" w:cstheme="majorBidi"/>
          <w:b/>
          <w:bCs/>
          <w:color w:val="44546A" w:themeColor="text2"/>
          <w:kern w:val="24"/>
          <w:sz w:val="24"/>
          <w:szCs w:val="24"/>
        </w:rPr>
      </w:pPr>
      <w:r w:rsidRPr="004315D9">
        <w:rPr>
          <w:rFonts w:asciiTheme="majorBidi" w:hAnsiTheme="majorBidi" w:cstheme="majorBidi"/>
          <w:b/>
          <w:bCs/>
          <w:noProof/>
          <w:sz w:val="24"/>
          <w:szCs w:val="24"/>
        </w:rPr>
        <w:drawing>
          <wp:inline distT="0" distB="0" distL="0" distR="0" wp14:anchorId="599B1A32" wp14:editId="39B6B752">
            <wp:extent cx="5943600" cy="4394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9"/>
                    <a:stretch>
                      <a:fillRect/>
                    </a:stretch>
                  </pic:blipFill>
                  <pic:spPr>
                    <a:xfrm>
                      <a:off x="0" y="0"/>
                      <a:ext cx="5943600" cy="439420"/>
                    </a:xfrm>
                    <a:prstGeom prst="rect">
                      <a:avLst/>
                    </a:prstGeom>
                  </pic:spPr>
                </pic:pic>
              </a:graphicData>
            </a:graphic>
          </wp:inline>
        </w:drawing>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lastRenderedPageBreak/>
        <w:t>Samples cut out of Nickel base super alloy Ni</w:t>
      </w:r>
      <w:r w:rsidR="004315D9">
        <w:rPr>
          <w:rFonts w:asciiTheme="majorBidi" w:hAnsiTheme="majorBidi" w:cstheme="majorBidi"/>
          <w:b/>
          <w:bCs/>
          <w:sz w:val="24"/>
          <w:szCs w:val="24"/>
        </w:rPr>
        <w:t>-</w:t>
      </w:r>
      <w:r w:rsidRPr="004315D9">
        <w:rPr>
          <w:rFonts w:asciiTheme="majorBidi" w:hAnsiTheme="majorBidi" w:cstheme="majorBidi"/>
          <w:b/>
          <w:bCs/>
          <w:sz w:val="24"/>
          <w:szCs w:val="24"/>
        </w:rPr>
        <w:t>Cr 20 Ti Al of DIN designation number is corresponding to 2.4631) of 1.4 mm thickness have been subjected to investigations. First, Ni - 5wt % Al (AMDRY, 956) alloy (bond coat) of 0.4 mm to 0.6 mm thickness and then, Zro2 - 20wt % Mg</w:t>
      </w:r>
      <w:r w:rsidR="00A86828">
        <w:rPr>
          <w:rFonts w:asciiTheme="majorBidi" w:hAnsiTheme="majorBidi" w:cstheme="majorBidi"/>
          <w:b/>
          <w:bCs/>
          <w:sz w:val="24"/>
          <w:szCs w:val="24"/>
        </w:rPr>
        <w:t xml:space="preserve"> </w:t>
      </w:r>
      <w:r w:rsidRPr="004315D9">
        <w:rPr>
          <w:rFonts w:asciiTheme="majorBidi" w:hAnsiTheme="majorBidi" w:cstheme="majorBidi"/>
          <w:b/>
          <w:bCs/>
          <w:sz w:val="24"/>
          <w:szCs w:val="24"/>
        </w:rPr>
        <w:t xml:space="preserve">O (AMDRY 333) (top coat) of 0.5 mm to 0.8 mm thickness have been deposited by air plasma spraying method upon their surface.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5-1 </w:t>
      </w:r>
      <w:r w:rsidR="004315D9" w:rsidRPr="004315D9">
        <w:rPr>
          <w:rFonts w:asciiTheme="majorBidi" w:hAnsiTheme="majorBidi" w:cstheme="majorBidi"/>
          <w:b/>
          <w:bCs/>
          <w:sz w:val="24"/>
          <w:szCs w:val="24"/>
        </w:rPr>
        <w:t>spraying</w:t>
      </w:r>
      <w:r w:rsidRPr="004315D9">
        <w:rPr>
          <w:rFonts w:asciiTheme="majorBidi" w:hAnsiTheme="majorBidi" w:cstheme="majorBidi"/>
          <w:b/>
          <w:bCs/>
          <w:sz w:val="24"/>
          <w:szCs w:val="24"/>
        </w:rPr>
        <w:t xml:space="preserve"> material investigation: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ab/>
        <w:t xml:space="preserve">The most important powder parameters are grain size described, in ASTM standard B. 214- 86 using mesh designation number also, in DIN standard DIN 32529 using number to describe the grain size), internal porosity (correlated with apparent density and flow ability (described, in ASTM standard B. 329- 76 and B 213- 83. receptivity).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ab/>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ab/>
        <w:t xml:space="preserve">EDX (Electron Diffraction X- ray) was used in chemical analysis.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XRD (X- Ray Diffraction) was used in phase identification and quantitative phase analysis studies.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5-2 Surface investigation: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The Vickers Hardness (HV3) was determined using ASTM E- 384 - 73 standard.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The Tensile bond strength measurement using ASTM 633 - 96 or DIN 50160 standard.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Porosity were tested with (MIP).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EDX and XRD were used in chemical and phas identification.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The corrosion behavior of specimens was determined using AUTOLAP PGSTAT 30 show in figure (2).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Thermal conductivity, λ, was calculated from thermal diffusivity , α , with laser flash apparatus (Theta Industries Inc., Part Washington, NY , USA), specific heat, cp. With DSC 404 C, and density of the free standing coating specimen.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Λ = α * Cp * ρ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TEC </w:t>
      </w:r>
      <w:r w:rsidR="004315D9" w:rsidRPr="004315D9">
        <w:rPr>
          <w:rFonts w:asciiTheme="majorBidi" w:hAnsiTheme="majorBidi" w:cstheme="majorBidi"/>
          <w:b/>
          <w:bCs/>
          <w:sz w:val="24"/>
          <w:szCs w:val="24"/>
        </w:rPr>
        <w:t>were</w:t>
      </w:r>
      <w:r w:rsidRPr="004315D9">
        <w:rPr>
          <w:rFonts w:asciiTheme="majorBidi" w:hAnsiTheme="majorBidi" w:cstheme="majorBidi"/>
          <w:b/>
          <w:bCs/>
          <w:sz w:val="24"/>
          <w:szCs w:val="24"/>
        </w:rPr>
        <w:t xml:space="preserve"> carried out by dilatometer (Adamel Lhomargy SAS, model DI - 24, France). </w:t>
      </w: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TCR test was studied in a thermal cycling facility illustrated in figure (3) and table (1). </w:t>
      </w:r>
    </w:p>
    <w:p w:rsidR="00790188" w:rsidRPr="004315D9" w:rsidRDefault="00790188" w:rsidP="00A233BA">
      <w:pPr>
        <w:spacing w:before="240" w:line="240" w:lineRule="auto"/>
        <w:rPr>
          <w:rFonts w:asciiTheme="majorBidi" w:eastAsiaTheme="majorEastAsia" w:hAnsiTheme="majorBidi" w:cstheme="majorBidi"/>
          <w:b/>
          <w:bCs/>
          <w:color w:val="44546A" w:themeColor="text2"/>
          <w:kern w:val="24"/>
          <w:sz w:val="24"/>
          <w:szCs w:val="24"/>
        </w:rPr>
      </w:pPr>
    </w:p>
    <w:p w:rsidR="00790188" w:rsidRPr="004315D9" w:rsidRDefault="00790188" w:rsidP="00A233BA">
      <w:pPr>
        <w:spacing w:before="240" w:line="240" w:lineRule="auto"/>
        <w:rPr>
          <w:rFonts w:asciiTheme="majorBidi" w:eastAsiaTheme="majorEastAsia" w:hAnsiTheme="majorBidi" w:cstheme="majorBidi"/>
          <w:b/>
          <w:bCs/>
          <w:color w:val="44546A" w:themeColor="text2"/>
          <w:kern w:val="24"/>
          <w:sz w:val="24"/>
          <w:szCs w:val="24"/>
        </w:rPr>
      </w:pPr>
    </w:p>
    <w:p w:rsidR="00790188" w:rsidRPr="004315D9" w:rsidRDefault="00790188" w:rsidP="00A233BA">
      <w:pPr>
        <w:spacing w:before="240" w:line="240" w:lineRule="auto"/>
        <w:rPr>
          <w:rFonts w:asciiTheme="majorBidi" w:eastAsiaTheme="majorEastAsia" w:hAnsiTheme="majorBidi" w:cstheme="majorBidi"/>
          <w:b/>
          <w:bCs/>
          <w:color w:val="44546A" w:themeColor="text2"/>
          <w:kern w:val="24"/>
          <w:sz w:val="24"/>
          <w:szCs w:val="24"/>
        </w:rPr>
      </w:pPr>
    </w:p>
    <w:p w:rsidR="00790188" w:rsidRPr="004315D9" w:rsidRDefault="00790188" w:rsidP="00A233BA">
      <w:pPr>
        <w:spacing w:before="240" w:line="240" w:lineRule="auto"/>
        <w:rPr>
          <w:rFonts w:asciiTheme="majorBidi" w:eastAsiaTheme="majorEastAsia" w:hAnsiTheme="majorBidi" w:cstheme="majorBidi"/>
          <w:b/>
          <w:bCs/>
          <w:color w:val="44546A" w:themeColor="text2"/>
          <w:kern w:val="24"/>
          <w:sz w:val="24"/>
          <w:szCs w:val="24"/>
        </w:rPr>
      </w:pPr>
    </w:p>
    <w:p w:rsidR="005366E9" w:rsidRDefault="000E7C4C" w:rsidP="00A233BA">
      <w:pPr>
        <w:pStyle w:val="NormalWeb"/>
        <w:spacing w:before="240" w:beforeAutospacing="0" w:after="0" w:afterAutospacing="0"/>
        <w:jc w:val="center"/>
        <w:textAlignment w:val="baseline"/>
        <w:rPr>
          <w:rFonts w:asciiTheme="majorBidi" w:hAnsiTheme="majorBidi" w:cstheme="majorBidi"/>
          <w:b/>
          <w:bCs/>
        </w:rPr>
      </w:pPr>
      <w:r w:rsidRPr="006B1A89">
        <w:rPr>
          <w:rFonts w:asciiTheme="majorBidi" w:hAnsiTheme="majorBidi" w:cstheme="majorBidi"/>
          <w:b/>
          <w:bCs/>
          <w:noProof/>
        </w:rPr>
        <w:drawing>
          <wp:anchor distT="0" distB="0" distL="114300" distR="114300" simplePos="0" relativeHeight="251678720" behindDoc="0" locked="0" layoutInCell="1" allowOverlap="1" wp14:anchorId="707C56EC" wp14:editId="6D1F8262">
            <wp:simplePos x="0" y="0"/>
            <wp:positionH relativeFrom="column">
              <wp:posOffset>3152775</wp:posOffset>
            </wp:positionH>
            <wp:positionV relativeFrom="paragraph">
              <wp:posOffset>163830</wp:posOffset>
            </wp:positionV>
            <wp:extent cx="2400300" cy="1777365"/>
            <wp:effectExtent l="19050" t="19050" r="19050" b="13335"/>
            <wp:wrapSquare wrapText="bothSides"/>
            <wp:docPr id="2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0300" cy="1777365"/>
                    </a:xfrm>
                    <a:prstGeom prst="rect">
                      <a:avLst/>
                    </a:prstGeom>
                    <a:noFill/>
                    <a:ln w="9525"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rPr>
        <mc:AlternateContent>
          <mc:Choice Requires="wpg">
            <w:drawing>
              <wp:anchor distT="0" distB="0" distL="114300" distR="114300" simplePos="0" relativeHeight="251677696" behindDoc="0" locked="0" layoutInCell="1" allowOverlap="1" wp14:anchorId="4065E83D" wp14:editId="208B4A46">
                <wp:simplePos x="0" y="0"/>
                <wp:positionH relativeFrom="column">
                  <wp:posOffset>285217</wp:posOffset>
                </wp:positionH>
                <wp:positionV relativeFrom="paragraph">
                  <wp:posOffset>164249</wp:posOffset>
                </wp:positionV>
                <wp:extent cx="2335530" cy="1806575"/>
                <wp:effectExtent l="19050" t="19050" r="26670" b="22225"/>
                <wp:wrapSquare wrapText="bothSides"/>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5530" cy="1806575"/>
                          <a:chOff x="1887" y="3799"/>
                          <a:chExt cx="9129" cy="3357"/>
                        </a:xfrm>
                      </wpg:grpSpPr>
                      <pic:pic xmlns:pic="http://schemas.openxmlformats.org/drawingml/2006/picture">
                        <pic:nvPicPr>
                          <pic:cNvPr id="29" name="Picture 27"/>
                          <pic:cNvPicPr>
                            <a:picLocks noChangeAspect="1" noChangeArrowheads="1"/>
                          </pic:cNvPicPr>
                        </pic:nvPicPr>
                        <pic:blipFill>
                          <a:blip r:embed="rId11">
                            <a:extLst>
                              <a:ext uri="{28A0092B-C50C-407E-A947-70E740481C1C}">
                                <a14:useLocalDpi xmlns:a14="http://schemas.microsoft.com/office/drawing/2010/main" val="0"/>
                              </a:ext>
                            </a:extLst>
                          </a:blip>
                          <a:srcRect l="13591" b="20540"/>
                          <a:stretch>
                            <a:fillRect/>
                          </a:stretch>
                        </pic:blipFill>
                        <pic:spPr bwMode="auto">
                          <a:xfrm>
                            <a:off x="5571" y="3799"/>
                            <a:ext cx="5445" cy="333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8"/>
                          <pic:cNvPicPr>
                            <a:picLocks noChangeAspect="1" noChangeArrowheads="1"/>
                          </pic:cNvPicPr>
                        </pic:nvPicPr>
                        <pic:blipFill>
                          <a:blip r:embed="rId12" cstate="print">
                            <a:extLst>
                              <a:ext uri="{28A0092B-C50C-407E-A947-70E740481C1C}">
                                <a14:useLocalDpi xmlns:a14="http://schemas.microsoft.com/office/drawing/2010/main" val="0"/>
                              </a:ext>
                            </a:extLst>
                          </a:blip>
                          <a:srcRect l="7890" t="14960" r="12500" b="14909"/>
                          <a:stretch>
                            <a:fillRect/>
                          </a:stretch>
                        </pic:blipFill>
                        <pic:spPr bwMode="auto">
                          <a:xfrm>
                            <a:off x="1887" y="3799"/>
                            <a:ext cx="3684" cy="335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B0A60D3" id="Group 28" o:spid="_x0000_s1026" style="position:absolute;margin-left:22.45pt;margin-top:12.95pt;width:183.9pt;height:142.25pt;z-index:251677696" coordorigin="1887,3799" coordsize="9129,33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left:5571;top:3799;width:5445;height:3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EXHLEAAAA2wAAAA8AAABkcnMvZG93bnJldi54bWxEj91qwkAUhO8F32E5gne6MUipqauIUmip&#10;F/70AQ7Z0yQ1ezZkT0z69t2C0MthZr5h1tvB1epObag8G1jME1DEubcVFwY+r6+zZ1BBkC3WnsnA&#10;DwXYbsajNWbW93ym+0UKFSEcMjRQijSZ1iEvyWGY+4Y4el++dShRtoW2LfYR7mqdJsmTdlhxXCix&#10;oX1J+e3SOQN92p9OkuyPXfout1W3POw+um9jppNh9wJKaJD/8KP9Zg2kK/j7En+A3v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IEXHLEAAAA2wAAAA8AAAAAAAAAAAAAAAAA&#10;nwIAAGRycy9kb3ducmV2LnhtbFBLBQYAAAAABAAEAPcAAACQAwAAAAA=&#10;" stroked="t">
                  <v:imagedata r:id="rId13" o:title="" cropbottom="13461f" cropleft="8907f"/>
                </v:shape>
                <v:shape id="Picture 28" o:spid="_x0000_s1028" type="#_x0000_t75" style="position:absolute;left:1887;top:3799;width:3684;height:33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N0z/FAAAA2wAAAA8AAABkcnMvZG93bnJldi54bWxEj0FLAzEUhO+C/yE8wZvNtlKRbdNShdVW&#10;T65tz4/N62bp5iVuYnfbX28EweMwM98w8+VgW3GiLjSOFYxHGQjiyumGawXbz+LuEUSIyBpbx6Tg&#10;TAGWi+urOeba9fxBpzLWIkE45KjAxOhzKUNlyGIYOU+cvIPrLMYku1rqDvsEt62cZNmDtNhwWjDo&#10;6dlQdSy/rQJf7t6/6pdDPy1W5vL0uvfTt2Kj1O3NsJqBiDTE//Bfe60V3E/g90v6AXLx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CTdM/xQAAANsAAAAPAAAAAAAAAAAAAAAA&#10;AJ8CAABkcnMvZG93bnJldi54bWxQSwUGAAAAAAQABAD3AAAAkQMAAAAA&#10;" stroked="t">
                  <v:imagedata r:id="rId14" o:title="" croptop="9804f" cropbottom="9771f" cropleft="5171f" cropright=".125"/>
                </v:shape>
                <w10:wrap type="square"/>
              </v:group>
            </w:pict>
          </mc:Fallback>
        </mc:AlternateContent>
      </w:r>
    </w:p>
    <w:p w:rsidR="000E7C4C" w:rsidRPr="004315D9" w:rsidRDefault="000E7C4C" w:rsidP="00A233BA">
      <w:pPr>
        <w:pStyle w:val="NormalWeb"/>
        <w:spacing w:before="240" w:beforeAutospacing="0" w:after="0" w:afterAutospacing="0"/>
        <w:jc w:val="center"/>
        <w:textAlignment w:val="baseline"/>
        <w:rPr>
          <w:rFonts w:asciiTheme="majorBidi" w:hAnsiTheme="majorBidi" w:cstheme="majorBidi"/>
          <w:b/>
          <w:bCs/>
        </w:rPr>
      </w:pPr>
    </w:p>
    <w:p w:rsidR="00786D65" w:rsidRPr="006B1A89" w:rsidRDefault="00786D65" w:rsidP="00786D65">
      <w:pPr>
        <w:spacing w:before="120" w:line="360" w:lineRule="auto"/>
        <w:jc w:val="center"/>
        <w:rPr>
          <w:rFonts w:asciiTheme="majorBidi" w:hAnsiTheme="majorBidi" w:cstheme="majorBidi"/>
          <w:b/>
          <w:bCs/>
          <w:sz w:val="24"/>
          <w:szCs w:val="24"/>
          <w:lang w:val="en-GB"/>
        </w:rPr>
      </w:pPr>
    </w:p>
    <w:p w:rsidR="000E7C4C" w:rsidRDefault="000E7C4C" w:rsidP="00786D65">
      <w:pPr>
        <w:spacing w:line="360" w:lineRule="auto"/>
        <w:jc w:val="center"/>
        <w:rPr>
          <w:rFonts w:asciiTheme="majorBidi" w:hAnsiTheme="majorBidi" w:cstheme="majorBidi"/>
          <w:b/>
          <w:bCs/>
          <w:i/>
          <w:iCs/>
          <w:caps/>
          <w:sz w:val="24"/>
          <w:szCs w:val="24"/>
          <w:lang w:val="en-GB"/>
        </w:rPr>
      </w:pPr>
    </w:p>
    <w:p w:rsidR="000E7C4C" w:rsidRDefault="000E7C4C" w:rsidP="00786D65">
      <w:pPr>
        <w:spacing w:line="360" w:lineRule="auto"/>
        <w:jc w:val="center"/>
        <w:rPr>
          <w:rFonts w:asciiTheme="majorBidi" w:hAnsiTheme="majorBidi" w:cstheme="majorBidi"/>
          <w:b/>
          <w:bCs/>
          <w:i/>
          <w:iCs/>
          <w:caps/>
          <w:sz w:val="24"/>
          <w:szCs w:val="24"/>
          <w:lang w:val="en-GB"/>
        </w:rPr>
      </w:pPr>
    </w:p>
    <w:p w:rsidR="000E7C4C" w:rsidRDefault="000E7C4C" w:rsidP="00786D65">
      <w:pPr>
        <w:spacing w:line="360" w:lineRule="auto"/>
        <w:jc w:val="center"/>
        <w:rPr>
          <w:rFonts w:asciiTheme="majorBidi" w:hAnsiTheme="majorBidi" w:cstheme="majorBidi"/>
          <w:b/>
          <w:bCs/>
          <w:i/>
          <w:iCs/>
          <w:caps/>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E7C4C" w:rsidRPr="000E7C4C" w:rsidTr="000E7C4C">
        <w:tc>
          <w:tcPr>
            <w:tcW w:w="4675" w:type="dxa"/>
          </w:tcPr>
          <w:p w:rsidR="000E7C4C" w:rsidRPr="000E7C4C" w:rsidRDefault="000E7C4C" w:rsidP="00786D65">
            <w:pPr>
              <w:spacing w:line="360" w:lineRule="auto"/>
              <w:jc w:val="center"/>
              <w:rPr>
                <w:rFonts w:asciiTheme="majorBidi" w:hAnsiTheme="majorBidi" w:cstheme="majorBidi"/>
                <w:b/>
                <w:bCs/>
                <w:i/>
                <w:iCs/>
                <w:caps/>
                <w:sz w:val="24"/>
                <w:szCs w:val="24"/>
                <w:lang w:val="en-GB"/>
              </w:rPr>
            </w:pPr>
            <w:r w:rsidRPr="000E7C4C">
              <w:rPr>
                <w:rFonts w:asciiTheme="majorBidi" w:hAnsiTheme="majorBidi" w:cstheme="majorBidi"/>
                <w:b/>
                <w:bCs/>
                <w:i/>
                <w:iCs/>
                <w:color w:val="000000" w:themeColor="text1"/>
                <w:kern w:val="24"/>
                <w:sz w:val="24"/>
                <w:szCs w:val="24"/>
              </w:rPr>
              <w:t>AUTOLAP PGSTAT 30</w:t>
            </w:r>
          </w:p>
        </w:tc>
        <w:tc>
          <w:tcPr>
            <w:tcW w:w="4675" w:type="dxa"/>
          </w:tcPr>
          <w:p w:rsidR="000E7C4C" w:rsidRPr="000E7C4C" w:rsidRDefault="000E7C4C" w:rsidP="00786D65">
            <w:pPr>
              <w:spacing w:line="360" w:lineRule="auto"/>
              <w:jc w:val="center"/>
              <w:rPr>
                <w:rFonts w:asciiTheme="majorBidi" w:hAnsiTheme="majorBidi" w:cstheme="majorBidi"/>
                <w:b/>
                <w:bCs/>
                <w:i/>
                <w:iCs/>
                <w:caps/>
                <w:sz w:val="24"/>
                <w:szCs w:val="24"/>
                <w:lang w:val="en-GB"/>
              </w:rPr>
            </w:pPr>
            <w:r w:rsidRPr="000E7C4C">
              <w:rPr>
                <w:rFonts w:asciiTheme="majorBidi" w:hAnsiTheme="majorBidi" w:cstheme="majorBidi"/>
                <w:b/>
                <w:bCs/>
                <w:i/>
                <w:iCs/>
                <w:caps/>
                <w:sz w:val="24"/>
                <w:szCs w:val="24"/>
                <w:lang w:val="en-GB"/>
              </w:rPr>
              <w:t>corrosion cell</w:t>
            </w:r>
          </w:p>
        </w:tc>
      </w:tr>
    </w:tbl>
    <w:p w:rsidR="005366E9" w:rsidRPr="004315D9" w:rsidRDefault="005366E9" w:rsidP="00A233BA">
      <w:pPr>
        <w:pStyle w:val="NormalWeb"/>
        <w:kinsoku w:val="0"/>
        <w:overflowPunct w:val="0"/>
        <w:spacing w:before="240" w:beforeAutospacing="0" w:after="0" w:afterAutospacing="0"/>
        <w:jc w:val="center"/>
        <w:textAlignment w:val="baseline"/>
        <w:rPr>
          <w:rFonts w:asciiTheme="majorBidi" w:hAnsiTheme="majorBidi" w:cstheme="majorBidi"/>
          <w:b/>
          <w:bCs/>
        </w:rPr>
      </w:pPr>
      <w:r w:rsidRPr="004315D9">
        <w:rPr>
          <w:rFonts w:asciiTheme="majorBidi" w:hAnsiTheme="majorBidi" w:cstheme="majorBidi"/>
          <w:b/>
          <w:bCs/>
          <w:color w:val="000000" w:themeColor="text1"/>
          <w:kern w:val="24"/>
        </w:rPr>
        <w:t>Figure (2): Photograph of AUTOLAP PGSTAT 30</w:t>
      </w:r>
    </w:p>
    <w:p w:rsidR="005366E9" w:rsidRPr="004315D9" w:rsidRDefault="005366E9" w:rsidP="00A233BA">
      <w:pPr>
        <w:pStyle w:val="NormalWeb"/>
        <w:kinsoku w:val="0"/>
        <w:overflowPunct w:val="0"/>
        <w:spacing w:before="240" w:beforeAutospacing="0" w:after="0" w:afterAutospacing="0"/>
        <w:jc w:val="center"/>
        <w:textAlignment w:val="baseline"/>
        <w:rPr>
          <w:rFonts w:asciiTheme="majorBidi" w:eastAsiaTheme="minorEastAsia" w:hAnsiTheme="majorBidi" w:cstheme="majorBidi"/>
          <w:b/>
          <w:bCs/>
          <w:color w:val="000000" w:themeColor="text1"/>
          <w:kern w:val="24"/>
        </w:rPr>
      </w:pPr>
      <w:r w:rsidRPr="004315D9">
        <w:rPr>
          <w:rFonts w:asciiTheme="majorBidi" w:eastAsiaTheme="minorEastAsia" w:hAnsiTheme="majorBidi" w:cstheme="majorBidi"/>
          <w:b/>
          <w:bCs/>
          <w:color w:val="000000" w:themeColor="text1"/>
          <w:kern w:val="24"/>
        </w:rPr>
        <w:t>And corrosion cell</w:t>
      </w:r>
    </w:p>
    <w:p w:rsidR="005366E9" w:rsidRPr="004315D9" w:rsidRDefault="005366E9" w:rsidP="00A233BA">
      <w:pPr>
        <w:pStyle w:val="NormalWeb"/>
        <w:kinsoku w:val="0"/>
        <w:overflowPunct w:val="0"/>
        <w:spacing w:before="240" w:beforeAutospacing="0" w:after="0" w:afterAutospacing="0"/>
        <w:jc w:val="center"/>
        <w:textAlignment w:val="baseline"/>
        <w:rPr>
          <w:rFonts w:asciiTheme="majorBidi" w:eastAsiaTheme="minorEastAsia" w:hAnsiTheme="majorBidi" w:cstheme="majorBidi"/>
          <w:b/>
          <w:bCs/>
          <w:color w:val="000000" w:themeColor="text1"/>
          <w:kern w:val="24"/>
        </w:rPr>
      </w:pPr>
    </w:p>
    <w:p w:rsidR="005366E9" w:rsidRPr="004315D9" w:rsidRDefault="005366E9"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05E6DDEA" wp14:editId="1FAF3F7E">
            <wp:extent cx="5943600" cy="3670300"/>
            <wp:effectExtent l="0" t="0" r="0" b="6350"/>
            <wp:docPr id="11265" name="Picture 1" descr="Thermal Cycling 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5" name="Picture 1" descr="Thermal Cycling Device"/>
                    <pic:cNvPicPr>
                      <a:picLocks noChangeAspect="1" noChangeArrowheads="1"/>
                    </pic:cNvPicPr>
                  </pic:nvPicPr>
                  <pic:blipFill>
                    <a:blip r:embed="rId15"/>
                    <a:srcRect l="14482" t="16803" r="15474" b="14563"/>
                    <a:stretch>
                      <a:fillRect/>
                    </a:stretch>
                  </pic:blipFill>
                  <pic:spPr bwMode="auto">
                    <a:xfrm>
                      <a:off x="0" y="0"/>
                      <a:ext cx="5943600" cy="3670300"/>
                    </a:xfrm>
                    <a:prstGeom prst="rect">
                      <a:avLst/>
                    </a:prstGeom>
                    <a:ln>
                      <a:noFill/>
                    </a:ln>
                    <a:effectLst>
                      <a:softEdge rad="112500"/>
                    </a:effectLst>
                  </pic:spPr>
                </pic:pic>
              </a:graphicData>
            </a:graphic>
          </wp:inline>
        </w:drawing>
      </w:r>
    </w:p>
    <w:p w:rsidR="005366E9" w:rsidRPr="004315D9" w:rsidRDefault="005366E9" w:rsidP="000E7C4C">
      <w:pPr>
        <w:pStyle w:val="NormalWeb"/>
        <w:spacing w:before="240" w:beforeAutospacing="0" w:after="0" w:afterAutospacing="0"/>
        <w:jc w:val="center"/>
        <w:textAlignment w:val="baseline"/>
        <w:rPr>
          <w:rFonts w:asciiTheme="majorBidi" w:hAnsiTheme="majorBidi" w:cstheme="majorBidi"/>
          <w:b/>
          <w:bCs/>
        </w:rPr>
      </w:pPr>
      <w:r w:rsidRPr="004315D9">
        <w:rPr>
          <w:rFonts w:asciiTheme="majorBidi" w:hAnsiTheme="majorBidi" w:cstheme="majorBidi"/>
          <w:b/>
          <w:bCs/>
          <w:color w:val="000000" w:themeColor="text1"/>
          <w:kern w:val="24"/>
        </w:rPr>
        <w:t>Fig (3). Illustration of the thermal cycling device, a) photo of the super specimen holder during test, b) position of heating and cooling stations and C) side view of the specimen mounting.</w:t>
      </w:r>
    </w:p>
    <w:p w:rsidR="005366E9" w:rsidRPr="004315D9" w:rsidRDefault="005366E9" w:rsidP="000E7C4C">
      <w:pPr>
        <w:pStyle w:val="NormalWeb"/>
        <w:kinsoku w:val="0"/>
        <w:overflowPunct w:val="0"/>
        <w:spacing w:before="240" w:beforeAutospacing="0" w:after="0" w:afterAutospacing="0"/>
        <w:textAlignment w:val="baseline"/>
        <w:rPr>
          <w:rFonts w:asciiTheme="majorBidi" w:hAnsiTheme="majorBidi" w:cstheme="majorBidi"/>
          <w:b/>
          <w:bCs/>
        </w:rPr>
      </w:pPr>
      <w:r w:rsidRPr="004315D9">
        <w:rPr>
          <w:rFonts w:asciiTheme="majorBidi" w:hAnsiTheme="majorBidi" w:cstheme="majorBidi"/>
          <w:b/>
          <w:bCs/>
          <w:color w:val="000000" w:themeColor="text1"/>
          <w:kern w:val="24"/>
          <w:u w:val="single"/>
        </w:rPr>
        <w:lastRenderedPageBreak/>
        <w:t xml:space="preserve">Table (1). Thermal cycling test parameter: </w:t>
      </w:r>
    </w:p>
    <w:tbl>
      <w:tblPr>
        <w:tblW w:w="8520" w:type="dxa"/>
        <w:tblCellMar>
          <w:left w:w="0" w:type="dxa"/>
          <w:right w:w="0" w:type="dxa"/>
        </w:tblCellMar>
        <w:tblLook w:val="0600" w:firstRow="0" w:lastRow="0" w:firstColumn="0" w:lastColumn="0" w:noHBand="1" w:noVBand="1"/>
      </w:tblPr>
      <w:tblGrid>
        <w:gridCol w:w="6220"/>
        <w:gridCol w:w="2300"/>
      </w:tblGrid>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Parameter </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Test </w:t>
            </w:r>
          </w:p>
        </w:tc>
      </w:tr>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Coating burner distance (mm) </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50</w:t>
            </w:r>
          </w:p>
        </w:tc>
      </w:tr>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Coating maximum temperature C</w:t>
            </w:r>
            <w:r w:rsidRPr="004315D9">
              <w:rPr>
                <w:rFonts w:asciiTheme="majorBidi" w:eastAsia="Times New Roman" w:hAnsiTheme="majorBidi" w:cstheme="majorBidi"/>
                <w:b/>
                <w:bCs/>
                <w:color w:val="000000" w:themeColor="text1"/>
                <w:kern w:val="24"/>
                <w:position w:val="10"/>
                <w:sz w:val="24"/>
                <w:szCs w:val="24"/>
                <w:vertAlign w:val="superscript"/>
              </w:rPr>
              <w:t>0</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1200</w:t>
            </w:r>
          </w:p>
        </w:tc>
      </w:tr>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Coating minimum temperature C</w:t>
            </w:r>
            <w:r w:rsidRPr="004315D9">
              <w:rPr>
                <w:rFonts w:asciiTheme="majorBidi" w:eastAsia="Times New Roman" w:hAnsiTheme="majorBidi" w:cstheme="majorBidi"/>
                <w:b/>
                <w:bCs/>
                <w:color w:val="000000" w:themeColor="text1"/>
                <w:kern w:val="24"/>
                <w:position w:val="10"/>
                <w:sz w:val="24"/>
                <w:szCs w:val="24"/>
                <w:vertAlign w:val="superscript"/>
              </w:rPr>
              <w:t>0</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250 ± 50</w:t>
            </w:r>
          </w:p>
        </w:tc>
      </w:tr>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Heating time (sec) </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20</w:t>
            </w:r>
          </w:p>
        </w:tc>
      </w:tr>
      <w:tr w:rsidR="005366E9" w:rsidRPr="004315D9" w:rsidTr="005366E9">
        <w:trPr>
          <w:trHeight w:val="530"/>
        </w:trPr>
        <w:tc>
          <w:tcPr>
            <w:tcW w:w="62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Total cycle number </w:t>
            </w:r>
          </w:p>
        </w:tc>
        <w:tc>
          <w:tcPr>
            <w:tcW w:w="23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5366E9" w:rsidRPr="004315D9" w:rsidRDefault="005366E9"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500</w:t>
            </w:r>
          </w:p>
        </w:tc>
      </w:tr>
    </w:tbl>
    <w:p w:rsidR="005366E9" w:rsidRPr="004315D9" w:rsidRDefault="005366E9" w:rsidP="000E7C4C">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VI RESULT AND DISCUSSION</w:t>
      </w:r>
    </w:p>
    <w:p w:rsidR="005366E9" w:rsidRPr="004315D9" w:rsidRDefault="005366E9" w:rsidP="00A233BA">
      <w:pPr>
        <w:pStyle w:val="NormalWeb"/>
        <w:spacing w:before="240" w:beforeAutospacing="0" w:after="0" w:afterAutospacing="0"/>
        <w:ind w:left="432" w:hanging="432"/>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u w:val="single"/>
        </w:rPr>
        <w:t xml:space="preserve">6-1 Influence Of The Plasma Spray Parameter: </w:t>
      </w:r>
    </w:p>
    <w:p w:rsidR="005366E9" w:rsidRPr="004315D9" w:rsidRDefault="005366E9" w:rsidP="00A233BA">
      <w:pPr>
        <w:pStyle w:val="NormalWeb"/>
        <w:spacing w:before="240" w:beforeAutospacing="0" w:after="0" w:afterAutospacing="0"/>
        <w:ind w:left="432" w:hanging="432"/>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u w:val="single"/>
        </w:rPr>
        <w:t>On Coating Performance</w:t>
      </w:r>
      <w:r w:rsidRPr="004315D9">
        <w:rPr>
          <w:rFonts w:asciiTheme="majorBidi" w:eastAsiaTheme="minorEastAsia" w:hAnsiTheme="majorBidi" w:cstheme="majorBidi"/>
          <w:b/>
          <w:bCs/>
          <w:color w:val="000000" w:themeColor="text1"/>
          <w:kern w:val="24"/>
        </w:rPr>
        <w:t>:</w:t>
      </w:r>
    </w:p>
    <w:p w:rsidR="005366E9" w:rsidRPr="004315D9" w:rsidRDefault="005366E9" w:rsidP="000E7C4C">
      <w:pPr>
        <w:spacing w:before="240" w:line="240" w:lineRule="auto"/>
        <w:jc w:val="both"/>
        <w:rPr>
          <w:rFonts w:asciiTheme="majorBidi" w:hAnsiTheme="majorBidi" w:cstheme="majorBidi"/>
          <w:b/>
          <w:bCs/>
          <w:sz w:val="24"/>
          <w:szCs w:val="24"/>
        </w:rPr>
      </w:pPr>
      <w:r w:rsidRPr="004315D9">
        <w:rPr>
          <w:rFonts w:asciiTheme="majorBidi" w:hAnsiTheme="majorBidi" w:cstheme="majorBidi"/>
          <w:b/>
          <w:bCs/>
          <w:sz w:val="24"/>
          <w:szCs w:val="24"/>
        </w:rPr>
        <w:tab/>
      </w:r>
      <w:r w:rsidRPr="004315D9">
        <w:rPr>
          <w:rFonts w:asciiTheme="majorBidi" w:hAnsiTheme="majorBidi" w:cstheme="majorBidi"/>
          <w:b/>
          <w:bCs/>
          <w:sz w:val="24"/>
          <w:szCs w:val="24"/>
          <w:rtl/>
        </w:rPr>
        <w:tab/>
      </w:r>
      <w:r w:rsidRPr="004315D9">
        <w:rPr>
          <w:rFonts w:asciiTheme="majorBidi" w:hAnsiTheme="majorBidi" w:cstheme="majorBidi"/>
          <w:b/>
          <w:bCs/>
          <w:sz w:val="24"/>
          <w:szCs w:val="24"/>
        </w:rPr>
        <w:t>The effect of plasma spray parameters on coating performance, plasma voltage versus H</w:t>
      </w:r>
      <w:r w:rsidRPr="000E7C4C">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content %  and Metallographic / Image analysis of sprayed Ni - Al bond coat and ZrO2 – Mg O topcoat with different spray paramet</w:t>
      </w:r>
      <w:r w:rsidR="000E7C4C">
        <w:rPr>
          <w:rFonts w:asciiTheme="majorBidi" w:hAnsiTheme="majorBidi" w:cstheme="majorBidi"/>
          <w:b/>
          <w:bCs/>
          <w:sz w:val="24"/>
          <w:szCs w:val="24"/>
        </w:rPr>
        <w:t xml:space="preserve">ers are show in tables </w:t>
      </w:r>
      <w:r w:rsidR="000E7C4C">
        <w:rPr>
          <w:rFonts w:asciiTheme="majorBidi" w:hAnsiTheme="majorBidi" w:cstheme="majorBidi"/>
          <w:b/>
          <w:bCs/>
          <w:sz w:val="24"/>
          <w:szCs w:val="24"/>
        </w:rPr>
        <w:br/>
        <w:t xml:space="preserve">(2, 3)  and </w:t>
      </w:r>
      <w:r w:rsidRPr="004315D9">
        <w:rPr>
          <w:rFonts w:asciiTheme="majorBidi" w:hAnsiTheme="majorBidi" w:cstheme="majorBidi"/>
          <w:b/>
          <w:bCs/>
          <w:sz w:val="24"/>
          <w:szCs w:val="24"/>
        </w:rPr>
        <w:t>Figure (</w:t>
      </w:r>
      <w:r w:rsidR="000E7C4C" w:rsidRPr="004315D9">
        <w:rPr>
          <w:rFonts w:asciiTheme="majorBidi" w:hAnsiTheme="majorBidi" w:cstheme="majorBidi"/>
          <w:b/>
          <w:bCs/>
          <w:sz w:val="24"/>
          <w:szCs w:val="24"/>
        </w:rPr>
        <w:t>4,</w:t>
      </w:r>
      <w:r w:rsidRPr="004315D9">
        <w:rPr>
          <w:rFonts w:asciiTheme="majorBidi" w:hAnsiTheme="majorBidi" w:cstheme="majorBidi"/>
          <w:b/>
          <w:bCs/>
          <w:sz w:val="24"/>
          <w:szCs w:val="24"/>
        </w:rPr>
        <w:t xml:space="preserve"> 5), and Figure (</w:t>
      </w:r>
      <w:r w:rsidR="000E7C4C" w:rsidRPr="004315D9">
        <w:rPr>
          <w:rFonts w:asciiTheme="majorBidi" w:hAnsiTheme="majorBidi" w:cstheme="majorBidi"/>
          <w:b/>
          <w:bCs/>
          <w:sz w:val="24"/>
          <w:szCs w:val="24"/>
        </w:rPr>
        <w:t>6,</w:t>
      </w:r>
      <w:r w:rsidRPr="004315D9">
        <w:rPr>
          <w:rFonts w:asciiTheme="majorBidi" w:hAnsiTheme="majorBidi" w:cstheme="majorBidi"/>
          <w:b/>
          <w:bCs/>
          <w:sz w:val="24"/>
          <w:szCs w:val="24"/>
        </w:rPr>
        <w:t xml:space="preserve"> 7) receptivity. </w:t>
      </w:r>
    </w:p>
    <w:p w:rsidR="005366E9" w:rsidRPr="004315D9" w:rsidRDefault="005366E9" w:rsidP="00A233BA">
      <w:pPr>
        <w:spacing w:before="240" w:line="240" w:lineRule="auto"/>
        <w:jc w:val="both"/>
        <w:rPr>
          <w:rFonts w:asciiTheme="majorBidi" w:hAnsiTheme="majorBidi" w:cstheme="majorBidi"/>
          <w:b/>
          <w:bCs/>
          <w:sz w:val="24"/>
          <w:szCs w:val="24"/>
        </w:rPr>
      </w:pPr>
      <w:r w:rsidRPr="004315D9">
        <w:rPr>
          <w:rFonts w:asciiTheme="majorBidi" w:hAnsiTheme="majorBidi" w:cstheme="majorBidi"/>
          <w:b/>
          <w:bCs/>
          <w:sz w:val="24"/>
          <w:szCs w:val="24"/>
        </w:rPr>
        <w:t xml:space="preserve">Table (2): The effect of the plasma gas on the coating performance of Ni - Al bond coat, at plasma current = 450 A, injector angle = 90o, substrate temperature = 140 </w:t>
      </w:r>
      <w:r w:rsidRPr="007C5030">
        <w:rPr>
          <w:rFonts w:asciiTheme="majorBidi" w:hAnsiTheme="majorBidi" w:cstheme="majorBidi"/>
          <w:b/>
          <w:bCs/>
          <w:sz w:val="24"/>
          <w:szCs w:val="24"/>
          <w:vertAlign w:val="superscript"/>
        </w:rPr>
        <w:t>o</w:t>
      </w:r>
      <w:r w:rsidRPr="004315D9">
        <w:rPr>
          <w:rFonts w:asciiTheme="majorBidi" w:hAnsiTheme="majorBidi" w:cstheme="majorBidi"/>
          <w:b/>
          <w:bCs/>
          <w:sz w:val="24"/>
          <w:szCs w:val="24"/>
        </w:rPr>
        <w:t xml:space="preserve">C, and injection distance = 130 mm </w:t>
      </w:r>
    </w:p>
    <w:tbl>
      <w:tblPr>
        <w:tblW w:w="9360" w:type="dxa"/>
        <w:tblInd w:w="-45" w:type="dxa"/>
        <w:tblLayout w:type="fixed"/>
        <w:tblCellMar>
          <w:left w:w="0" w:type="dxa"/>
          <w:right w:w="0" w:type="dxa"/>
        </w:tblCellMar>
        <w:tblLook w:val="0600" w:firstRow="0" w:lastRow="0" w:firstColumn="0" w:lastColumn="0" w:noHBand="1" w:noVBand="1"/>
      </w:tblPr>
      <w:tblGrid>
        <w:gridCol w:w="1125"/>
        <w:gridCol w:w="540"/>
        <w:gridCol w:w="630"/>
        <w:gridCol w:w="990"/>
        <w:gridCol w:w="1035"/>
        <w:gridCol w:w="1125"/>
        <w:gridCol w:w="1665"/>
        <w:gridCol w:w="1080"/>
        <w:gridCol w:w="1170"/>
      </w:tblGrid>
      <w:tr w:rsidR="005366E9" w:rsidRPr="000E7C4C" w:rsidTr="000E7C4C">
        <w:trPr>
          <w:trHeight w:val="683"/>
        </w:trPr>
        <w:tc>
          <w:tcPr>
            <w:tcW w:w="1125" w:type="dxa"/>
            <w:vMerge w:val="restart"/>
            <w:tcBorders>
              <w:top w:val="single" w:sz="36" w:space="0" w:color="000000"/>
              <w:left w:val="single" w:sz="36"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Specimen No</w:t>
            </w:r>
          </w:p>
        </w:tc>
        <w:tc>
          <w:tcPr>
            <w:tcW w:w="1170" w:type="dxa"/>
            <w:gridSpan w:val="2"/>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Plasma gas flow rate (L/min)</w:t>
            </w:r>
          </w:p>
        </w:tc>
        <w:tc>
          <w:tcPr>
            <w:tcW w:w="990"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H</w:t>
            </w:r>
            <w:r w:rsidRPr="000E7C4C">
              <w:rPr>
                <w:rFonts w:asciiTheme="majorBidi" w:eastAsia="Times New Roman" w:hAnsiTheme="majorBidi" w:cstheme="majorBidi"/>
                <w:b/>
                <w:bCs/>
                <w:color w:val="000000" w:themeColor="text1"/>
                <w:kern w:val="24"/>
                <w:sz w:val="20"/>
                <w:szCs w:val="20"/>
                <w:vertAlign w:val="subscript"/>
              </w:rPr>
              <w:t>2</w:t>
            </w:r>
            <w:r w:rsidRPr="000E7C4C">
              <w:rPr>
                <w:rFonts w:asciiTheme="majorBidi" w:eastAsia="Times New Roman" w:hAnsiTheme="majorBidi" w:cstheme="majorBidi"/>
                <w:b/>
                <w:bCs/>
                <w:color w:val="000000" w:themeColor="text1"/>
                <w:kern w:val="24"/>
                <w:sz w:val="20"/>
                <w:szCs w:val="20"/>
              </w:rPr>
              <w:t xml:space="preserve">- content </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w:t>
            </w:r>
          </w:p>
        </w:tc>
        <w:tc>
          <w:tcPr>
            <w:tcW w:w="1035"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 xml:space="preserve">Plasma voltage </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(V)</w:t>
            </w:r>
          </w:p>
        </w:tc>
        <w:tc>
          <w:tcPr>
            <w:tcW w:w="1125"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 xml:space="preserve">Hardness </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(HV</w:t>
            </w:r>
            <w:r w:rsidRPr="000E7C4C">
              <w:rPr>
                <w:rFonts w:asciiTheme="majorBidi" w:eastAsia="Times New Roman" w:hAnsiTheme="majorBidi" w:cstheme="majorBidi"/>
                <w:b/>
                <w:bCs/>
                <w:color w:val="000000" w:themeColor="text1"/>
                <w:kern w:val="24"/>
                <w:position w:val="-8"/>
                <w:sz w:val="20"/>
                <w:szCs w:val="20"/>
                <w:vertAlign w:val="subscript"/>
              </w:rPr>
              <w:t>3</w:t>
            </w:r>
            <w:r w:rsidRPr="000E7C4C">
              <w:rPr>
                <w:rFonts w:asciiTheme="majorBidi" w:eastAsia="Times New Roman" w:hAnsiTheme="majorBidi" w:cstheme="majorBidi"/>
                <w:b/>
                <w:bCs/>
                <w:color w:val="000000" w:themeColor="text1"/>
                <w:kern w:val="24"/>
                <w:sz w:val="20"/>
                <w:szCs w:val="20"/>
              </w:rPr>
              <w:t>)</w:t>
            </w:r>
          </w:p>
        </w:tc>
        <w:tc>
          <w:tcPr>
            <w:tcW w:w="1665"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0E7C4C"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Tensile</w:t>
            </w:r>
            <w:r w:rsidR="005366E9" w:rsidRPr="000E7C4C">
              <w:rPr>
                <w:rFonts w:asciiTheme="majorBidi" w:eastAsia="Times New Roman" w:hAnsiTheme="majorBidi" w:cstheme="majorBidi"/>
                <w:b/>
                <w:bCs/>
                <w:color w:val="000000" w:themeColor="text1"/>
                <w:kern w:val="24"/>
                <w:sz w:val="20"/>
                <w:szCs w:val="20"/>
              </w:rPr>
              <w:t xml:space="preserve"> bond strength </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(M</w:t>
            </w:r>
            <w:r w:rsidR="000E7C4C">
              <w:rPr>
                <w:rFonts w:asciiTheme="majorBidi" w:eastAsia="Times New Roman" w:hAnsiTheme="majorBidi" w:cstheme="majorBidi"/>
                <w:b/>
                <w:bCs/>
                <w:color w:val="000000" w:themeColor="text1"/>
                <w:kern w:val="24"/>
                <w:sz w:val="20"/>
                <w:szCs w:val="20"/>
              </w:rPr>
              <w:t xml:space="preserve">. </w:t>
            </w:r>
            <w:r w:rsidRPr="000E7C4C">
              <w:rPr>
                <w:rFonts w:asciiTheme="majorBidi" w:eastAsia="Times New Roman" w:hAnsiTheme="majorBidi" w:cstheme="majorBidi"/>
                <w:b/>
                <w:bCs/>
                <w:color w:val="000000" w:themeColor="text1"/>
                <w:kern w:val="24"/>
                <w:sz w:val="20"/>
                <w:szCs w:val="20"/>
              </w:rPr>
              <w:t>Pa)</w:t>
            </w:r>
          </w:p>
        </w:tc>
        <w:tc>
          <w:tcPr>
            <w:tcW w:w="1080"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 xml:space="preserve">Porosity </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w:t>
            </w:r>
          </w:p>
        </w:tc>
        <w:tc>
          <w:tcPr>
            <w:tcW w:w="1170" w:type="dxa"/>
            <w:vMerge w:val="restart"/>
            <w:tcBorders>
              <w:top w:val="single" w:sz="36"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Thickness</w:t>
            </w:r>
          </w:p>
          <w:p w:rsidR="005366E9" w:rsidRPr="000E7C4C" w:rsidRDefault="005366E9" w:rsidP="00A233BA">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(μ</w:t>
            </w:r>
            <w:r w:rsidR="000E7C4C">
              <w:rPr>
                <w:rFonts w:asciiTheme="majorBidi" w:eastAsia="Times New Roman" w:hAnsiTheme="majorBidi" w:cstheme="majorBidi"/>
                <w:b/>
                <w:bCs/>
                <w:color w:val="000000" w:themeColor="text1"/>
                <w:kern w:val="24"/>
                <w:sz w:val="20"/>
                <w:szCs w:val="20"/>
              </w:rPr>
              <w:t xml:space="preserve">. </w:t>
            </w:r>
            <w:r w:rsidRPr="000E7C4C">
              <w:rPr>
                <w:rFonts w:asciiTheme="majorBidi" w:eastAsia="Times New Roman" w:hAnsiTheme="majorBidi" w:cstheme="majorBidi"/>
                <w:b/>
                <w:bCs/>
                <w:color w:val="000000" w:themeColor="text1"/>
                <w:kern w:val="24"/>
                <w:sz w:val="20"/>
                <w:szCs w:val="20"/>
              </w:rPr>
              <w:t>m)</w:t>
            </w:r>
          </w:p>
        </w:tc>
      </w:tr>
      <w:tr w:rsidR="005366E9" w:rsidRPr="000E7C4C" w:rsidTr="000E7C4C">
        <w:trPr>
          <w:trHeight w:val="590"/>
        </w:trPr>
        <w:tc>
          <w:tcPr>
            <w:tcW w:w="1125" w:type="dxa"/>
            <w:vMerge/>
            <w:tcBorders>
              <w:top w:val="single" w:sz="36" w:space="0" w:color="000000"/>
              <w:left w:val="single" w:sz="36"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54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Ar</w:t>
            </w:r>
          </w:p>
        </w:tc>
        <w:tc>
          <w:tcPr>
            <w:tcW w:w="63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5366E9" w:rsidRPr="000E7C4C" w:rsidRDefault="005366E9" w:rsidP="000E7C4C">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H</w:t>
            </w:r>
            <w:r w:rsidR="000E7C4C" w:rsidRPr="000E7C4C">
              <w:rPr>
                <w:rFonts w:asciiTheme="majorBidi" w:eastAsia="Times New Roman" w:hAnsiTheme="majorBidi" w:cstheme="majorBidi"/>
                <w:b/>
                <w:bCs/>
                <w:color w:val="000000" w:themeColor="text1"/>
                <w:kern w:val="24"/>
                <w:sz w:val="20"/>
                <w:szCs w:val="20"/>
                <w:vertAlign w:val="subscript"/>
              </w:rPr>
              <w:t>2</w:t>
            </w:r>
          </w:p>
        </w:tc>
        <w:tc>
          <w:tcPr>
            <w:tcW w:w="990" w:type="dxa"/>
            <w:vMerge/>
            <w:tcBorders>
              <w:top w:val="single" w:sz="36" w:space="0" w:color="000000"/>
              <w:left w:val="single" w:sz="18"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1035" w:type="dxa"/>
            <w:vMerge/>
            <w:tcBorders>
              <w:top w:val="single" w:sz="36" w:space="0" w:color="000000"/>
              <w:left w:val="single" w:sz="18"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1125" w:type="dxa"/>
            <w:vMerge/>
            <w:tcBorders>
              <w:top w:val="single" w:sz="36" w:space="0" w:color="000000"/>
              <w:left w:val="single" w:sz="18"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1665" w:type="dxa"/>
            <w:vMerge/>
            <w:tcBorders>
              <w:top w:val="single" w:sz="36" w:space="0" w:color="000000"/>
              <w:left w:val="single" w:sz="18"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1080" w:type="dxa"/>
            <w:vMerge/>
            <w:tcBorders>
              <w:top w:val="single" w:sz="36" w:space="0" w:color="000000"/>
              <w:left w:val="single" w:sz="18" w:space="0" w:color="000000"/>
              <w:bottom w:val="single" w:sz="18" w:space="0" w:color="000000"/>
              <w:right w:val="single" w:sz="18"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c>
          <w:tcPr>
            <w:tcW w:w="1170" w:type="dxa"/>
            <w:vMerge/>
            <w:tcBorders>
              <w:top w:val="single" w:sz="36" w:space="0" w:color="000000"/>
              <w:left w:val="single" w:sz="18" w:space="0" w:color="000000"/>
              <w:bottom w:val="single" w:sz="18" w:space="0" w:color="000000"/>
              <w:right w:val="single" w:sz="36" w:space="0" w:color="000000"/>
            </w:tcBorders>
            <w:vAlign w:val="center"/>
            <w:hideMark/>
          </w:tcPr>
          <w:p w:rsidR="005366E9" w:rsidRPr="000E7C4C" w:rsidRDefault="005366E9" w:rsidP="00A233BA">
            <w:pPr>
              <w:spacing w:before="240" w:after="0" w:line="240" w:lineRule="auto"/>
              <w:rPr>
                <w:rFonts w:asciiTheme="majorBidi" w:eastAsia="Times New Roman" w:hAnsiTheme="majorBidi" w:cstheme="majorBidi"/>
                <w:b/>
                <w:bCs/>
                <w:sz w:val="20"/>
                <w:szCs w:val="20"/>
              </w:rPr>
            </w:pPr>
          </w:p>
        </w:tc>
      </w:tr>
      <w:tr w:rsidR="005366E9" w:rsidRPr="000E7C4C" w:rsidTr="000E7C4C">
        <w:trPr>
          <w:trHeight w:val="588"/>
        </w:trPr>
        <w:tc>
          <w:tcPr>
            <w:tcW w:w="1125" w:type="dxa"/>
            <w:tcBorders>
              <w:top w:val="single" w:sz="18" w:space="0" w:color="000000"/>
              <w:left w:val="single" w:sz="36"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S</w:t>
            </w:r>
            <w:r w:rsidRPr="000E7C4C">
              <w:rPr>
                <w:rFonts w:asciiTheme="majorBidi" w:eastAsia="Times New Roman" w:hAnsiTheme="majorBidi" w:cstheme="majorBidi"/>
                <w:b/>
                <w:bCs/>
                <w:color w:val="000000" w:themeColor="text1"/>
                <w:kern w:val="24"/>
                <w:position w:val="-8"/>
                <w:sz w:val="20"/>
                <w:szCs w:val="20"/>
                <w:vertAlign w:val="subscript"/>
              </w:rPr>
              <w:t>0</w:t>
            </w:r>
          </w:p>
        </w:tc>
        <w:tc>
          <w:tcPr>
            <w:tcW w:w="54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47</w:t>
            </w:r>
          </w:p>
        </w:tc>
        <w:tc>
          <w:tcPr>
            <w:tcW w:w="63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9.5</w:t>
            </w:r>
          </w:p>
        </w:tc>
        <w:tc>
          <w:tcPr>
            <w:tcW w:w="99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20.2</w:t>
            </w:r>
          </w:p>
        </w:tc>
        <w:tc>
          <w:tcPr>
            <w:tcW w:w="1035"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68</w:t>
            </w:r>
          </w:p>
        </w:tc>
        <w:tc>
          <w:tcPr>
            <w:tcW w:w="1125"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190</w:t>
            </w:r>
          </w:p>
        </w:tc>
        <w:tc>
          <w:tcPr>
            <w:tcW w:w="1665"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35</w:t>
            </w:r>
          </w:p>
        </w:tc>
        <w:tc>
          <w:tcPr>
            <w:tcW w:w="108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2</w:t>
            </w:r>
          </w:p>
        </w:tc>
        <w:tc>
          <w:tcPr>
            <w:tcW w:w="1170" w:type="dxa"/>
            <w:tcBorders>
              <w:top w:val="single" w:sz="18" w:space="0" w:color="000000"/>
              <w:left w:val="single" w:sz="18" w:space="0" w:color="000000"/>
              <w:bottom w:val="single" w:sz="18" w:space="0" w:color="000000"/>
              <w:right w:val="single" w:sz="36"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250</w:t>
            </w:r>
          </w:p>
        </w:tc>
      </w:tr>
      <w:tr w:rsidR="005366E9" w:rsidRPr="000E7C4C" w:rsidTr="000E7C4C">
        <w:trPr>
          <w:trHeight w:val="588"/>
        </w:trPr>
        <w:tc>
          <w:tcPr>
            <w:tcW w:w="1125" w:type="dxa"/>
            <w:tcBorders>
              <w:top w:val="single" w:sz="18" w:space="0" w:color="000000"/>
              <w:left w:val="single" w:sz="36"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S</w:t>
            </w:r>
            <w:r w:rsidRPr="000E7C4C">
              <w:rPr>
                <w:rFonts w:asciiTheme="majorBidi" w:eastAsia="Times New Roman" w:hAnsiTheme="majorBidi" w:cstheme="majorBidi"/>
                <w:b/>
                <w:bCs/>
                <w:color w:val="000000" w:themeColor="text1"/>
                <w:kern w:val="24"/>
                <w:position w:val="-8"/>
                <w:sz w:val="20"/>
                <w:szCs w:val="20"/>
                <w:vertAlign w:val="subscript"/>
              </w:rPr>
              <w:t>1</w:t>
            </w:r>
          </w:p>
        </w:tc>
        <w:tc>
          <w:tcPr>
            <w:tcW w:w="54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47</w:t>
            </w:r>
          </w:p>
        </w:tc>
        <w:tc>
          <w:tcPr>
            <w:tcW w:w="63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8.6</w:t>
            </w:r>
          </w:p>
        </w:tc>
        <w:tc>
          <w:tcPr>
            <w:tcW w:w="99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18.2</w:t>
            </w:r>
          </w:p>
        </w:tc>
        <w:tc>
          <w:tcPr>
            <w:tcW w:w="1035"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60</w:t>
            </w:r>
          </w:p>
        </w:tc>
        <w:tc>
          <w:tcPr>
            <w:tcW w:w="1125"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150</w:t>
            </w:r>
          </w:p>
        </w:tc>
        <w:tc>
          <w:tcPr>
            <w:tcW w:w="1665"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30</w:t>
            </w:r>
          </w:p>
        </w:tc>
        <w:tc>
          <w:tcPr>
            <w:tcW w:w="108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6</w:t>
            </w:r>
          </w:p>
        </w:tc>
        <w:tc>
          <w:tcPr>
            <w:tcW w:w="1170" w:type="dxa"/>
            <w:tcBorders>
              <w:top w:val="single" w:sz="18" w:space="0" w:color="000000"/>
              <w:left w:val="single" w:sz="18" w:space="0" w:color="000000"/>
              <w:bottom w:val="single" w:sz="36" w:space="0" w:color="000000"/>
              <w:right w:val="single" w:sz="36" w:space="0" w:color="000000"/>
            </w:tcBorders>
            <w:shd w:val="clear" w:color="auto" w:fill="auto"/>
            <w:tcMar>
              <w:top w:w="72" w:type="dxa"/>
              <w:left w:w="144" w:type="dxa"/>
              <w:bottom w:w="72" w:type="dxa"/>
              <w:right w:w="144" w:type="dxa"/>
            </w:tcMar>
            <w:vAlign w:val="center"/>
            <w:hideMark/>
          </w:tcPr>
          <w:p w:rsidR="005366E9" w:rsidRPr="000E7C4C" w:rsidRDefault="005366E9" w:rsidP="00A233BA">
            <w:pPr>
              <w:spacing w:before="240" w:after="0" w:line="240" w:lineRule="auto"/>
              <w:jc w:val="center"/>
              <w:textAlignment w:val="baseline"/>
              <w:rPr>
                <w:rFonts w:asciiTheme="majorBidi" w:eastAsia="Times New Roman" w:hAnsiTheme="majorBidi" w:cstheme="majorBidi"/>
                <w:b/>
                <w:bCs/>
                <w:sz w:val="20"/>
                <w:szCs w:val="20"/>
              </w:rPr>
            </w:pPr>
            <w:r w:rsidRPr="000E7C4C">
              <w:rPr>
                <w:rFonts w:asciiTheme="majorBidi" w:eastAsia="Times New Roman" w:hAnsiTheme="majorBidi" w:cstheme="majorBidi"/>
                <w:b/>
                <w:bCs/>
                <w:color w:val="000000" w:themeColor="text1"/>
                <w:kern w:val="24"/>
                <w:sz w:val="20"/>
                <w:szCs w:val="20"/>
              </w:rPr>
              <w:t>160</w:t>
            </w:r>
          </w:p>
        </w:tc>
      </w:tr>
    </w:tbl>
    <w:tbl>
      <w:tblPr>
        <w:tblpPr w:leftFromText="180" w:rightFromText="180" w:vertAnchor="text" w:horzAnchor="margin" w:tblpY="1249"/>
        <w:tblOverlap w:val="never"/>
        <w:tblW w:w="10125" w:type="dxa"/>
        <w:tblCellMar>
          <w:left w:w="0" w:type="dxa"/>
          <w:right w:w="0" w:type="dxa"/>
        </w:tblCellMar>
        <w:tblLook w:val="0600" w:firstRow="0" w:lastRow="0" w:firstColumn="0" w:lastColumn="0" w:noHBand="1" w:noVBand="1"/>
      </w:tblPr>
      <w:tblGrid>
        <w:gridCol w:w="1125"/>
        <w:gridCol w:w="720"/>
        <w:gridCol w:w="944"/>
        <w:gridCol w:w="977"/>
        <w:gridCol w:w="900"/>
        <w:gridCol w:w="1139"/>
        <w:gridCol w:w="1000"/>
        <w:gridCol w:w="1160"/>
        <w:gridCol w:w="999"/>
        <w:gridCol w:w="1161"/>
      </w:tblGrid>
      <w:tr w:rsidR="0039442F" w:rsidRPr="007C5030" w:rsidTr="0039442F">
        <w:trPr>
          <w:trHeight w:val="480"/>
        </w:trPr>
        <w:tc>
          <w:tcPr>
            <w:tcW w:w="1125" w:type="dxa"/>
            <w:vMerge w:val="restart"/>
            <w:tcBorders>
              <w:top w:val="single" w:sz="36" w:space="0" w:color="000000"/>
              <w:left w:val="single" w:sz="36"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lastRenderedPageBreak/>
              <w:t>Specimen No.</w:t>
            </w:r>
          </w:p>
        </w:tc>
        <w:tc>
          <w:tcPr>
            <w:tcW w:w="1664" w:type="dxa"/>
            <w:gridSpan w:val="2"/>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Plasma gas flow rate (L/min)</w:t>
            </w:r>
          </w:p>
        </w:tc>
        <w:tc>
          <w:tcPr>
            <w:tcW w:w="977"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H</w:t>
            </w:r>
            <w:r w:rsidRPr="007C5030">
              <w:rPr>
                <w:rFonts w:asciiTheme="majorBidi" w:eastAsia="Times New Roman" w:hAnsiTheme="majorBidi" w:cstheme="majorBidi"/>
                <w:b/>
                <w:bCs/>
                <w:color w:val="000000" w:themeColor="text1"/>
                <w:kern w:val="24"/>
                <w:position w:val="-7"/>
                <w:sz w:val="20"/>
                <w:szCs w:val="20"/>
                <w:vertAlign w:val="subscript"/>
              </w:rPr>
              <w:t>2</w:t>
            </w:r>
            <w:r w:rsidRPr="007C5030">
              <w:rPr>
                <w:rFonts w:asciiTheme="majorBidi" w:eastAsia="Times New Roman" w:hAnsiTheme="majorBidi" w:cstheme="majorBidi"/>
                <w:b/>
                <w:bCs/>
                <w:color w:val="000000" w:themeColor="text1"/>
                <w:kern w:val="24"/>
                <w:sz w:val="20"/>
                <w:szCs w:val="20"/>
              </w:rPr>
              <w:t xml:space="preserve">- Content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w:t>
            </w:r>
          </w:p>
        </w:tc>
        <w:tc>
          <w:tcPr>
            <w:tcW w:w="900"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plasma voltage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(V)</w:t>
            </w:r>
          </w:p>
        </w:tc>
        <w:tc>
          <w:tcPr>
            <w:tcW w:w="1139"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Hardness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(HV</w:t>
            </w:r>
            <w:r w:rsidRPr="007C5030">
              <w:rPr>
                <w:rFonts w:asciiTheme="majorBidi" w:eastAsia="Times New Roman" w:hAnsiTheme="majorBidi" w:cstheme="majorBidi"/>
                <w:b/>
                <w:bCs/>
                <w:color w:val="000000" w:themeColor="text1"/>
                <w:kern w:val="24"/>
                <w:position w:val="-7"/>
                <w:sz w:val="20"/>
                <w:szCs w:val="20"/>
                <w:vertAlign w:val="subscript"/>
              </w:rPr>
              <w:t>3</w:t>
            </w:r>
            <w:r w:rsidRPr="007C5030">
              <w:rPr>
                <w:rFonts w:asciiTheme="majorBidi" w:eastAsia="Times New Roman" w:hAnsiTheme="majorBidi" w:cstheme="majorBidi"/>
                <w:b/>
                <w:bCs/>
                <w:color w:val="000000" w:themeColor="text1"/>
                <w:kern w:val="24"/>
                <w:sz w:val="20"/>
                <w:szCs w:val="20"/>
              </w:rPr>
              <w:t>)</w:t>
            </w:r>
          </w:p>
        </w:tc>
        <w:tc>
          <w:tcPr>
            <w:tcW w:w="1000"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Tensile bond strength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(M. Pa)</w:t>
            </w:r>
          </w:p>
        </w:tc>
        <w:tc>
          <w:tcPr>
            <w:tcW w:w="1160"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Corrosion rate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(m.</w:t>
            </w:r>
            <w:r>
              <w:rPr>
                <w:rFonts w:asciiTheme="majorBidi" w:eastAsia="Times New Roman" w:hAnsiTheme="majorBidi" w:cstheme="majorBidi"/>
                <w:b/>
                <w:bCs/>
                <w:color w:val="000000" w:themeColor="text1"/>
                <w:kern w:val="24"/>
                <w:sz w:val="20"/>
                <w:szCs w:val="20"/>
              </w:rPr>
              <w:t xml:space="preserve"> </w:t>
            </w:r>
            <w:r w:rsidRPr="007C5030">
              <w:rPr>
                <w:rFonts w:asciiTheme="majorBidi" w:eastAsia="Times New Roman" w:hAnsiTheme="majorBidi" w:cstheme="majorBidi"/>
                <w:b/>
                <w:bCs/>
                <w:color w:val="000000" w:themeColor="text1"/>
                <w:kern w:val="24"/>
                <w:sz w:val="20"/>
                <w:szCs w:val="20"/>
              </w:rPr>
              <w:t>p.</w:t>
            </w:r>
            <w:r>
              <w:rPr>
                <w:rFonts w:asciiTheme="majorBidi" w:eastAsia="Times New Roman" w:hAnsiTheme="majorBidi" w:cstheme="majorBidi"/>
                <w:b/>
                <w:bCs/>
                <w:color w:val="000000" w:themeColor="text1"/>
                <w:kern w:val="24"/>
                <w:sz w:val="20"/>
                <w:szCs w:val="20"/>
              </w:rPr>
              <w:t xml:space="preserve"> </w:t>
            </w:r>
            <w:r w:rsidRPr="007C5030">
              <w:rPr>
                <w:rFonts w:asciiTheme="majorBidi" w:eastAsia="Times New Roman" w:hAnsiTheme="majorBidi" w:cstheme="majorBidi"/>
                <w:b/>
                <w:bCs/>
                <w:color w:val="000000" w:themeColor="text1"/>
                <w:kern w:val="24"/>
                <w:sz w:val="20"/>
                <w:szCs w:val="20"/>
              </w:rPr>
              <w:t>y)</w:t>
            </w:r>
          </w:p>
        </w:tc>
        <w:tc>
          <w:tcPr>
            <w:tcW w:w="999" w:type="dxa"/>
            <w:vMerge w:val="restart"/>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Porosity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w:t>
            </w:r>
          </w:p>
        </w:tc>
        <w:tc>
          <w:tcPr>
            <w:tcW w:w="1161" w:type="dxa"/>
            <w:vMerge w:val="restart"/>
            <w:tcBorders>
              <w:top w:val="single" w:sz="36"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 xml:space="preserve">Thickness </w:t>
            </w:r>
          </w:p>
          <w:p w:rsidR="0039442F" w:rsidRPr="007C5030" w:rsidRDefault="0039442F" w:rsidP="0039442F">
            <w:pPr>
              <w:kinsoku w:val="0"/>
              <w:overflowPunct w:val="0"/>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(μ</w:t>
            </w:r>
            <w:r>
              <w:rPr>
                <w:rFonts w:asciiTheme="majorBidi" w:eastAsia="Times New Roman" w:hAnsiTheme="majorBidi" w:cstheme="majorBidi"/>
                <w:b/>
                <w:bCs/>
                <w:color w:val="000000" w:themeColor="text1"/>
                <w:kern w:val="24"/>
                <w:sz w:val="20"/>
                <w:szCs w:val="20"/>
              </w:rPr>
              <w:t xml:space="preserve">. </w:t>
            </w:r>
            <w:r w:rsidRPr="007C5030">
              <w:rPr>
                <w:rFonts w:asciiTheme="majorBidi" w:eastAsia="Times New Roman" w:hAnsiTheme="majorBidi" w:cstheme="majorBidi"/>
                <w:b/>
                <w:bCs/>
                <w:color w:val="000000" w:themeColor="text1"/>
                <w:kern w:val="24"/>
                <w:sz w:val="20"/>
                <w:szCs w:val="20"/>
              </w:rPr>
              <w:t>m)</w:t>
            </w:r>
          </w:p>
        </w:tc>
      </w:tr>
      <w:tr w:rsidR="0039442F" w:rsidRPr="007C5030" w:rsidTr="0039442F">
        <w:trPr>
          <w:trHeight w:val="285"/>
        </w:trPr>
        <w:tc>
          <w:tcPr>
            <w:tcW w:w="1125" w:type="dxa"/>
            <w:vMerge/>
            <w:tcBorders>
              <w:top w:val="single" w:sz="36" w:space="0" w:color="000000"/>
              <w:left w:val="single" w:sz="36"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72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Ar</w:t>
            </w:r>
          </w:p>
        </w:tc>
        <w:tc>
          <w:tcPr>
            <w:tcW w:w="944"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H</w:t>
            </w:r>
            <w:r w:rsidRPr="007C5030">
              <w:rPr>
                <w:rFonts w:asciiTheme="majorBidi" w:eastAsia="Times New Roman" w:hAnsiTheme="majorBidi" w:cstheme="majorBidi"/>
                <w:b/>
                <w:bCs/>
                <w:color w:val="000000" w:themeColor="text1"/>
                <w:kern w:val="24"/>
                <w:position w:val="-7"/>
                <w:sz w:val="20"/>
                <w:szCs w:val="20"/>
                <w:vertAlign w:val="subscript"/>
              </w:rPr>
              <w:t>2</w:t>
            </w:r>
          </w:p>
        </w:tc>
        <w:tc>
          <w:tcPr>
            <w:tcW w:w="977"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900"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1139"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1000"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1160"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999" w:type="dxa"/>
            <w:vMerge/>
            <w:tcBorders>
              <w:top w:val="single" w:sz="36" w:space="0" w:color="000000"/>
              <w:left w:val="single" w:sz="18" w:space="0" w:color="000000"/>
              <w:bottom w:val="single" w:sz="18" w:space="0" w:color="000000"/>
              <w:right w:val="single" w:sz="18"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c>
          <w:tcPr>
            <w:tcW w:w="1161" w:type="dxa"/>
            <w:vMerge/>
            <w:tcBorders>
              <w:top w:val="single" w:sz="36" w:space="0" w:color="000000"/>
              <w:left w:val="single" w:sz="18" w:space="0" w:color="000000"/>
              <w:bottom w:val="single" w:sz="18" w:space="0" w:color="000000"/>
              <w:right w:val="single" w:sz="36" w:space="0" w:color="000000"/>
            </w:tcBorders>
            <w:vAlign w:val="center"/>
            <w:hideMark/>
          </w:tcPr>
          <w:p w:rsidR="0039442F" w:rsidRPr="007C5030" w:rsidRDefault="0039442F" w:rsidP="0039442F">
            <w:pPr>
              <w:spacing w:before="240" w:after="0" w:line="240" w:lineRule="auto"/>
              <w:rPr>
                <w:rFonts w:asciiTheme="majorBidi" w:eastAsia="Times New Roman" w:hAnsiTheme="majorBidi" w:cstheme="majorBidi"/>
                <w:b/>
                <w:bCs/>
                <w:sz w:val="20"/>
                <w:szCs w:val="20"/>
              </w:rPr>
            </w:pPr>
          </w:p>
        </w:tc>
      </w:tr>
      <w:tr w:rsidR="0039442F" w:rsidRPr="007C5030" w:rsidTr="0039442F">
        <w:trPr>
          <w:trHeight w:val="480"/>
        </w:trPr>
        <w:tc>
          <w:tcPr>
            <w:tcW w:w="1125" w:type="dxa"/>
            <w:tcBorders>
              <w:top w:val="single" w:sz="18" w:space="0" w:color="000000"/>
              <w:left w:val="single" w:sz="36"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position w:val="7"/>
                <w:sz w:val="20"/>
                <w:szCs w:val="20"/>
                <w:vertAlign w:val="superscript"/>
              </w:rPr>
              <w:t>/</w:t>
            </w:r>
            <w:r w:rsidRPr="007C5030">
              <w:rPr>
                <w:rFonts w:asciiTheme="majorBidi" w:eastAsia="Times New Roman" w:hAnsiTheme="majorBidi" w:cstheme="majorBidi"/>
                <w:b/>
                <w:bCs/>
                <w:color w:val="000000" w:themeColor="text1"/>
                <w:kern w:val="24"/>
                <w:sz w:val="20"/>
                <w:szCs w:val="20"/>
              </w:rPr>
              <w:t>S</w:t>
            </w:r>
            <w:r w:rsidRPr="007C5030">
              <w:rPr>
                <w:rFonts w:asciiTheme="majorBidi" w:eastAsia="Times New Roman" w:hAnsiTheme="majorBidi" w:cstheme="majorBidi"/>
                <w:b/>
                <w:bCs/>
                <w:color w:val="000000" w:themeColor="text1"/>
                <w:kern w:val="24"/>
                <w:position w:val="-7"/>
                <w:sz w:val="20"/>
                <w:szCs w:val="20"/>
                <w:vertAlign w:val="subscript"/>
              </w:rPr>
              <w:t>0</w:t>
            </w:r>
          </w:p>
        </w:tc>
        <w:tc>
          <w:tcPr>
            <w:tcW w:w="72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47</w:t>
            </w:r>
          </w:p>
        </w:tc>
        <w:tc>
          <w:tcPr>
            <w:tcW w:w="944"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13</w:t>
            </w:r>
          </w:p>
        </w:tc>
        <w:tc>
          <w:tcPr>
            <w:tcW w:w="977"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27.6</w:t>
            </w:r>
          </w:p>
        </w:tc>
        <w:tc>
          <w:tcPr>
            <w:tcW w:w="90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72</w:t>
            </w:r>
          </w:p>
        </w:tc>
        <w:tc>
          <w:tcPr>
            <w:tcW w:w="1139"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200</w:t>
            </w:r>
          </w:p>
        </w:tc>
        <w:tc>
          <w:tcPr>
            <w:tcW w:w="100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22</w:t>
            </w:r>
          </w:p>
        </w:tc>
        <w:tc>
          <w:tcPr>
            <w:tcW w:w="116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0.0683</w:t>
            </w:r>
          </w:p>
        </w:tc>
        <w:tc>
          <w:tcPr>
            <w:tcW w:w="999"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9.8</w:t>
            </w:r>
          </w:p>
        </w:tc>
        <w:tc>
          <w:tcPr>
            <w:tcW w:w="1161" w:type="dxa"/>
            <w:tcBorders>
              <w:top w:val="single" w:sz="18" w:space="0" w:color="000000"/>
              <w:left w:val="single" w:sz="18" w:space="0" w:color="000000"/>
              <w:bottom w:val="single" w:sz="18" w:space="0" w:color="000000"/>
              <w:right w:val="single" w:sz="36"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230</w:t>
            </w:r>
          </w:p>
        </w:tc>
      </w:tr>
      <w:tr w:rsidR="0039442F" w:rsidRPr="007C5030" w:rsidTr="0039442F">
        <w:trPr>
          <w:trHeight w:val="480"/>
        </w:trPr>
        <w:tc>
          <w:tcPr>
            <w:tcW w:w="1125" w:type="dxa"/>
            <w:tcBorders>
              <w:top w:val="single" w:sz="18" w:space="0" w:color="000000"/>
              <w:left w:val="single" w:sz="36"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position w:val="7"/>
                <w:sz w:val="20"/>
                <w:szCs w:val="20"/>
                <w:vertAlign w:val="superscript"/>
              </w:rPr>
              <w:t>/</w:t>
            </w:r>
            <w:r w:rsidRPr="007C5030">
              <w:rPr>
                <w:rFonts w:asciiTheme="majorBidi" w:eastAsia="Times New Roman" w:hAnsiTheme="majorBidi" w:cstheme="majorBidi"/>
                <w:b/>
                <w:bCs/>
                <w:color w:val="000000" w:themeColor="text1"/>
                <w:kern w:val="24"/>
                <w:sz w:val="20"/>
                <w:szCs w:val="20"/>
              </w:rPr>
              <w:t>S</w:t>
            </w:r>
            <w:r w:rsidRPr="007C5030">
              <w:rPr>
                <w:rFonts w:asciiTheme="majorBidi" w:eastAsia="Times New Roman" w:hAnsiTheme="majorBidi" w:cstheme="majorBidi"/>
                <w:b/>
                <w:bCs/>
                <w:color w:val="000000" w:themeColor="text1"/>
                <w:kern w:val="24"/>
                <w:position w:val="-7"/>
                <w:sz w:val="20"/>
                <w:szCs w:val="20"/>
                <w:vertAlign w:val="subscript"/>
              </w:rPr>
              <w:t>1</w:t>
            </w:r>
          </w:p>
        </w:tc>
        <w:tc>
          <w:tcPr>
            <w:tcW w:w="72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47</w:t>
            </w:r>
          </w:p>
        </w:tc>
        <w:tc>
          <w:tcPr>
            <w:tcW w:w="944"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0</w:t>
            </w:r>
          </w:p>
        </w:tc>
        <w:tc>
          <w:tcPr>
            <w:tcW w:w="977"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0</w:t>
            </w:r>
          </w:p>
        </w:tc>
        <w:tc>
          <w:tcPr>
            <w:tcW w:w="90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27</w:t>
            </w:r>
          </w:p>
        </w:tc>
        <w:tc>
          <w:tcPr>
            <w:tcW w:w="1139"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115</w:t>
            </w:r>
          </w:p>
        </w:tc>
        <w:tc>
          <w:tcPr>
            <w:tcW w:w="100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12</w:t>
            </w:r>
          </w:p>
        </w:tc>
        <w:tc>
          <w:tcPr>
            <w:tcW w:w="116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0.99135</w:t>
            </w:r>
          </w:p>
        </w:tc>
        <w:tc>
          <w:tcPr>
            <w:tcW w:w="999"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18.9</w:t>
            </w:r>
          </w:p>
        </w:tc>
        <w:tc>
          <w:tcPr>
            <w:tcW w:w="1161" w:type="dxa"/>
            <w:tcBorders>
              <w:top w:val="single" w:sz="18" w:space="0" w:color="000000"/>
              <w:left w:val="single" w:sz="18" w:space="0" w:color="000000"/>
              <w:bottom w:val="single" w:sz="36" w:space="0" w:color="000000"/>
              <w:right w:val="single" w:sz="36" w:space="0" w:color="000000"/>
            </w:tcBorders>
            <w:shd w:val="clear" w:color="auto" w:fill="auto"/>
            <w:tcMar>
              <w:top w:w="72" w:type="dxa"/>
              <w:left w:w="144" w:type="dxa"/>
              <w:bottom w:w="72" w:type="dxa"/>
              <w:right w:w="144" w:type="dxa"/>
            </w:tcMar>
            <w:hideMark/>
          </w:tcPr>
          <w:p w:rsidR="0039442F" w:rsidRPr="007C5030" w:rsidRDefault="0039442F" w:rsidP="0039442F">
            <w:pPr>
              <w:spacing w:before="240" w:after="0" w:line="240" w:lineRule="auto"/>
              <w:jc w:val="center"/>
              <w:textAlignment w:val="baseline"/>
              <w:rPr>
                <w:rFonts w:asciiTheme="majorBidi" w:eastAsia="Times New Roman" w:hAnsiTheme="majorBidi" w:cstheme="majorBidi"/>
                <w:b/>
                <w:bCs/>
                <w:sz w:val="20"/>
                <w:szCs w:val="20"/>
              </w:rPr>
            </w:pPr>
            <w:r w:rsidRPr="007C5030">
              <w:rPr>
                <w:rFonts w:asciiTheme="majorBidi" w:eastAsia="Times New Roman" w:hAnsiTheme="majorBidi" w:cstheme="majorBidi"/>
                <w:b/>
                <w:bCs/>
                <w:color w:val="000000" w:themeColor="text1"/>
                <w:kern w:val="24"/>
                <w:sz w:val="20"/>
                <w:szCs w:val="20"/>
              </w:rPr>
              <w:t>155</w:t>
            </w:r>
          </w:p>
        </w:tc>
      </w:tr>
    </w:tbl>
    <w:p w:rsidR="005366E9" w:rsidRPr="004315D9" w:rsidRDefault="005366E9" w:rsidP="0039442F">
      <w:pPr>
        <w:pStyle w:val="NormalWeb"/>
        <w:spacing w:before="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lastRenderedPageBreak/>
        <w:t>Table (3): The effect of the plasma gas on the coating performance of Zr</w:t>
      </w:r>
      <w:r w:rsidR="0039442F">
        <w:rPr>
          <w:rFonts w:asciiTheme="majorBidi" w:eastAsiaTheme="minorEastAsia" w:hAnsiTheme="majorBidi" w:cstheme="majorBidi"/>
          <w:b/>
          <w:bCs/>
          <w:color w:val="000000" w:themeColor="text1"/>
          <w:kern w:val="24"/>
        </w:rPr>
        <w:t xml:space="preserve">. </w:t>
      </w:r>
      <w:r w:rsidRPr="004315D9">
        <w:rPr>
          <w:rFonts w:asciiTheme="majorBidi" w:eastAsiaTheme="minorEastAsia" w:hAnsiTheme="majorBidi" w:cstheme="majorBidi"/>
          <w:b/>
          <w:bCs/>
          <w:color w:val="000000" w:themeColor="text1"/>
          <w:kern w:val="24"/>
        </w:rPr>
        <w:t>O</w:t>
      </w:r>
      <w:r w:rsidRPr="004315D9">
        <w:rPr>
          <w:rFonts w:asciiTheme="majorBidi" w:eastAsiaTheme="minorEastAsia" w:hAnsiTheme="majorBidi" w:cstheme="majorBidi"/>
          <w:b/>
          <w:bCs/>
          <w:color w:val="000000" w:themeColor="text1"/>
          <w:kern w:val="24"/>
          <w:position w:val="-12"/>
          <w:vertAlign w:val="subscript"/>
        </w:rPr>
        <w:t>2</w:t>
      </w:r>
      <w:r w:rsidRPr="004315D9">
        <w:rPr>
          <w:rFonts w:asciiTheme="majorBidi" w:eastAsiaTheme="minorEastAsia" w:hAnsiTheme="majorBidi" w:cstheme="majorBidi"/>
          <w:b/>
          <w:bCs/>
          <w:color w:val="000000" w:themeColor="text1"/>
          <w:kern w:val="24"/>
        </w:rPr>
        <w:t>-Mg</w:t>
      </w:r>
      <w:r w:rsidR="0039442F">
        <w:rPr>
          <w:rFonts w:asciiTheme="majorBidi" w:eastAsiaTheme="minorEastAsia" w:hAnsiTheme="majorBidi" w:cstheme="majorBidi"/>
          <w:b/>
          <w:bCs/>
          <w:color w:val="000000" w:themeColor="text1"/>
          <w:kern w:val="24"/>
        </w:rPr>
        <w:t xml:space="preserve"> </w:t>
      </w:r>
      <w:r w:rsidRPr="004315D9">
        <w:rPr>
          <w:rFonts w:asciiTheme="majorBidi" w:eastAsiaTheme="minorEastAsia" w:hAnsiTheme="majorBidi" w:cstheme="majorBidi"/>
          <w:b/>
          <w:bCs/>
          <w:color w:val="000000" w:themeColor="text1"/>
          <w:kern w:val="24"/>
        </w:rPr>
        <w:t>O top coat at plasma current = 630 A, injection angle = 90°, substrate temperature = 150°C, and spraying distance = 90mm.</w:t>
      </w:r>
    </w:p>
    <w:p w:rsidR="006136E7" w:rsidRPr="0039442F" w:rsidRDefault="0039442F" w:rsidP="0039442F">
      <w:pPr>
        <w:spacing w:after="0" w:line="240" w:lineRule="auto"/>
        <w:jc w:val="center"/>
        <w:rPr>
          <w:rFonts w:asciiTheme="majorBidi" w:hAnsiTheme="majorBidi" w:cstheme="majorBidi"/>
          <w:b/>
          <w:bCs/>
          <w:i/>
          <w:iCs/>
          <w:sz w:val="20"/>
          <w:szCs w:val="20"/>
        </w:rPr>
      </w:pPr>
      <w:r w:rsidRPr="004315D9">
        <w:rPr>
          <w:rFonts w:asciiTheme="majorBidi" w:hAnsiTheme="majorBidi" w:cstheme="majorBidi"/>
          <w:b/>
          <w:bCs/>
          <w:noProof/>
          <w:sz w:val="24"/>
          <w:szCs w:val="24"/>
        </w:rPr>
        <w:drawing>
          <wp:inline distT="0" distB="0" distL="0" distR="0" wp14:anchorId="57F78A8F" wp14:editId="4E8B70AE">
            <wp:extent cx="5243442" cy="2589581"/>
            <wp:effectExtent l="0" t="0" r="0" b="1270"/>
            <wp:docPr id="71701" name="Picture 2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1" name="Picture 21" descr="Untitl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9966" cy="2637251"/>
                    </a:xfrm>
                    <a:prstGeom prst="rect">
                      <a:avLst/>
                    </a:prstGeom>
                    <a:noFill/>
                    <a:extLst/>
                  </pic:spPr>
                </pic:pic>
              </a:graphicData>
            </a:graphic>
          </wp:inline>
        </w:drawing>
      </w:r>
      <w:r w:rsidR="007C5030">
        <w:rPr>
          <w:rFonts w:asciiTheme="majorBidi" w:hAnsiTheme="majorBidi" w:cstheme="majorBidi"/>
          <w:b/>
          <w:bCs/>
          <w:sz w:val="24"/>
          <w:szCs w:val="24"/>
        </w:rPr>
        <w:br w:type="textWrapping" w:clear="all"/>
      </w:r>
      <w:r w:rsidR="006136E7" w:rsidRPr="0039442F">
        <w:rPr>
          <w:rFonts w:asciiTheme="majorBidi" w:eastAsiaTheme="minorEastAsia" w:hAnsiTheme="majorBidi" w:cstheme="majorBidi"/>
          <w:b/>
          <w:bCs/>
          <w:i/>
          <w:iCs/>
          <w:color w:val="000000" w:themeColor="text1"/>
          <w:kern w:val="24"/>
          <w:sz w:val="20"/>
          <w:szCs w:val="20"/>
        </w:rPr>
        <w:t>Figure (4): Effect of H</w:t>
      </w:r>
      <w:r w:rsidR="006136E7" w:rsidRPr="0039442F">
        <w:rPr>
          <w:rFonts w:asciiTheme="majorBidi" w:eastAsiaTheme="minorEastAsia" w:hAnsiTheme="majorBidi" w:cstheme="majorBidi"/>
          <w:b/>
          <w:bCs/>
          <w:i/>
          <w:iCs/>
          <w:color w:val="000000" w:themeColor="text1"/>
          <w:kern w:val="24"/>
          <w:position w:val="-12"/>
          <w:sz w:val="20"/>
          <w:szCs w:val="20"/>
          <w:vertAlign w:val="subscript"/>
        </w:rPr>
        <w:t>2</w:t>
      </w:r>
      <w:r w:rsidR="006136E7" w:rsidRPr="0039442F">
        <w:rPr>
          <w:rFonts w:asciiTheme="majorBidi" w:eastAsiaTheme="minorEastAsia" w:hAnsiTheme="majorBidi" w:cstheme="majorBidi"/>
          <w:b/>
          <w:bCs/>
          <w:i/>
          <w:iCs/>
          <w:color w:val="000000" w:themeColor="text1"/>
          <w:kern w:val="24"/>
          <w:sz w:val="20"/>
          <w:szCs w:val="20"/>
        </w:rPr>
        <w:t xml:space="preserve"> - content % on plasma voltage (plasma voltage </w:t>
      </w:r>
      <w:r w:rsidR="004315D9" w:rsidRPr="0039442F">
        <w:rPr>
          <w:rFonts w:asciiTheme="majorBidi" w:eastAsiaTheme="minorEastAsia" w:hAnsiTheme="majorBidi" w:cstheme="majorBidi"/>
          <w:b/>
          <w:bCs/>
          <w:i/>
          <w:iCs/>
          <w:color w:val="000000" w:themeColor="text1"/>
          <w:kern w:val="24"/>
          <w:sz w:val="20"/>
          <w:szCs w:val="20"/>
        </w:rPr>
        <w:t>versus H</w:t>
      </w:r>
      <w:r w:rsidR="004315D9" w:rsidRPr="0039442F">
        <w:rPr>
          <w:rFonts w:asciiTheme="majorBidi" w:eastAsiaTheme="minorEastAsia" w:hAnsiTheme="majorBidi" w:cstheme="majorBidi"/>
          <w:b/>
          <w:bCs/>
          <w:i/>
          <w:iCs/>
          <w:color w:val="000000" w:themeColor="text1"/>
          <w:kern w:val="24"/>
          <w:sz w:val="20"/>
          <w:szCs w:val="20"/>
          <w:vertAlign w:val="subscript"/>
        </w:rPr>
        <w:t>2</w:t>
      </w:r>
      <w:r w:rsidR="006136E7" w:rsidRPr="0039442F">
        <w:rPr>
          <w:rFonts w:asciiTheme="majorBidi" w:eastAsiaTheme="minorEastAsia" w:hAnsiTheme="majorBidi" w:cstheme="majorBidi"/>
          <w:b/>
          <w:bCs/>
          <w:i/>
          <w:iCs/>
          <w:color w:val="000000" w:themeColor="text1"/>
          <w:kern w:val="24"/>
          <w:sz w:val="20"/>
          <w:szCs w:val="20"/>
        </w:rPr>
        <w:t xml:space="preserve"> - content %): Total flow rate = 56.5 L / </w:t>
      </w:r>
      <w:r w:rsidR="004315D9" w:rsidRPr="0039442F">
        <w:rPr>
          <w:rFonts w:asciiTheme="majorBidi" w:eastAsiaTheme="minorEastAsia" w:hAnsiTheme="majorBidi" w:cstheme="majorBidi"/>
          <w:b/>
          <w:bCs/>
          <w:i/>
          <w:iCs/>
          <w:color w:val="000000" w:themeColor="text1"/>
          <w:kern w:val="24"/>
          <w:sz w:val="20"/>
          <w:szCs w:val="20"/>
        </w:rPr>
        <w:t>min,</w:t>
      </w:r>
      <w:r w:rsidR="006136E7" w:rsidRPr="0039442F">
        <w:rPr>
          <w:rFonts w:asciiTheme="majorBidi" w:eastAsiaTheme="minorEastAsia" w:hAnsiTheme="majorBidi" w:cstheme="majorBidi"/>
          <w:b/>
          <w:bCs/>
          <w:i/>
          <w:iCs/>
          <w:color w:val="000000" w:themeColor="text1"/>
          <w:kern w:val="24"/>
          <w:sz w:val="20"/>
          <w:szCs w:val="20"/>
        </w:rPr>
        <w:t xml:space="preserve"> I = 450 for Ni - Al bond coat.</w:t>
      </w:r>
    </w:p>
    <w:p w:rsidR="006136E7" w:rsidRPr="004315D9" w:rsidRDefault="006136E7" w:rsidP="0039442F">
      <w:pPr>
        <w:spacing w:after="0" w:line="240" w:lineRule="auto"/>
        <w:jc w:val="center"/>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218FEA43" wp14:editId="01F889B5">
            <wp:extent cx="1739900" cy="1331367"/>
            <wp:effectExtent l="0" t="0" r="0" b="2540"/>
            <wp:docPr id="72770" name="Picture 66" descr="s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70" name="Picture 66" descr="s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6942" cy="1382668"/>
                    </a:xfrm>
                    <a:prstGeom prst="rect">
                      <a:avLst/>
                    </a:prstGeom>
                    <a:noFill/>
                    <a:extLst/>
                  </pic:spPr>
                </pic:pic>
              </a:graphicData>
            </a:graphic>
          </wp:inline>
        </w:drawing>
      </w:r>
      <w:r w:rsidRPr="004315D9">
        <w:rPr>
          <w:rFonts w:asciiTheme="majorBidi" w:hAnsiTheme="majorBidi" w:cstheme="majorBidi"/>
          <w:b/>
          <w:bCs/>
          <w:noProof/>
          <w:sz w:val="24"/>
          <w:szCs w:val="24"/>
        </w:rPr>
        <w:drawing>
          <wp:inline distT="0" distB="0" distL="0" distR="0" wp14:anchorId="5305B2D4" wp14:editId="4D12BBB6">
            <wp:extent cx="1900551" cy="1338682"/>
            <wp:effectExtent l="0" t="0" r="5080" b="0"/>
            <wp:docPr id="72782" name="Picture 78" descr="uvs07020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82" name="Picture 78" descr="uvs070204-00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58317" cy="1379370"/>
                    </a:xfrm>
                    <a:prstGeom prst="rect">
                      <a:avLst/>
                    </a:prstGeom>
                    <a:noFill/>
                    <a:extLst/>
                  </pic:spPr>
                </pic:pic>
              </a:graphicData>
            </a:graphic>
          </wp:inline>
        </w:drawing>
      </w:r>
      <w:r w:rsidR="00A526D7" w:rsidRPr="004315D9">
        <w:rPr>
          <w:rFonts w:asciiTheme="majorBidi" w:hAnsiTheme="majorBidi" w:cstheme="majorBidi"/>
          <w:b/>
          <w:bCs/>
          <w:noProof/>
          <w:sz w:val="24"/>
          <w:szCs w:val="24"/>
        </w:rPr>
        <w:drawing>
          <wp:inline distT="0" distB="0" distL="0" distR="0" wp14:anchorId="1B4138F8" wp14:editId="30334F32">
            <wp:extent cx="1843405" cy="1324051"/>
            <wp:effectExtent l="0" t="0" r="4445" b="9525"/>
            <wp:docPr id="76802" name="Picture 2"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02" name="Picture 2" descr="s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26420" cy="1383677"/>
                    </a:xfrm>
                    <a:prstGeom prst="rect">
                      <a:avLst/>
                    </a:prstGeom>
                    <a:noFill/>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526D7" w:rsidRPr="0039442F" w:rsidTr="0039442F">
        <w:trPr>
          <w:trHeight w:val="584"/>
        </w:trPr>
        <w:tc>
          <w:tcPr>
            <w:tcW w:w="3116" w:type="dxa"/>
          </w:tcPr>
          <w:p w:rsidR="00A526D7" w:rsidRPr="0039442F" w:rsidRDefault="00A526D7" w:rsidP="0039442F">
            <w:pPr>
              <w:pStyle w:val="NormalWeb"/>
              <w:spacing w:before="0" w:beforeAutospacing="0" w:after="0" w:afterAutospacing="0"/>
              <w:jc w:val="center"/>
              <w:textAlignment w:val="baseline"/>
              <w:rPr>
                <w:rFonts w:asciiTheme="majorBidi" w:hAnsiTheme="majorBidi" w:cstheme="majorBidi"/>
                <w:b/>
                <w:bCs/>
                <w:sz w:val="20"/>
                <w:szCs w:val="20"/>
              </w:rPr>
            </w:pPr>
            <w:r w:rsidRPr="0039442F">
              <w:rPr>
                <w:rFonts w:asciiTheme="majorBidi" w:eastAsiaTheme="minorEastAsia" w:hAnsiTheme="majorBidi" w:cstheme="majorBidi"/>
                <w:b/>
                <w:bCs/>
                <w:color w:val="000000" w:themeColor="text1"/>
                <w:kern w:val="24"/>
                <w:sz w:val="20"/>
                <w:szCs w:val="20"/>
              </w:rPr>
              <w:t>S</w:t>
            </w:r>
            <w:r w:rsidRPr="0039442F">
              <w:rPr>
                <w:rFonts w:asciiTheme="majorBidi" w:eastAsiaTheme="minorEastAsia" w:hAnsiTheme="majorBidi" w:cstheme="majorBidi"/>
                <w:b/>
                <w:bCs/>
                <w:color w:val="000000" w:themeColor="text1"/>
                <w:kern w:val="24"/>
                <w:position w:val="-6"/>
                <w:sz w:val="20"/>
                <w:szCs w:val="20"/>
                <w:vertAlign w:val="subscript"/>
              </w:rPr>
              <w:t>0</w:t>
            </w:r>
          </w:p>
        </w:tc>
        <w:tc>
          <w:tcPr>
            <w:tcW w:w="3117" w:type="dxa"/>
          </w:tcPr>
          <w:p w:rsidR="00A526D7" w:rsidRPr="0039442F" w:rsidRDefault="00A526D7" w:rsidP="0039442F">
            <w:pPr>
              <w:pStyle w:val="NormalWeb"/>
              <w:spacing w:before="0" w:beforeAutospacing="0" w:after="0" w:afterAutospacing="0"/>
              <w:jc w:val="center"/>
              <w:textAlignment w:val="baseline"/>
              <w:rPr>
                <w:rFonts w:asciiTheme="majorBidi" w:hAnsiTheme="majorBidi" w:cstheme="majorBidi"/>
                <w:b/>
                <w:bCs/>
                <w:sz w:val="20"/>
                <w:szCs w:val="20"/>
              </w:rPr>
            </w:pPr>
            <w:r w:rsidRPr="0039442F">
              <w:rPr>
                <w:rFonts w:asciiTheme="majorBidi" w:eastAsiaTheme="minorEastAsia" w:hAnsiTheme="majorBidi" w:cstheme="majorBidi"/>
                <w:b/>
                <w:bCs/>
                <w:color w:val="000000" w:themeColor="text1"/>
                <w:kern w:val="24"/>
                <w:sz w:val="20"/>
                <w:szCs w:val="20"/>
              </w:rPr>
              <w:t>S</w:t>
            </w:r>
            <w:r w:rsidRPr="0039442F">
              <w:rPr>
                <w:rFonts w:asciiTheme="majorBidi" w:eastAsiaTheme="minorEastAsia" w:hAnsiTheme="majorBidi" w:cstheme="majorBidi"/>
                <w:b/>
                <w:bCs/>
                <w:color w:val="000000" w:themeColor="text1"/>
                <w:kern w:val="24"/>
                <w:position w:val="-6"/>
                <w:sz w:val="20"/>
                <w:szCs w:val="20"/>
                <w:vertAlign w:val="subscript"/>
              </w:rPr>
              <w:t>0</w:t>
            </w:r>
          </w:p>
        </w:tc>
        <w:tc>
          <w:tcPr>
            <w:tcW w:w="3117" w:type="dxa"/>
          </w:tcPr>
          <w:p w:rsidR="00A526D7" w:rsidRPr="0039442F" w:rsidRDefault="00A526D7" w:rsidP="0039442F">
            <w:pPr>
              <w:pStyle w:val="NormalWeb"/>
              <w:spacing w:before="0" w:beforeAutospacing="0" w:after="0" w:afterAutospacing="0"/>
              <w:jc w:val="center"/>
              <w:textAlignment w:val="baseline"/>
              <w:rPr>
                <w:rFonts w:asciiTheme="majorBidi" w:hAnsiTheme="majorBidi" w:cstheme="majorBidi"/>
                <w:b/>
                <w:bCs/>
                <w:sz w:val="20"/>
                <w:szCs w:val="20"/>
              </w:rPr>
            </w:pPr>
            <w:r w:rsidRPr="0039442F">
              <w:rPr>
                <w:rFonts w:asciiTheme="majorBidi" w:eastAsiaTheme="minorEastAsia" w:hAnsiTheme="majorBidi" w:cstheme="majorBidi"/>
                <w:b/>
                <w:bCs/>
                <w:color w:val="000000" w:themeColor="text1"/>
                <w:kern w:val="24"/>
                <w:sz w:val="20"/>
                <w:szCs w:val="20"/>
              </w:rPr>
              <w:t>S</w:t>
            </w:r>
            <w:r w:rsidRPr="0039442F">
              <w:rPr>
                <w:rFonts w:asciiTheme="majorBidi" w:eastAsiaTheme="minorEastAsia" w:hAnsiTheme="majorBidi" w:cstheme="majorBidi"/>
                <w:b/>
                <w:bCs/>
                <w:color w:val="000000" w:themeColor="text1"/>
                <w:kern w:val="24"/>
                <w:position w:val="-6"/>
                <w:sz w:val="20"/>
                <w:szCs w:val="20"/>
                <w:vertAlign w:val="subscript"/>
              </w:rPr>
              <w:t>1</w:t>
            </w:r>
          </w:p>
        </w:tc>
      </w:tr>
    </w:tbl>
    <w:p w:rsidR="006136E7" w:rsidRPr="0039442F" w:rsidRDefault="006136E7" w:rsidP="0039442F">
      <w:pPr>
        <w:pStyle w:val="NormalWeb"/>
        <w:spacing w:before="0" w:beforeAutospacing="0" w:after="0" w:afterAutospacing="0"/>
        <w:textAlignment w:val="baseline"/>
        <w:rPr>
          <w:rFonts w:asciiTheme="majorBidi" w:hAnsiTheme="majorBidi" w:cstheme="majorBidi"/>
          <w:b/>
          <w:bCs/>
          <w:i/>
          <w:iCs/>
          <w:sz w:val="20"/>
          <w:szCs w:val="20"/>
        </w:rPr>
      </w:pPr>
      <w:r w:rsidRPr="0039442F">
        <w:rPr>
          <w:rFonts w:asciiTheme="majorBidi" w:eastAsiaTheme="minorEastAsia" w:hAnsiTheme="majorBidi" w:cstheme="majorBidi"/>
          <w:b/>
          <w:bCs/>
          <w:i/>
          <w:iCs/>
          <w:color w:val="000000" w:themeColor="text1"/>
          <w:kern w:val="24"/>
          <w:sz w:val="20"/>
          <w:szCs w:val="20"/>
        </w:rPr>
        <w:t>Fig. (5): Back scattered SEM image for cross section view of    (Ni- 5wt% - Al bond coat) coatings sprayed with the optimum conditions (S</w:t>
      </w:r>
      <w:r w:rsidRPr="0039442F">
        <w:rPr>
          <w:rFonts w:asciiTheme="majorBidi" w:eastAsiaTheme="minorEastAsia" w:hAnsiTheme="majorBidi" w:cstheme="majorBidi"/>
          <w:b/>
          <w:bCs/>
          <w:i/>
          <w:iCs/>
          <w:color w:val="000000" w:themeColor="text1"/>
          <w:kern w:val="24"/>
          <w:position w:val="-12"/>
          <w:sz w:val="20"/>
          <w:szCs w:val="20"/>
          <w:vertAlign w:val="subscript"/>
        </w:rPr>
        <w:t>0</w:t>
      </w:r>
      <w:r w:rsidR="00A526D7" w:rsidRPr="0039442F">
        <w:rPr>
          <w:rFonts w:asciiTheme="majorBidi" w:eastAsiaTheme="minorEastAsia" w:hAnsiTheme="majorBidi" w:cstheme="majorBidi"/>
          <w:b/>
          <w:bCs/>
          <w:i/>
          <w:iCs/>
          <w:color w:val="000000" w:themeColor="text1"/>
          <w:kern w:val="24"/>
          <w:sz w:val="20"/>
          <w:szCs w:val="20"/>
        </w:rPr>
        <w:t xml:space="preserve"> </w:t>
      </w:r>
      <w:r w:rsidR="0039442F" w:rsidRPr="0039442F">
        <w:rPr>
          <w:rFonts w:asciiTheme="majorBidi" w:eastAsiaTheme="minorEastAsia" w:hAnsiTheme="majorBidi" w:cstheme="majorBidi"/>
          <w:b/>
          <w:bCs/>
          <w:i/>
          <w:iCs/>
          <w:color w:val="000000" w:themeColor="text1"/>
          <w:kern w:val="24"/>
          <w:sz w:val="20"/>
          <w:szCs w:val="20"/>
        </w:rPr>
        <w:t xml:space="preserve">,  </w:t>
      </w:r>
      <w:r w:rsidR="00A526D7" w:rsidRPr="0039442F">
        <w:rPr>
          <w:rFonts w:asciiTheme="majorBidi" w:eastAsiaTheme="minorEastAsia" w:hAnsiTheme="majorBidi" w:cstheme="majorBidi"/>
          <w:b/>
          <w:bCs/>
          <w:i/>
          <w:iCs/>
          <w:color w:val="000000" w:themeColor="text1"/>
          <w:kern w:val="24"/>
          <w:sz w:val="20"/>
          <w:szCs w:val="20"/>
        </w:rPr>
        <w:t xml:space="preserve">Nickel - Aluminum (bon coat) coating sprayed with the optimum condition. </w:t>
      </w:r>
      <w:r w:rsidRPr="0039442F">
        <w:rPr>
          <w:rFonts w:asciiTheme="majorBidi" w:eastAsiaTheme="minorEastAsia" w:hAnsiTheme="majorBidi" w:cstheme="majorBidi"/>
          <w:b/>
          <w:bCs/>
          <w:i/>
          <w:iCs/>
          <w:color w:val="000000" w:themeColor="text1"/>
          <w:kern w:val="24"/>
          <w:sz w:val="20"/>
          <w:szCs w:val="20"/>
        </w:rPr>
        <w:t>), with decreasing of the H</w:t>
      </w:r>
      <w:r w:rsidRPr="0039442F">
        <w:rPr>
          <w:rFonts w:asciiTheme="majorBidi" w:eastAsiaTheme="minorEastAsia" w:hAnsiTheme="majorBidi" w:cstheme="majorBidi"/>
          <w:b/>
          <w:bCs/>
          <w:i/>
          <w:iCs/>
          <w:color w:val="000000" w:themeColor="text1"/>
          <w:kern w:val="24"/>
          <w:position w:val="-12"/>
          <w:sz w:val="20"/>
          <w:szCs w:val="20"/>
          <w:vertAlign w:val="subscript"/>
        </w:rPr>
        <w:t>2</w:t>
      </w:r>
      <w:r w:rsidRPr="0039442F">
        <w:rPr>
          <w:rFonts w:asciiTheme="majorBidi" w:eastAsiaTheme="minorEastAsia" w:hAnsiTheme="majorBidi" w:cstheme="majorBidi"/>
          <w:b/>
          <w:bCs/>
          <w:i/>
          <w:iCs/>
          <w:color w:val="000000" w:themeColor="text1"/>
          <w:kern w:val="24"/>
          <w:sz w:val="20"/>
          <w:szCs w:val="20"/>
        </w:rPr>
        <w:t>-gas flow rate (S</w:t>
      </w:r>
      <w:r w:rsidRPr="0039442F">
        <w:rPr>
          <w:rFonts w:asciiTheme="majorBidi" w:eastAsiaTheme="minorEastAsia" w:hAnsiTheme="majorBidi" w:cstheme="majorBidi"/>
          <w:b/>
          <w:bCs/>
          <w:i/>
          <w:iCs/>
          <w:color w:val="000000" w:themeColor="text1"/>
          <w:kern w:val="24"/>
          <w:position w:val="-12"/>
          <w:sz w:val="20"/>
          <w:szCs w:val="20"/>
          <w:vertAlign w:val="subscript"/>
        </w:rPr>
        <w:t>1</w:t>
      </w:r>
      <w:r w:rsidR="00A526D7" w:rsidRPr="0039442F">
        <w:rPr>
          <w:rFonts w:asciiTheme="majorBidi" w:eastAsiaTheme="minorEastAsia" w:hAnsiTheme="majorBidi" w:cstheme="majorBidi"/>
          <w:b/>
          <w:bCs/>
          <w:i/>
          <w:iCs/>
          <w:color w:val="000000" w:themeColor="text1"/>
          <w:kern w:val="24"/>
          <w:sz w:val="20"/>
          <w:szCs w:val="20"/>
        </w:rPr>
        <w:t xml:space="preserve"> </w:t>
      </w:r>
      <w:r w:rsidR="0039442F" w:rsidRPr="0039442F">
        <w:rPr>
          <w:rFonts w:asciiTheme="majorBidi" w:eastAsiaTheme="minorEastAsia" w:hAnsiTheme="majorBidi" w:cstheme="majorBidi"/>
          <w:b/>
          <w:bCs/>
          <w:i/>
          <w:iCs/>
          <w:color w:val="000000" w:themeColor="text1"/>
          <w:kern w:val="24"/>
          <w:sz w:val="20"/>
          <w:szCs w:val="20"/>
        </w:rPr>
        <w:t xml:space="preserve">, </w:t>
      </w:r>
      <w:r w:rsidR="00A526D7" w:rsidRPr="0039442F">
        <w:rPr>
          <w:rFonts w:asciiTheme="majorBidi" w:eastAsiaTheme="minorEastAsia" w:hAnsiTheme="majorBidi" w:cstheme="majorBidi"/>
          <w:b/>
          <w:bCs/>
          <w:i/>
          <w:iCs/>
          <w:color w:val="000000" w:themeColor="text1"/>
          <w:kern w:val="24"/>
          <w:sz w:val="20"/>
          <w:szCs w:val="20"/>
        </w:rPr>
        <w:t>H</w:t>
      </w:r>
      <w:r w:rsidR="00A526D7" w:rsidRPr="0039442F">
        <w:rPr>
          <w:rFonts w:asciiTheme="majorBidi" w:eastAsiaTheme="minorEastAsia" w:hAnsiTheme="majorBidi" w:cstheme="majorBidi"/>
          <w:b/>
          <w:bCs/>
          <w:i/>
          <w:iCs/>
          <w:color w:val="000000" w:themeColor="text1"/>
          <w:kern w:val="24"/>
          <w:position w:val="-6"/>
          <w:sz w:val="20"/>
          <w:szCs w:val="20"/>
          <w:vertAlign w:val="subscript"/>
        </w:rPr>
        <w:t>2</w:t>
      </w:r>
      <w:r w:rsidR="00A526D7" w:rsidRPr="0039442F">
        <w:rPr>
          <w:rFonts w:asciiTheme="majorBidi" w:eastAsiaTheme="minorEastAsia" w:hAnsiTheme="majorBidi" w:cstheme="majorBidi"/>
          <w:b/>
          <w:bCs/>
          <w:i/>
          <w:iCs/>
          <w:color w:val="000000" w:themeColor="text1"/>
          <w:kern w:val="24"/>
          <w:sz w:val="20"/>
          <w:szCs w:val="20"/>
        </w:rPr>
        <w:t xml:space="preserve"> - Content 18.2% plasma voltage</w:t>
      </w:r>
      <w:r w:rsidR="00A526D7" w:rsidRPr="0039442F">
        <w:rPr>
          <w:rFonts w:asciiTheme="majorBidi" w:hAnsiTheme="majorBidi" w:cstheme="majorBidi"/>
          <w:b/>
          <w:bCs/>
          <w:i/>
          <w:iCs/>
          <w:sz w:val="20"/>
          <w:szCs w:val="20"/>
        </w:rPr>
        <w:t xml:space="preserve"> 60V</w:t>
      </w:r>
      <w:r w:rsidR="0039442F">
        <w:rPr>
          <w:rFonts w:asciiTheme="majorBidi" w:eastAsiaTheme="minorEastAsia" w:hAnsiTheme="majorBidi" w:cstheme="majorBidi"/>
          <w:b/>
          <w:bCs/>
          <w:i/>
          <w:iCs/>
          <w:color w:val="000000" w:themeColor="text1"/>
          <w:kern w:val="24"/>
          <w:sz w:val="20"/>
          <w:szCs w:val="20"/>
        </w:rPr>
        <w:t xml:space="preserve"> porosity percentage 6%</w:t>
      </w:r>
      <w:r w:rsidRPr="0039442F">
        <w:rPr>
          <w:rFonts w:asciiTheme="majorBidi" w:eastAsiaTheme="minorEastAsia" w:hAnsiTheme="majorBidi" w:cstheme="majorBidi"/>
          <w:b/>
          <w:bCs/>
          <w:i/>
          <w:iCs/>
          <w:color w:val="000000" w:themeColor="text1"/>
          <w:kern w:val="24"/>
          <w:sz w:val="20"/>
          <w:szCs w:val="20"/>
        </w:rPr>
        <w:t>).</w:t>
      </w:r>
    </w:p>
    <w:p w:rsidR="0039442F" w:rsidRDefault="006136E7" w:rsidP="0039442F">
      <w:pPr>
        <w:spacing w:before="240" w:line="240" w:lineRule="auto"/>
        <w:jc w:val="center"/>
        <w:rPr>
          <w:rFonts w:asciiTheme="majorBidi" w:eastAsiaTheme="minorEastAsia" w:hAnsiTheme="majorBidi" w:cstheme="majorBidi"/>
          <w:b/>
          <w:bCs/>
          <w:i/>
          <w:iCs/>
          <w:color w:val="000000" w:themeColor="text1"/>
          <w:kern w:val="24"/>
          <w:sz w:val="20"/>
          <w:szCs w:val="20"/>
        </w:rPr>
      </w:pPr>
      <w:r w:rsidRPr="004315D9">
        <w:rPr>
          <w:rFonts w:asciiTheme="majorBidi" w:hAnsiTheme="majorBidi" w:cstheme="majorBidi"/>
          <w:b/>
          <w:bCs/>
          <w:noProof/>
          <w:sz w:val="24"/>
          <w:szCs w:val="24"/>
        </w:rPr>
        <w:lastRenderedPageBreak/>
        <w:drawing>
          <wp:inline distT="0" distB="0" distL="0" distR="0" wp14:anchorId="353B4298" wp14:editId="0B6F1162">
            <wp:extent cx="5755672" cy="3276600"/>
            <wp:effectExtent l="0" t="0" r="0" b="0"/>
            <wp:docPr id="75778" name="Picture 2"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78" name="Picture 2" descr="Untitl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33178" cy="3320723"/>
                    </a:xfrm>
                    <a:prstGeom prst="rect">
                      <a:avLst/>
                    </a:prstGeom>
                    <a:noFill/>
                    <a:extLst/>
                  </pic:spPr>
                </pic:pic>
              </a:graphicData>
            </a:graphic>
          </wp:inline>
        </w:drawing>
      </w:r>
    </w:p>
    <w:p w:rsidR="006136E7" w:rsidRPr="0039442F" w:rsidRDefault="006136E7" w:rsidP="0039442F">
      <w:pPr>
        <w:spacing w:before="240" w:line="240" w:lineRule="auto"/>
        <w:jc w:val="center"/>
        <w:rPr>
          <w:rFonts w:asciiTheme="majorBidi" w:hAnsiTheme="majorBidi" w:cstheme="majorBidi"/>
          <w:b/>
          <w:bCs/>
          <w:sz w:val="24"/>
          <w:szCs w:val="24"/>
        </w:rPr>
      </w:pPr>
      <w:r w:rsidRPr="0039442F">
        <w:rPr>
          <w:rFonts w:asciiTheme="majorBidi" w:eastAsiaTheme="minorEastAsia" w:hAnsiTheme="majorBidi" w:cstheme="majorBidi"/>
          <w:b/>
          <w:bCs/>
          <w:i/>
          <w:iCs/>
          <w:color w:val="000000" w:themeColor="text1"/>
          <w:kern w:val="24"/>
          <w:sz w:val="20"/>
          <w:szCs w:val="20"/>
        </w:rPr>
        <w:t>Figure (6): Effect of H</w:t>
      </w:r>
      <w:r w:rsidRPr="0039442F">
        <w:rPr>
          <w:rFonts w:asciiTheme="majorBidi" w:eastAsiaTheme="minorEastAsia" w:hAnsiTheme="majorBidi" w:cstheme="majorBidi"/>
          <w:b/>
          <w:bCs/>
          <w:i/>
          <w:iCs/>
          <w:color w:val="000000" w:themeColor="text1"/>
          <w:kern w:val="24"/>
          <w:position w:val="-12"/>
          <w:sz w:val="20"/>
          <w:szCs w:val="20"/>
          <w:vertAlign w:val="subscript"/>
        </w:rPr>
        <w:t>2</w:t>
      </w:r>
      <w:r w:rsidRPr="0039442F">
        <w:rPr>
          <w:rFonts w:asciiTheme="majorBidi" w:eastAsiaTheme="minorEastAsia" w:hAnsiTheme="majorBidi" w:cstheme="majorBidi"/>
          <w:b/>
          <w:bCs/>
          <w:i/>
          <w:iCs/>
          <w:color w:val="000000" w:themeColor="text1"/>
          <w:kern w:val="24"/>
          <w:sz w:val="20"/>
          <w:szCs w:val="20"/>
        </w:rPr>
        <w:t>-content % on plasma voltage, (plasma voltage versus H</w:t>
      </w:r>
      <w:r w:rsidRPr="0039442F">
        <w:rPr>
          <w:rFonts w:asciiTheme="majorBidi" w:eastAsiaTheme="minorEastAsia" w:hAnsiTheme="majorBidi" w:cstheme="majorBidi"/>
          <w:b/>
          <w:bCs/>
          <w:i/>
          <w:iCs/>
          <w:color w:val="000000" w:themeColor="text1"/>
          <w:kern w:val="24"/>
          <w:position w:val="-12"/>
          <w:sz w:val="20"/>
          <w:szCs w:val="20"/>
          <w:vertAlign w:val="subscript"/>
        </w:rPr>
        <w:t>2</w:t>
      </w:r>
      <w:r w:rsidRPr="0039442F">
        <w:rPr>
          <w:rFonts w:asciiTheme="majorBidi" w:eastAsiaTheme="minorEastAsia" w:hAnsiTheme="majorBidi" w:cstheme="majorBidi"/>
          <w:b/>
          <w:bCs/>
          <w:i/>
          <w:iCs/>
          <w:color w:val="000000" w:themeColor="text1"/>
          <w:kern w:val="24"/>
          <w:sz w:val="20"/>
          <w:szCs w:val="20"/>
        </w:rPr>
        <w:t>-content): Total flow rate = 60 L/min, I = 630A for zirconia (top coat) coating.</w:t>
      </w:r>
    </w:p>
    <w:p w:rsidR="006136E7" w:rsidRPr="004315D9" w:rsidRDefault="00C41E76" w:rsidP="00A233BA">
      <w:pPr>
        <w:spacing w:before="240" w:line="240" w:lineRule="auto"/>
        <w:ind w:firstLine="720"/>
        <w:rPr>
          <w:rFonts w:asciiTheme="majorBidi" w:hAnsiTheme="majorBidi" w:cstheme="majorBidi"/>
          <w:b/>
          <w:bCs/>
          <w:sz w:val="24"/>
          <w:szCs w:val="24"/>
        </w:rPr>
      </w:pPr>
      <w:r w:rsidRPr="004315D9">
        <w:rPr>
          <w:rFonts w:asciiTheme="majorBidi" w:hAnsiTheme="majorBidi" w:cstheme="majorBidi"/>
          <w:b/>
          <w:bCs/>
          <w:noProof/>
          <w:sz w:val="24"/>
          <w:szCs w:val="24"/>
        </w:rPr>
        <w:drawing>
          <wp:anchor distT="0" distB="0" distL="114300" distR="114300" simplePos="0" relativeHeight="251670528" behindDoc="0" locked="0" layoutInCell="1" allowOverlap="1" wp14:anchorId="74B3E79E" wp14:editId="34C9A138">
            <wp:simplePos x="0" y="0"/>
            <wp:positionH relativeFrom="margin">
              <wp:posOffset>3730168</wp:posOffset>
            </wp:positionH>
            <wp:positionV relativeFrom="paragraph">
              <wp:posOffset>155245</wp:posOffset>
            </wp:positionV>
            <wp:extent cx="1908810" cy="1403985"/>
            <wp:effectExtent l="0" t="0" r="0" b="5715"/>
            <wp:wrapSquare wrapText="bothSides"/>
            <wp:docPr id="74760" name="Picture 8" descr="Pure 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0" name="Picture 8" descr="Pure Ar"/>
                    <pic:cNvPicPr>
                      <a:picLocks noChangeAspect="1" noChangeArrowheads="1"/>
                    </pic:cNvPicPr>
                  </pic:nvPicPr>
                  <pic:blipFill>
                    <a:blip r:embed="rId21" cstate="print">
                      <a:extLst>
                        <a:ext uri="{28A0092B-C50C-407E-A947-70E740481C1C}">
                          <a14:useLocalDpi xmlns:a14="http://schemas.microsoft.com/office/drawing/2010/main" val="0"/>
                        </a:ext>
                      </a:extLst>
                    </a:blip>
                    <a:srcRect b="4828"/>
                    <a:stretch>
                      <a:fillRect/>
                    </a:stretch>
                  </pic:blipFill>
                  <pic:spPr bwMode="auto">
                    <a:xfrm>
                      <a:off x="0" y="0"/>
                      <a:ext cx="1908810" cy="140398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4315D9">
        <w:rPr>
          <w:rFonts w:asciiTheme="majorBidi" w:hAnsiTheme="majorBidi" w:cstheme="majorBidi"/>
          <w:b/>
          <w:bCs/>
          <w:noProof/>
          <w:sz w:val="24"/>
          <w:szCs w:val="24"/>
        </w:rPr>
        <w:drawing>
          <wp:anchor distT="0" distB="0" distL="114300" distR="114300" simplePos="0" relativeHeight="251669504" behindDoc="0" locked="0" layoutInCell="1" allowOverlap="1" wp14:anchorId="6CA9DC5B" wp14:editId="4B7783DF">
            <wp:simplePos x="0" y="0"/>
            <wp:positionH relativeFrom="column">
              <wp:posOffset>72111</wp:posOffset>
            </wp:positionH>
            <wp:positionV relativeFrom="paragraph">
              <wp:posOffset>236220</wp:posOffset>
            </wp:positionV>
            <wp:extent cx="1791970" cy="1338580"/>
            <wp:effectExtent l="0" t="0" r="0" b="0"/>
            <wp:wrapSquare wrapText="bothSides"/>
            <wp:docPr id="74756" name="Picture 4" descr="8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56" name="Picture 4" descr="80s"/>
                    <pic:cNvPicPr>
                      <a:picLocks noChangeAspect="1" noChangeArrowheads="1"/>
                    </pic:cNvPicPr>
                  </pic:nvPicPr>
                  <pic:blipFill>
                    <a:blip r:embed="rId22" cstate="print">
                      <a:extLst>
                        <a:ext uri="{28A0092B-C50C-407E-A947-70E740481C1C}">
                          <a14:useLocalDpi xmlns:a14="http://schemas.microsoft.com/office/drawing/2010/main" val="0"/>
                        </a:ext>
                      </a:extLst>
                    </a:blip>
                    <a:srcRect b="5798"/>
                    <a:stretch>
                      <a:fillRect/>
                    </a:stretch>
                  </pic:blipFill>
                  <pic:spPr bwMode="auto">
                    <a:xfrm>
                      <a:off x="0" y="0"/>
                      <a:ext cx="1791970" cy="1338580"/>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6136E7" w:rsidRPr="004315D9" w:rsidRDefault="0039442F" w:rsidP="00A233BA">
      <w:pPr>
        <w:spacing w:before="240" w:line="240" w:lineRule="auto"/>
        <w:ind w:firstLine="720"/>
        <w:rPr>
          <w:rFonts w:asciiTheme="majorBidi" w:hAnsiTheme="majorBidi" w:cstheme="majorBidi"/>
          <w:b/>
          <w:bCs/>
          <w:sz w:val="24"/>
          <w:szCs w:val="24"/>
        </w:rPr>
      </w:pPr>
      <w:r>
        <w:rPr>
          <w:rFonts w:asciiTheme="majorBidi" w:hAnsiTheme="majorBidi" w:cstheme="majorBidi"/>
          <w:b/>
          <w:bCs/>
          <w:sz w:val="24"/>
          <w:szCs w:val="24"/>
        </w:rPr>
        <w:t xml:space="preserve">      </w:t>
      </w:r>
    </w:p>
    <w:p w:rsidR="006136E7" w:rsidRPr="004315D9" w:rsidRDefault="006136E7" w:rsidP="00A233BA">
      <w:pPr>
        <w:spacing w:before="240" w:line="240" w:lineRule="auto"/>
        <w:ind w:firstLine="720"/>
        <w:rPr>
          <w:rFonts w:asciiTheme="majorBidi" w:hAnsiTheme="majorBidi" w:cstheme="majorBidi"/>
          <w:b/>
          <w:bCs/>
          <w:sz w:val="24"/>
          <w:szCs w:val="24"/>
        </w:rPr>
      </w:pPr>
    </w:p>
    <w:tbl>
      <w:tblPr>
        <w:tblStyle w:val="TableGrid"/>
        <w:tblW w:w="11770" w:type="dxa"/>
        <w:tblInd w:w="-10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7095"/>
      </w:tblGrid>
      <w:tr w:rsidR="006136E7" w:rsidRPr="0039442F" w:rsidTr="00C41E76">
        <w:trPr>
          <w:trHeight w:val="1061"/>
        </w:trPr>
        <w:tc>
          <w:tcPr>
            <w:tcW w:w="4675" w:type="dxa"/>
          </w:tcPr>
          <w:p w:rsidR="006136E7" w:rsidRPr="0039442F" w:rsidRDefault="006136E7" w:rsidP="0039442F">
            <w:pPr>
              <w:pStyle w:val="NormalWeb"/>
              <w:spacing w:before="0" w:beforeAutospacing="0" w:after="0" w:afterAutospacing="0"/>
              <w:jc w:val="center"/>
              <w:textAlignment w:val="baseline"/>
              <w:rPr>
                <w:rFonts w:asciiTheme="majorBidi" w:hAnsiTheme="majorBidi" w:cstheme="majorBidi"/>
                <w:b/>
                <w:bCs/>
                <w:i/>
                <w:iCs/>
                <w:sz w:val="20"/>
                <w:szCs w:val="20"/>
              </w:rPr>
            </w:pPr>
            <w:r w:rsidRPr="0039442F">
              <w:rPr>
                <w:rFonts w:asciiTheme="majorBidi" w:eastAsiaTheme="minorEastAsia" w:hAnsiTheme="majorBidi" w:cstheme="majorBidi"/>
                <w:b/>
                <w:bCs/>
                <w:i/>
                <w:iCs/>
                <w:color w:val="000000" w:themeColor="text1"/>
                <w:kern w:val="24"/>
                <w:sz w:val="20"/>
                <w:szCs w:val="20"/>
              </w:rPr>
              <w:t>X-150</w:t>
            </w:r>
          </w:p>
          <w:p w:rsidR="006136E7" w:rsidRPr="0039442F" w:rsidRDefault="006136E7" w:rsidP="0039442F">
            <w:pPr>
              <w:pStyle w:val="NormalWeb"/>
              <w:tabs>
                <w:tab w:val="center" w:pos="4680"/>
              </w:tabs>
              <w:spacing w:before="0" w:beforeAutospacing="0" w:after="0" w:afterAutospacing="0"/>
              <w:jc w:val="center"/>
              <w:textAlignment w:val="baseline"/>
              <w:rPr>
                <w:rFonts w:asciiTheme="majorBidi" w:hAnsiTheme="majorBidi" w:cstheme="majorBidi"/>
                <w:b/>
                <w:bCs/>
                <w:i/>
                <w:iCs/>
                <w:sz w:val="20"/>
                <w:szCs w:val="20"/>
              </w:rPr>
            </w:pPr>
            <w:r w:rsidRPr="0039442F">
              <w:rPr>
                <w:rFonts w:asciiTheme="majorBidi" w:eastAsiaTheme="minorEastAsia" w:hAnsiTheme="majorBidi" w:cstheme="majorBidi"/>
                <w:b/>
                <w:bCs/>
                <w:i/>
                <w:iCs/>
                <w:color w:val="000000" w:themeColor="text1"/>
                <w:kern w:val="24"/>
                <w:sz w:val="20"/>
                <w:szCs w:val="20"/>
              </w:rPr>
              <w:t>(Sub) + (Ni - Al) + (ZrO</w:t>
            </w:r>
            <w:r w:rsidRPr="0039442F">
              <w:rPr>
                <w:rFonts w:asciiTheme="majorBidi" w:eastAsiaTheme="minorEastAsia" w:hAnsiTheme="majorBidi" w:cstheme="majorBidi"/>
                <w:b/>
                <w:bCs/>
                <w:i/>
                <w:iCs/>
                <w:color w:val="000000" w:themeColor="text1"/>
                <w:kern w:val="24"/>
                <w:position w:val="-6"/>
                <w:sz w:val="20"/>
                <w:szCs w:val="20"/>
                <w:vertAlign w:val="subscript"/>
              </w:rPr>
              <w:t>2</w:t>
            </w:r>
            <w:r w:rsidRPr="0039442F">
              <w:rPr>
                <w:rFonts w:asciiTheme="majorBidi" w:eastAsiaTheme="minorEastAsia" w:hAnsiTheme="majorBidi" w:cstheme="majorBidi"/>
                <w:b/>
                <w:bCs/>
                <w:i/>
                <w:iCs/>
                <w:color w:val="000000" w:themeColor="text1"/>
                <w:kern w:val="24"/>
                <w:sz w:val="20"/>
                <w:szCs w:val="20"/>
              </w:rPr>
              <w:t>-MgO)</w:t>
            </w:r>
          </w:p>
          <w:p w:rsidR="006136E7" w:rsidRPr="0039442F" w:rsidRDefault="006136E7" w:rsidP="0039442F">
            <w:pPr>
              <w:pStyle w:val="NormalWeb"/>
              <w:spacing w:before="0" w:beforeAutospacing="0" w:after="0" w:afterAutospacing="0"/>
              <w:jc w:val="center"/>
              <w:textAlignment w:val="baseline"/>
              <w:rPr>
                <w:rFonts w:asciiTheme="majorBidi" w:hAnsiTheme="majorBidi" w:cstheme="majorBidi"/>
                <w:b/>
                <w:bCs/>
                <w:i/>
                <w:iCs/>
                <w:sz w:val="20"/>
                <w:szCs w:val="20"/>
              </w:rPr>
            </w:pPr>
            <w:r w:rsidRPr="0039442F">
              <w:rPr>
                <w:rFonts w:asciiTheme="majorBidi" w:eastAsiaTheme="minorEastAsia" w:hAnsiTheme="majorBidi" w:cstheme="majorBidi"/>
                <w:b/>
                <w:bCs/>
                <w:i/>
                <w:iCs/>
                <w:color w:val="000000" w:themeColor="text1"/>
                <w:kern w:val="24"/>
                <w:sz w:val="20"/>
                <w:szCs w:val="20"/>
              </w:rPr>
              <w:t>(/So)</w:t>
            </w:r>
          </w:p>
        </w:tc>
        <w:tc>
          <w:tcPr>
            <w:tcW w:w="7095" w:type="dxa"/>
          </w:tcPr>
          <w:p w:rsidR="006136E7" w:rsidRPr="0039442F" w:rsidRDefault="006136E7" w:rsidP="0039442F">
            <w:pPr>
              <w:jc w:val="center"/>
              <w:rPr>
                <w:rFonts w:asciiTheme="majorBidi" w:hAnsiTheme="majorBidi" w:cstheme="majorBidi"/>
                <w:b/>
                <w:bCs/>
                <w:i/>
                <w:iCs/>
                <w:sz w:val="20"/>
                <w:szCs w:val="20"/>
              </w:rPr>
            </w:pPr>
            <w:r w:rsidRPr="0039442F">
              <w:rPr>
                <w:rFonts w:asciiTheme="majorBidi" w:hAnsiTheme="majorBidi" w:cstheme="majorBidi"/>
                <w:b/>
                <w:bCs/>
                <w:i/>
                <w:iCs/>
                <w:sz w:val="20"/>
                <w:szCs w:val="20"/>
              </w:rPr>
              <w:t>X - 150</w:t>
            </w:r>
          </w:p>
          <w:p w:rsidR="006136E7" w:rsidRPr="0039442F" w:rsidRDefault="006136E7" w:rsidP="0039442F">
            <w:pPr>
              <w:jc w:val="center"/>
              <w:rPr>
                <w:rFonts w:asciiTheme="majorBidi" w:hAnsiTheme="majorBidi" w:cstheme="majorBidi"/>
                <w:b/>
                <w:bCs/>
                <w:i/>
                <w:iCs/>
                <w:sz w:val="20"/>
                <w:szCs w:val="20"/>
              </w:rPr>
            </w:pPr>
            <w:r w:rsidRPr="0039442F">
              <w:rPr>
                <w:rFonts w:asciiTheme="majorBidi" w:hAnsiTheme="majorBidi" w:cstheme="majorBidi"/>
                <w:b/>
                <w:bCs/>
                <w:i/>
                <w:iCs/>
                <w:sz w:val="20"/>
                <w:szCs w:val="20"/>
              </w:rPr>
              <w:t>(ZrO</w:t>
            </w:r>
            <w:r w:rsidRPr="0039442F">
              <w:rPr>
                <w:rFonts w:asciiTheme="majorBidi" w:hAnsiTheme="majorBidi" w:cstheme="majorBidi"/>
                <w:b/>
                <w:bCs/>
                <w:i/>
                <w:iCs/>
                <w:sz w:val="20"/>
                <w:szCs w:val="20"/>
                <w:vertAlign w:val="subscript"/>
              </w:rPr>
              <w:t>2</w:t>
            </w:r>
            <w:r w:rsidRPr="0039442F">
              <w:rPr>
                <w:rFonts w:asciiTheme="majorBidi" w:hAnsiTheme="majorBidi" w:cstheme="majorBidi"/>
                <w:b/>
                <w:bCs/>
                <w:i/>
                <w:iCs/>
                <w:sz w:val="20"/>
                <w:szCs w:val="20"/>
              </w:rPr>
              <w:t xml:space="preserve"> - MgO) + (Ni-Al)</w:t>
            </w:r>
          </w:p>
          <w:p w:rsidR="006136E7" w:rsidRPr="0039442F" w:rsidRDefault="006136E7" w:rsidP="0039442F">
            <w:pPr>
              <w:jc w:val="center"/>
              <w:rPr>
                <w:rFonts w:asciiTheme="majorBidi" w:hAnsiTheme="majorBidi" w:cstheme="majorBidi"/>
                <w:b/>
                <w:bCs/>
                <w:i/>
                <w:iCs/>
                <w:sz w:val="20"/>
                <w:szCs w:val="20"/>
              </w:rPr>
            </w:pPr>
            <w:r w:rsidRPr="0039442F">
              <w:rPr>
                <w:rFonts w:asciiTheme="majorBidi" w:hAnsiTheme="majorBidi" w:cstheme="majorBidi"/>
                <w:b/>
                <w:bCs/>
                <w:i/>
                <w:iCs/>
                <w:sz w:val="20"/>
                <w:szCs w:val="20"/>
              </w:rPr>
              <w:t>Pure Ar (no H</w:t>
            </w:r>
            <w:r w:rsidRPr="0039442F">
              <w:rPr>
                <w:rFonts w:asciiTheme="majorBidi" w:hAnsiTheme="majorBidi" w:cstheme="majorBidi"/>
                <w:b/>
                <w:bCs/>
                <w:i/>
                <w:iCs/>
                <w:sz w:val="20"/>
                <w:szCs w:val="20"/>
                <w:vertAlign w:val="subscript"/>
              </w:rPr>
              <w:t>2</w:t>
            </w:r>
            <w:r w:rsidRPr="0039442F">
              <w:rPr>
                <w:rFonts w:asciiTheme="majorBidi" w:hAnsiTheme="majorBidi" w:cstheme="majorBidi"/>
                <w:b/>
                <w:bCs/>
                <w:i/>
                <w:iCs/>
                <w:sz w:val="20"/>
                <w:szCs w:val="20"/>
              </w:rPr>
              <w:t>), plasma voltages 27.6 V</w:t>
            </w:r>
          </w:p>
          <w:p w:rsidR="006136E7" w:rsidRPr="0039442F" w:rsidRDefault="006136E7" w:rsidP="0039442F">
            <w:pPr>
              <w:jc w:val="center"/>
              <w:rPr>
                <w:rFonts w:asciiTheme="majorBidi" w:hAnsiTheme="majorBidi" w:cstheme="majorBidi"/>
                <w:b/>
                <w:bCs/>
                <w:i/>
                <w:iCs/>
                <w:sz w:val="20"/>
                <w:szCs w:val="20"/>
              </w:rPr>
            </w:pPr>
            <w:r w:rsidRPr="0039442F">
              <w:rPr>
                <w:rFonts w:asciiTheme="majorBidi" w:hAnsiTheme="majorBidi" w:cstheme="majorBidi"/>
                <w:b/>
                <w:bCs/>
                <w:i/>
                <w:iCs/>
                <w:sz w:val="20"/>
                <w:szCs w:val="20"/>
              </w:rPr>
              <w:t>(/S1)</w:t>
            </w:r>
          </w:p>
          <w:p w:rsidR="006136E7" w:rsidRPr="0039442F" w:rsidRDefault="006136E7" w:rsidP="0039442F">
            <w:pPr>
              <w:rPr>
                <w:rFonts w:asciiTheme="majorBidi" w:hAnsiTheme="majorBidi" w:cstheme="majorBidi"/>
                <w:b/>
                <w:bCs/>
                <w:i/>
                <w:iCs/>
                <w:sz w:val="20"/>
                <w:szCs w:val="20"/>
              </w:rPr>
            </w:pPr>
          </w:p>
        </w:tc>
      </w:tr>
    </w:tbl>
    <w:p w:rsidR="006136E7" w:rsidRDefault="006136E7" w:rsidP="00C41E76">
      <w:pPr>
        <w:spacing w:before="240" w:line="240" w:lineRule="auto"/>
        <w:jc w:val="center"/>
        <w:rPr>
          <w:rFonts w:asciiTheme="majorBidi" w:hAnsiTheme="majorBidi" w:cstheme="majorBidi"/>
          <w:b/>
          <w:bCs/>
          <w:i/>
          <w:iCs/>
          <w:sz w:val="20"/>
          <w:szCs w:val="20"/>
        </w:rPr>
      </w:pPr>
      <w:r w:rsidRPr="00C41E76">
        <w:rPr>
          <w:rFonts w:asciiTheme="majorBidi" w:hAnsiTheme="majorBidi" w:cstheme="majorBidi"/>
          <w:b/>
          <w:bCs/>
          <w:i/>
          <w:iCs/>
          <w:sz w:val="20"/>
          <w:szCs w:val="20"/>
        </w:rPr>
        <w:t>Figure (7): Back scattered SEM image for cross-section view of zirconia (top coat) coatings on Nickel-Aluminum (bond coat) sprayed with the optimum conditions (/So), without H2-gas flow rate (/S1)</w:t>
      </w:r>
    </w:p>
    <w:p w:rsidR="00C41E76" w:rsidRDefault="00C41E76" w:rsidP="00C41E76">
      <w:pPr>
        <w:spacing w:before="240" w:line="240" w:lineRule="auto"/>
        <w:jc w:val="center"/>
        <w:rPr>
          <w:rFonts w:asciiTheme="majorBidi" w:hAnsiTheme="majorBidi" w:cstheme="majorBidi"/>
          <w:b/>
          <w:bCs/>
          <w:i/>
          <w:iCs/>
          <w:sz w:val="20"/>
          <w:szCs w:val="20"/>
        </w:rPr>
      </w:pPr>
    </w:p>
    <w:p w:rsidR="00C41E76" w:rsidRDefault="00C41E76" w:rsidP="00C41E76">
      <w:pPr>
        <w:spacing w:before="240" w:line="240" w:lineRule="auto"/>
        <w:jc w:val="center"/>
        <w:rPr>
          <w:rFonts w:asciiTheme="majorBidi" w:hAnsiTheme="majorBidi" w:cstheme="majorBidi"/>
          <w:b/>
          <w:bCs/>
          <w:i/>
          <w:iCs/>
          <w:sz w:val="20"/>
          <w:szCs w:val="20"/>
        </w:rPr>
      </w:pPr>
    </w:p>
    <w:p w:rsidR="00C41E76" w:rsidRDefault="00C41E76" w:rsidP="00C41E76">
      <w:pPr>
        <w:spacing w:before="240" w:line="240" w:lineRule="auto"/>
        <w:jc w:val="center"/>
        <w:rPr>
          <w:rFonts w:asciiTheme="majorBidi" w:hAnsiTheme="majorBidi" w:cstheme="majorBidi"/>
          <w:b/>
          <w:bCs/>
          <w:i/>
          <w:iCs/>
          <w:sz w:val="20"/>
          <w:szCs w:val="20"/>
        </w:rPr>
      </w:pPr>
    </w:p>
    <w:p w:rsidR="00C41E76" w:rsidRDefault="00C41E76" w:rsidP="00C41E76">
      <w:pPr>
        <w:spacing w:before="240" w:line="240" w:lineRule="auto"/>
        <w:jc w:val="center"/>
        <w:rPr>
          <w:rFonts w:asciiTheme="majorBidi" w:hAnsiTheme="majorBidi" w:cstheme="majorBidi"/>
          <w:b/>
          <w:bCs/>
          <w:i/>
          <w:iCs/>
          <w:sz w:val="20"/>
          <w:szCs w:val="20"/>
        </w:rPr>
      </w:pPr>
    </w:p>
    <w:p w:rsidR="00C41E76" w:rsidRPr="00C41E76" w:rsidRDefault="00C41E76" w:rsidP="00C41E76">
      <w:pPr>
        <w:spacing w:before="240" w:line="240" w:lineRule="auto"/>
        <w:jc w:val="center"/>
        <w:rPr>
          <w:rFonts w:asciiTheme="majorBidi" w:hAnsiTheme="majorBidi" w:cstheme="majorBidi"/>
          <w:b/>
          <w:bCs/>
          <w:i/>
          <w:iCs/>
          <w:sz w:val="20"/>
          <w:szCs w:val="20"/>
        </w:rPr>
      </w:pPr>
    </w:p>
    <w:p w:rsidR="006136E7" w:rsidRPr="004315D9" w:rsidRDefault="006136E7"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lastRenderedPageBreak/>
        <w:t xml:space="preserve">6-2 Advanced Processing Approaches </w:t>
      </w:r>
      <w:r w:rsidR="004315D9" w:rsidRPr="004315D9">
        <w:rPr>
          <w:rFonts w:asciiTheme="majorBidi" w:hAnsiTheme="majorBidi" w:cstheme="majorBidi"/>
          <w:b/>
          <w:bCs/>
          <w:sz w:val="24"/>
          <w:szCs w:val="24"/>
        </w:rPr>
        <w:t>for</w:t>
      </w:r>
      <w:r w:rsidRPr="004315D9">
        <w:rPr>
          <w:rFonts w:asciiTheme="majorBidi" w:hAnsiTheme="majorBidi" w:cstheme="majorBidi"/>
          <w:b/>
          <w:bCs/>
          <w:sz w:val="24"/>
          <w:szCs w:val="24"/>
        </w:rPr>
        <w:t xml:space="preserve"> Producing TBCs </w:t>
      </w:r>
      <w:r w:rsidR="004315D9" w:rsidRPr="004315D9">
        <w:rPr>
          <w:rFonts w:asciiTheme="majorBidi" w:hAnsiTheme="majorBidi" w:cstheme="majorBidi"/>
          <w:b/>
          <w:bCs/>
          <w:sz w:val="24"/>
          <w:szCs w:val="24"/>
        </w:rPr>
        <w:t>of</w:t>
      </w:r>
      <w:r w:rsidRPr="004315D9">
        <w:rPr>
          <w:rFonts w:asciiTheme="majorBidi" w:hAnsiTheme="majorBidi" w:cstheme="majorBidi"/>
          <w:b/>
          <w:bCs/>
          <w:sz w:val="24"/>
          <w:szCs w:val="24"/>
        </w:rPr>
        <w:t xml:space="preserve"> High Quality Performance</w:t>
      </w:r>
    </w:p>
    <w:p w:rsidR="006136E7" w:rsidRPr="004315D9" w:rsidRDefault="006136E7"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 xml:space="preserve">6.2.1 Pretreatment of substrate: </w:t>
      </w:r>
    </w:p>
    <w:p w:rsidR="006136E7" w:rsidRPr="004315D9" w:rsidRDefault="006136E7"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ab/>
        <w:t xml:space="preserve">The average surface roughness was able to be increased from 10μm (by using shut blasting method) up to 20 μ . m (by using NTA with applying LPPS). </w:t>
      </w:r>
    </w:p>
    <w:p w:rsidR="006136E7" w:rsidRPr="004315D9" w:rsidRDefault="006136E7"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sz w:val="24"/>
          <w:szCs w:val="24"/>
        </w:rPr>
        <w:tab/>
        <w:t xml:space="preserve">Figure (8) and table (4) shows installation on LPPS and NTA process parameter. </w:t>
      </w:r>
    </w:p>
    <w:p w:rsidR="006136E7" w:rsidRPr="004315D9" w:rsidRDefault="006136E7" w:rsidP="00C41E76">
      <w:pPr>
        <w:spacing w:before="240" w:line="240" w:lineRule="auto"/>
        <w:ind w:firstLine="720"/>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15C3EE3B" wp14:editId="4D1A97F1">
            <wp:extent cx="5230368" cy="3368675"/>
            <wp:effectExtent l="0" t="0" r="8890" b="3175"/>
            <wp:docPr id="77828" name="Picture 4" descr="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28" name="Picture 4" descr="NTA"/>
                    <pic:cNvPicPr>
                      <a:picLocks noChangeAspect="1" noChangeArrowheads="1"/>
                    </pic:cNvPicPr>
                  </pic:nvPicPr>
                  <pic:blipFill>
                    <a:blip r:embed="rId23">
                      <a:lum bright="-30000"/>
                      <a:grayscl/>
                      <a:biLevel thresh="50000"/>
                      <a:extLst>
                        <a:ext uri="{28A0092B-C50C-407E-A947-70E740481C1C}">
                          <a14:useLocalDpi xmlns:a14="http://schemas.microsoft.com/office/drawing/2010/main" val="0"/>
                        </a:ext>
                      </a:extLst>
                    </a:blip>
                    <a:srcRect t="14813" r="4204" b="17812"/>
                    <a:stretch>
                      <a:fillRect/>
                    </a:stretch>
                  </pic:blipFill>
                  <pic:spPr bwMode="auto">
                    <a:xfrm>
                      <a:off x="0" y="0"/>
                      <a:ext cx="5242580" cy="3376540"/>
                    </a:xfrm>
                    <a:prstGeom prst="rect">
                      <a:avLst/>
                    </a:prstGeom>
                    <a:noFill/>
                    <a:ln>
                      <a:noFill/>
                    </a:ln>
                    <a:extLst/>
                  </pic:spPr>
                </pic:pic>
              </a:graphicData>
            </a:graphic>
          </wp:inline>
        </w:drawing>
      </w:r>
    </w:p>
    <w:p w:rsidR="006136E7" w:rsidRPr="00C41E76" w:rsidRDefault="006136E7" w:rsidP="00A233BA">
      <w:pPr>
        <w:pStyle w:val="NormalWeb"/>
        <w:spacing w:before="240" w:beforeAutospacing="0" w:after="0" w:afterAutospacing="0"/>
        <w:jc w:val="center"/>
        <w:textAlignment w:val="baseline"/>
        <w:rPr>
          <w:rFonts w:asciiTheme="majorBidi" w:hAnsiTheme="majorBidi" w:cstheme="majorBidi"/>
          <w:b/>
          <w:bCs/>
          <w:i/>
          <w:iCs/>
          <w:sz w:val="20"/>
          <w:szCs w:val="20"/>
        </w:rPr>
      </w:pPr>
      <w:r w:rsidRPr="00C41E76">
        <w:rPr>
          <w:rFonts w:asciiTheme="majorBidi" w:eastAsiaTheme="minorEastAsia" w:hAnsiTheme="majorBidi" w:cstheme="majorBidi"/>
          <w:b/>
          <w:bCs/>
          <w:i/>
          <w:iCs/>
          <w:color w:val="000000" w:themeColor="text1"/>
          <w:kern w:val="24"/>
          <w:sz w:val="20"/>
          <w:szCs w:val="20"/>
        </w:rPr>
        <w:t xml:space="preserve">Figure (8): Installation of LPPS </w:t>
      </w:r>
    </w:p>
    <w:p w:rsidR="006136E7" w:rsidRPr="004315D9" w:rsidRDefault="006136E7" w:rsidP="00A233BA">
      <w:pPr>
        <w:tabs>
          <w:tab w:val="left" w:pos="2040"/>
        </w:tabs>
        <w:spacing w:before="240" w:line="240" w:lineRule="auto"/>
        <w:rPr>
          <w:rFonts w:asciiTheme="majorBidi" w:hAnsiTheme="majorBidi" w:cstheme="majorBidi"/>
          <w:b/>
          <w:bCs/>
          <w:sz w:val="24"/>
          <w:szCs w:val="24"/>
        </w:rPr>
      </w:pPr>
    </w:p>
    <w:p w:rsidR="006136E7" w:rsidRPr="004315D9" w:rsidRDefault="006136E7" w:rsidP="00A233BA">
      <w:pPr>
        <w:tabs>
          <w:tab w:val="left" w:pos="2040"/>
        </w:tabs>
        <w:spacing w:before="240" w:line="240" w:lineRule="auto"/>
        <w:rPr>
          <w:rFonts w:asciiTheme="majorBidi" w:hAnsiTheme="majorBidi" w:cstheme="majorBidi"/>
          <w:b/>
          <w:bCs/>
          <w:sz w:val="24"/>
          <w:szCs w:val="24"/>
        </w:rPr>
      </w:pPr>
    </w:p>
    <w:p w:rsidR="006136E7" w:rsidRPr="004315D9" w:rsidRDefault="006136E7"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Table (4): NTA process parameter on the surface of specimens (Ni-super alloy substrate). </w:t>
      </w:r>
    </w:p>
    <w:tbl>
      <w:tblPr>
        <w:tblW w:w="11430" w:type="dxa"/>
        <w:tblInd w:w="-1114" w:type="dxa"/>
        <w:tblLayout w:type="fixed"/>
        <w:tblCellMar>
          <w:left w:w="0" w:type="dxa"/>
          <w:right w:w="0" w:type="dxa"/>
        </w:tblCellMar>
        <w:tblLook w:val="0600" w:firstRow="0" w:lastRow="0" w:firstColumn="0" w:lastColumn="0" w:noHBand="1" w:noVBand="1"/>
      </w:tblPr>
      <w:tblGrid>
        <w:gridCol w:w="1800"/>
        <w:gridCol w:w="1530"/>
        <w:gridCol w:w="1890"/>
        <w:gridCol w:w="1710"/>
        <w:gridCol w:w="1440"/>
        <w:gridCol w:w="1260"/>
        <w:gridCol w:w="1800"/>
      </w:tblGrid>
      <w:tr w:rsidR="00C41E76" w:rsidRPr="00C41E76" w:rsidTr="00C41E76">
        <w:trPr>
          <w:trHeight w:val="738"/>
        </w:trPr>
        <w:tc>
          <w:tcPr>
            <w:tcW w:w="1800" w:type="dxa"/>
            <w:tcBorders>
              <w:top w:val="single" w:sz="36" w:space="0" w:color="000000"/>
              <w:left w:val="single" w:sz="36"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Plasma generating gas</w:t>
            </w:r>
          </w:p>
        </w:tc>
        <w:tc>
          <w:tcPr>
            <w:tcW w:w="1530" w:type="dxa"/>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Pressure of plasma</w:t>
            </w:r>
          </w:p>
        </w:tc>
        <w:tc>
          <w:tcPr>
            <w:tcW w:w="1890" w:type="dxa"/>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Distance between gun and specimen</w:t>
            </w:r>
          </w:p>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(mm)</w:t>
            </w:r>
          </w:p>
        </w:tc>
        <w:tc>
          <w:tcPr>
            <w:tcW w:w="1710" w:type="dxa"/>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 xml:space="preserve">Duration of NTA processing </w:t>
            </w:r>
          </w:p>
          <w:p w:rsidR="006136E7" w:rsidRPr="00C41E76" w:rsidRDefault="006136E7" w:rsidP="00C41E76">
            <w:pPr>
              <w:kinsoku w:val="0"/>
              <w:overflowPunct w:val="0"/>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(Sec)</w:t>
            </w:r>
          </w:p>
        </w:tc>
        <w:tc>
          <w:tcPr>
            <w:tcW w:w="1440" w:type="dxa"/>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 xml:space="preserve">NTA Electric current </w:t>
            </w:r>
          </w:p>
          <w:p w:rsidR="006136E7" w:rsidRPr="00C41E76" w:rsidRDefault="006136E7" w:rsidP="00C41E76">
            <w:pPr>
              <w:kinsoku w:val="0"/>
              <w:overflowPunct w:val="0"/>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(A)</w:t>
            </w:r>
          </w:p>
        </w:tc>
        <w:tc>
          <w:tcPr>
            <w:tcW w:w="1260" w:type="dxa"/>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Surface roughness</w:t>
            </w:r>
          </w:p>
          <w:p w:rsidR="006136E7" w:rsidRPr="00C41E76" w:rsidRDefault="006136E7" w:rsidP="00C41E76">
            <w:pPr>
              <w:kinsoku w:val="0"/>
              <w:overflowPunct w:val="0"/>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(μm)</w:t>
            </w:r>
          </w:p>
        </w:tc>
        <w:tc>
          <w:tcPr>
            <w:tcW w:w="1800" w:type="dxa"/>
            <w:tcBorders>
              <w:top w:val="single" w:sz="36"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Improved tensile bond strength (MPa)</w:t>
            </w:r>
          </w:p>
        </w:tc>
      </w:tr>
      <w:tr w:rsidR="00C41E76" w:rsidRPr="00C41E76" w:rsidTr="00C41E76">
        <w:trPr>
          <w:trHeight w:val="243"/>
        </w:trPr>
        <w:tc>
          <w:tcPr>
            <w:tcW w:w="1800" w:type="dxa"/>
            <w:tcBorders>
              <w:top w:val="single" w:sz="18" w:space="0" w:color="000000"/>
              <w:left w:val="single" w:sz="36"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Ar + 15 vol % H</w:t>
            </w:r>
            <w:r w:rsidRPr="00C41E76">
              <w:rPr>
                <w:rFonts w:asciiTheme="majorBidi" w:eastAsia="Times New Roman" w:hAnsiTheme="majorBidi" w:cstheme="majorBidi"/>
                <w:b/>
                <w:bCs/>
                <w:color w:val="000000" w:themeColor="text1"/>
                <w:kern w:val="24"/>
                <w:position w:val="-8"/>
                <w:sz w:val="20"/>
                <w:szCs w:val="20"/>
                <w:vertAlign w:val="subscript"/>
              </w:rPr>
              <w:t>2</w:t>
            </w:r>
          </w:p>
        </w:tc>
        <w:tc>
          <w:tcPr>
            <w:tcW w:w="153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25</w:t>
            </w:r>
          </w:p>
        </w:tc>
        <w:tc>
          <w:tcPr>
            <w:tcW w:w="189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500</w:t>
            </w:r>
          </w:p>
        </w:tc>
        <w:tc>
          <w:tcPr>
            <w:tcW w:w="17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0.1 - 2</w:t>
            </w:r>
          </w:p>
        </w:tc>
        <w:tc>
          <w:tcPr>
            <w:tcW w:w="144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35A</w:t>
            </w:r>
          </w:p>
        </w:tc>
        <w:tc>
          <w:tcPr>
            <w:tcW w:w="126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 xml:space="preserve">20 </w:t>
            </w:r>
            <w:r w:rsidRPr="00C41E76">
              <w:rPr>
                <w:rFonts w:asciiTheme="majorBidi" w:eastAsia="Times New Roman" w:hAnsiTheme="majorBidi" w:cstheme="majorBidi"/>
                <w:b/>
                <w:bCs/>
                <w:color w:val="000000" w:themeColor="text1"/>
                <w:kern w:val="24"/>
                <w:sz w:val="20"/>
                <w:szCs w:val="20"/>
                <w:u w:val="single"/>
              </w:rPr>
              <w:t>+</w:t>
            </w:r>
            <w:r w:rsidRPr="00C41E76">
              <w:rPr>
                <w:rFonts w:asciiTheme="majorBidi" w:eastAsia="Times New Roman" w:hAnsiTheme="majorBidi" w:cstheme="majorBidi"/>
                <w:b/>
                <w:bCs/>
                <w:color w:val="000000" w:themeColor="text1"/>
                <w:kern w:val="24"/>
                <w:sz w:val="20"/>
                <w:szCs w:val="20"/>
              </w:rPr>
              <w:t xml:space="preserve"> 2</w:t>
            </w:r>
          </w:p>
        </w:tc>
        <w:tc>
          <w:tcPr>
            <w:tcW w:w="1800" w:type="dxa"/>
            <w:tcBorders>
              <w:top w:val="single" w:sz="18" w:space="0" w:color="000000"/>
              <w:left w:val="single" w:sz="18" w:space="0" w:color="000000"/>
              <w:bottom w:val="single" w:sz="36" w:space="0" w:color="000000"/>
              <w:right w:val="single" w:sz="36" w:space="0" w:color="000000"/>
            </w:tcBorders>
            <w:shd w:val="clear" w:color="auto" w:fill="auto"/>
            <w:tcMar>
              <w:top w:w="72" w:type="dxa"/>
              <w:left w:w="144" w:type="dxa"/>
              <w:bottom w:w="72" w:type="dxa"/>
              <w:right w:w="144" w:type="dxa"/>
            </w:tcMar>
            <w:vAlign w:val="center"/>
            <w:hideMark/>
          </w:tcPr>
          <w:p w:rsidR="006136E7" w:rsidRPr="00C41E76" w:rsidRDefault="006136E7" w:rsidP="00C41E76">
            <w:pPr>
              <w:spacing w:line="240" w:lineRule="auto"/>
              <w:jc w:val="center"/>
              <w:textAlignment w:val="baseline"/>
              <w:rPr>
                <w:rFonts w:asciiTheme="majorBidi" w:eastAsia="Times New Roman" w:hAnsiTheme="majorBidi" w:cstheme="majorBidi"/>
                <w:b/>
                <w:bCs/>
                <w:sz w:val="20"/>
                <w:szCs w:val="20"/>
              </w:rPr>
            </w:pPr>
            <w:r w:rsidRPr="00C41E76">
              <w:rPr>
                <w:rFonts w:asciiTheme="majorBidi" w:eastAsia="Times New Roman" w:hAnsiTheme="majorBidi" w:cstheme="majorBidi"/>
                <w:b/>
                <w:bCs/>
                <w:color w:val="000000" w:themeColor="text1"/>
                <w:kern w:val="24"/>
                <w:sz w:val="20"/>
                <w:szCs w:val="20"/>
              </w:rPr>
              <w:t>65</w:t>
            </w:r>
          </w:p>
        </w:tc>
      </w:tr>
    </w:tbl>
    <w:p w:rsidR="006136E7" w:rsidRPr="004315D9" w:rsidRDefault="006136E7" w:rsidP="00A233BA">
      <w:pPr>
        <w:tabs>
          <w:tab w:val="left" w:pos="2040"/>
        </w:tabs>
        <w:spacing w:before="240" w:line="240" w:lineRule="auto"/>
        <w:rPr>
          <w:rFonts w:asciiTheme="majorBidi" w:hAnsiTheme="majorBidi" w:cstheme="majorBidi"/>
          <w:b/>
          <w:bCs/>
          <w:sz w:val="24"/>
          <w:szCs w:val="24"/>
        </w:rPr>
      </w:pPr>
    </w:p>
    <w:p w:rsidR="006136E7" w:rsidRDefault="006136E7" w:rsidP="00A233BA">
      <w:pPr>
        <w:tabs>
          <w:tab w:val="left" w:pos="2040"/>
        </w:tabs>
        <w:spacing w:before="240" w:line="240" w:lineRule="auto"/>
        <w:rPr>
          <w:rFonts w:asciiTheme="majorBidi" w:hAnsiTheme="majorBidi" w:cstheme="majorBidi"/>
          <w:b/>
          <w:bCs/>
          <w:sz w:val="24"/>
          <w:szCs w:val="24"/>
        </w:rPr>
      </w:pPr>
    </w:p>
    <w:p w:rsidR="006136E7" w:rsidRPr="004315D9" w:rsidRDefault="006136E7" w:rsidP="00A233BA">
      <w:pPr>
        <w:pStyle w:val="NormalWeb"/>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color w:val="000000" w:themeColor="text1"/>
          <w:kern w:val="24"/>
          <w:u w:val="single"/>
        </w:rPr>
        <w:lastRenderedPageBreak/>
        <w:t xml:space="preserve">6.2.2 Post - spray treatment procedure: </w:t>
      </w:r>
    </w:p>
    <w:p w:rsidR="006136E7" w:rsidRPr="004315D9" w:rsidRDefault="006136E7" w:rsidP="00A233BA">
      <w:pPr>
        <w:pStyle w:val="NormalWeb"/>
        <w:kinsoku w:val="0"/>
        <w:overflowPunct w:val="0"/>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color w:val="000000" w:themeColor="text1"/>
          <w:kern w:val="24"/>
          <w:u w:val="single"/>
        </w:rPr>
        <w:t xml:space="preserve">6.2.2.1 Heat treatment: </w:t>
      </w:r>
    </w:p>
    <w:p w:rsidR="006136E7" w:rsidRPr="00E8480E" w:rsidRDefault="006136E7"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An example of the furnace annealing of T.TBCs can be illustrated in table (5). </w:t>
      </w:r>
    </w:p>
    <w:p w:rsidR="006136E7" w:rsidRPr="00E8480E" w:rsidRDefault="006136E7"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The effect of sintering on ZrO2 - MgO top coating is illustrated in SEM micrographs, Fig (9), by remaining strings of fine pores and closed crack at splate boundaries. </w:t>
      </w:r>
    </w:p>
    <w:p w:rsidR="006136E7" w:rsidRDefault="006136E7" w:rsidP="00A233BA">
      <w:pPr>
        <w:pStyle w:val="NormalWeb"/>
        <w:spacing w:before="240" w:beforeAutospacing="0" w:after="0" w:afterAutospacing="0"/>
        <w:textAlignment w:val="baseline"/>
        <w:rPr>
          <w:rFonts w:asciiTheme="majorBidi" w:eastAsiaTheme="minorEastAsia" w:hAnsiTheme="majorBidi" w:cstheme="majorBidi"/>
          <w:b/>
          <w:bCs/>
          <w:color w:val="000000" w:themeColor="text1"/>
          <w:kern w:val="24"/>
        </w:rPr>
      </w:pPr>
      <w:r w:rsidRPr="004315D9">
        <w:rPr>
          <w:rFonts w:asciiTheme="majorBidi" w:eastAsiaTheme="minorEastAsia" w:hAnsiTheme="majorBidi" w:cstheme="majorBidi"/>
          <w:b/>
          <w:bCs/>
          <w:color w:val="000000" w:themeColor="text1"/>
          <w:kern w:val="24"/>
          <w:u w:val="single"/>
        </w:rPr>
        <w:t xml:space="preserve">Table (5): </w:t>
      </w:r>
      <w:r w:rsidRPr="004315D9">
        <w:rPr>
          <w:rFonts w:asciiTheme="majorBidi" w:eastAsiaTheme="minorEastAsia" w:hAnsiTheme="majorBidi" w:cstheme="majorBidi"/>
          <w:b/>
          <w:bCs/>
          <w:color w:val="000000" w:themeColor="text1"/>
          <w:kern w:val="24"/>
        </w:rPr>
        <w:t xml:space="preserve">The effect of the Furnace treatment on the coating performance of T TBCs. </w:t>
      </w:r>
    </w:p>
    <w:p w:rsidR="008B3399" w:rsidRPr="004315D9" w:rsidRDefault="008B3399" w:rsidP="00A233BA">
      <w:pPr>
        <w:pStyle w:val="NormalWeb"/>
        <w:spacing w:before="240" w:beforeAutospacing="0" w:after="0" w:afterAutospacing="0"/>
        <w:textAlignment w:val="baseline"/>
        <w:rPr>
          <w:rFonts w:asciiTheme="majorBidi" w:hAnsiTheme="majorBidi" w:cstheme="majorBidi"/>
          <w:b/>
          <w:bCs/>
        </w:rPr>
      </w:pPr>
    </w:p>
    <w:tbl>
      <w:tblPr>
        <w:tblW w:w="11468" w:type="dxa"/>
        <w:tblInd w:w="-1253" w:type="dxa"/>
        <w:tblLayout w:type="fixed"/>
        <w:tblCellMar>
          <w:left w:w="0" w:type="dxa"/>
          <w:right w:w="0" w:type="dxa"/>
        </w:tblCellMar>
        <w:tblLook w:val="0600" w:firstRow="0" w:lastRow="0" w:firstColumn="0" w:lastColumn="0" w:noHBand="1" w:noVBand="1"/>
      </w:tblPr>
      <w:tblGrid>
        <w:gridCol w:w="1118"/>
        <w:gridCol w:w="1440"/>
        <w:gridCol w:w="810"/>
        <w:gridCol w:w="1350"/>
        <w:gridCol w:w="900"/>
        <w:gridCol w:w="772"/>
        <w:gridCol w:w="900"/>
        <w:gridCol w:w="758"/>
        <w:gridCol w:w="952"/>
        <w:gridCol w:w="758"/>
        <w:gridCol w:w="952"/>
        <w:gridCol w:w="758"/>
      </w:tblGrid>
      <w:tr w:rsidR="006136E7" w:rsidRPr="0006026A" w:rsidTr="0006026A">
        <w:trPr>
          <w:trHeight w:val="81"/>
        </w:trPr>
        <w:tc>
          <w:tcPr>
            <w:tcW w:w="1118" w:type="dxa"/>
            <w:vMerge w:val="restart"/>
            <w:tcBorders>
              <w:top w:val="single" w:sz="36" w:space="0" w:color="000000"/>
              <w:left w:val="single" w:sz="36"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Sprayed Material Type</w:t>
            </w:r>
          </w:p>
        </w:tc>
        <w:tc>
          <w:tcPr>
            <w:tcW w:w="3600" w:type="dxa"/>
            <w:gridSpan w:val="3"/>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06026A" w:rsidP="0006026A">
            <w:pPr>
              <w:spacing w:before="240" w:after="0" w:line="240" w:lineRule="auto"/>
              <w:jc w:val="center"/>
              <w:rPr>
                <w:rFonts w:asciiTheme="majorBidi" w:eastAsia="Times New Roman" w:hAnsiTheme="majorBidi" w:cstheme="majorBidi"/>
                <w:b/>
                <w:bCs/>
                <w:sz w:val="18"/>
                <w:szCs w:val="18"/>
              </w:rPr>
            </w:pPr>
            <w:r w:rsidRPr="0006026A">
              <w:rPr>
                <w:rFonts w:asciiTheme="majorBidi" w:hAnsiTheme="majorBidi" w:cstheme="majorBidi"/>
                <w:b/>
                <w:bCs/>
                <w:sz w:val="18"/>
                <w:szCs w:val="18"/>
              </w:rPr>
              <w:t>Furnace treatment</w:t>
            </w:r>
          </w:p>
        </w:tc>
        <w:tc>
          <w:tcPr>
            <w:tcW w:w="6750" w:type="dxa"/>
            <w:gridSpan w:val="8"/>
            <w:tcBorders>
              <w:top w:val="single" w:sz="36"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6136E7" w:rsidRPr="0006026A" w:rsidRDefault="0006026A" w:rsidP="0006026A">
            <w:pPr>
              <w:spacing w:before="240" w:after="0" w:line="240" w:lineRule="auto"/>
              <w:jc w:val="center"/>
              <w:rPr>
                <w:rFonts w:asciiTheme="majorBidi" w:eastAsia="Times New Roman" w:hAnsiTheme="majorBidi" w:cstheme="majorBidi"/>
                <w:b/>
                <w:bCs/>
                <w:sz w:val="18"/>
                <w:szCs w:val="18"/>
              </w:rPr>
            </w:pPr>
            <w:r w:rsidRPr="0006026A">
              <w:rPr>
                <w:rFonts w:asciiTheme="majorBidi" w:hAnsiTheme="majorBidi" w:cstheme="majorBidi"/>
                <w:b/>
                <w:bCs/>
                <w:sz w:val="18"/>
                <w:szCs w:val="18"/>
              </w:rPr>
              <w:t>Property improved</w:t>
            </w:r>
          </w:p>
        </w:tc>
      </w:tr>
      <w:tr w:rsidR="008B3399" w:rsidRPr="0006026A" w:rsidTr="0006026A">
        <w:trPr>
          <w:trHeight w:val="1134"/>
        </w:trPr>
        <w:tc>
          <w:tcPr>
            <w:tcW w:w="1118" w:type="dxa"/>
            <w:vMerge/>
            <w:tcBorders>
              <w:top w:val="single" w:sz="36" w:space="0" w:color="000000"/>
              <w:left w:val="single" w:sz="36"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1440" w:type="dxa"/>
            <w:vMerge w:val="restart"/>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hideMark/>
          </w:tcPr>
          <w:p w:rsidR="006136E7" w:rsidRPr="0006026A" w:rsidRDefault="006136E7" w:rsidP="00C41E76">
            <w:pPr>
              <w:bidi/>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Temperature (C</w:t>
            </w:r>
            <w:r w:rsidRPr="0006026A">
              <w:rPr>
                <w:rFonts w:asciiTheme="majorBidi" w:eastAsia="Times New Roman" w:hAnsiTheme="majorBidi" w:cstheme="majorBidi"/>
                <w:b/>
                <w:bCs/>
                <w:color w:val="000000" w:themeColor="text1"/>
                <w:kern w:val="24"/>
                <w:position w:val="7"/>
                <w:sz w:val="18"/>
                <w:szCs w:val="18"/>
                <w:vertAlign w:val="superscript"/>
              </w:rPr>
              <w:t>0</w:t>
            </w:r>
            <w:r w:rsidRPr="0006026A">
              <w:rPr>
                <w:rFonts w:asciiTheme="majorBidi" w:eastAsia="Times New Roman" w:hAnsiTheme="majorBidi" w:cstheme="majorBidi"/>
                <w:b/>
                <w:bCs/>
                <w:color w:val="000000" w:themeColor="text1"/>
                <w:kern w:val="24"/>
                <w:sz w:val="18"/>
                <w:szCs w:val="18"/>
              </w:rPr>
              <w:t>)</w:t>
            </w:r>
          </w:p>
        </w:tc>
        <w:tc>
          <w:tcPr>
            <w:tcW w:w="810" w:type="dxa"/>
            <w:vMerge w:val="restart"/>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 xml:space="preserve">Time </w:t>
            </w:r>
          </w:p>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(h)</w:t>
            </w:r>
          </w:p>
        </w:tc>
        <w:tc>
          <w:tcPr>
            <w:tcW w:w="1350" w:type="dxa"/>
            <w:vMerge w:val="restart"/>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Atmosphere</w:t>
            </w:r>
          </w:p>
        </w:tc>
        <w:tc>
          <w:tcPr>
            <w:tcW w:w="1672" w:type="dxa"/>
            <w:gridSpan w:val="2"/>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06026A" w:rsidRPr="0006026A" w:rsidRDefault="006136E7" w:rsidP="0006026A">
            <w:pPr>
              <w:spacing w:before="240" w:after="0" w:line="240" w:lineRule="auto"/>
              <w:textAlignment w:val="baseline"/>
              <w:rPr>
                <w:rFonts w:asciiTheme="majorBidi" w:eastAsia="Times New Roman" w:hAnsiTheme="majorBidi" w:cstheme="majorBidi"/>
                <w:b/>
                <w:bCs/>
                <w:color w:val="000000" w:themeColor="text1"/>
                <w:kern w:val="24"/>
                <w:sz w:val="18"/>
                <w:szCs w:val="18"/>
              </w:rPr>
            </w:pPr>
            <w:r w:rsidRPr="0006026A">
              <w:rPr>
                <w:rFonts w:asciiTheme="majorBidi" w:eastAsia="Times New Roman" w:hAnsiTheme="majorBidi" w:cstheme="majorBidi"/>
                <w:b/>
                <w:bCs/>
                <w:color w:val="000000" w:themeColor="text1"/>
                <w:kern w:val="24"/>
                <w:sz w:val="18"/>
                <w:szCs w:val="18"/>
              </w:rPr>
              <w:t>Porosity</w:t>
            </w:r>
          </w:p>
          <w:p w:rsidR="006136E7" w:rsidRPr="0006026A" w:rsidRDefault="006136E7" w:rsidP="0006026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p>
        </w:tc>
        <w:tc>
          <w:tcPr>
            <w:tcW w:w="1658" w:type="dxa"/>
            <w:gridSpan w:val="2"/>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06026A" w:rsidRPr="0006026A" w:rsidRDefault="006136E7" w:rsidP="0006026A">
            <w:pPr>
              <w:spacing w:before="240" w:after="0" w:line="240" w:lineRule="auto"/>
              <w:textAlignment w:val="baseline"/>
              <w:rPr>
                <w:rFonts w:asciiTheme="majorBidi" w:eastAsia="Times New Roman" w:hAnsiTheme="majorBidi" w:cstheme="majorBidi"/>
                <w:b/>
                <w:bCs/>
                <w:color w:val="000000" w:themeColor="text1"/>
                <w:kern w:val="24"/>
                <w:sz w:val="18"/>
                <w:szCs w:val="18"/>
              </w:rPr>
            </w:pPr>
            <w:r w:rsidRPr="0006026A">
              <w:rPr>
                <w:rFonts w:asciiTheme="majorBidi" w:eastAsia="Times New Roman" w:hAnsiTheme="majorBidi" w:cstheme="majorBidi"/>
                <w:b/>
                <w:bCs/>
                <w:color w:val="000000" w:themeColor="text1"/>
                <w:kern w:val="24"/>
                <w:sz w:val="18"/>
                <w:szCs w:val="18"/>
              </w:rPr>
              <w:t>Density</w:t>
            </w:r>
          </w:p>
          <w:p w:rsidR="006136E7" w:rsidRPr="0006026A" w:rsidRDefault="0006026A" w:rsidP="0006026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r w:rsidR="006136E7" w:rsidRPr="0006026A">
              <w:rPr>
                <w:rFonts w:asciiTheme="majorBidi" w:eastAsia="Times New Roman" w:hAnsiTheme="majorBidi" w:cstheme="majorBidi"/>
                <w:b/>
                <w:bCs/>
                <w:color w:val="000000" w:themeColor="text1"/>
                <w:kern w:val="24"/>
                <w:sz w:val="18"/>
                <w:szCs w:val="18"/>
              </w:rPr>
              <w:t>gm</w:t>
            </w:r>
            <w:r w:rsidR="00C41E76" w:rsidRPr="0006026A">
              <w:rPr>
                <w:rFonts w:asciiTheme="majorBidi" w:eastAsia="Times New Roman" w:hAnsiTheme="majorBidi" w:cstheme="majorBidi"/>
                <w:b/>
                <w:bCs/>
                <w:color w:val="000000" w:themeColor="text1"/>
                <w:kern w:val="24"/>
                <w:sz w:val="18"/>
                <w:szCs w:val="18"/>
              </w:rPr>
              <w:t>.</w:t>
            </w:r>
            <w:r w:rsidR="006136E7" w:rsidRPr="0006026A">
              <w:rPr>
                <w:rFonts w:asciiTheme="majorBidi" w:eastAsia="Times New Roman" w:hAnsiTheme="majorBidi" w:cstheme="majorBidi"/>
                <w:b/>
                <w:bCs/>
                <w:color w:val="000000" w:themeColor="text1"/>
                <w:kern w:val="24"/>
                <w:sz w:val="18"/>
                <w:szCs w:val="18"/>
              </w:rPr>
              <w:t>/cc)</w:t>
            </w:r>
          </w:p>
        </w:tc>
        <w:tc>
          <w:tcPr>
            <w:tcW w:w="1710" w:type="dxa"/>
            <w:gridSpan w:val="2"/>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06026A" w:rsidRPr="0006026A" w:rsidRDefault="006136E7" w:rsidP="0006026A">
            <w:pPr>
              <w:spacing w:before="240" w:after="0" w:line="240" w:lineRule="auto"/>
              <w:textAlignment w:val="baseline"/>
              <w:rPr>
                <w:rFonts w:asciiTheme="majorBidi" w:eastAsia="Times New Roman" w:hAnsiTheme="majorBidi" w:cstheme="majorBidi"/>
                <w:b/>
                <w:bCs/>
                <w:color w:val="000000" w:themeColor="text1"/>
                <w:kern w:val="24"/>
                <w:sz w:val="18"/>
                <w:szCs w:val="18"/>
              </w:rPr>
            </w:pPr>
            <w:r w:rsidRPr="0006026A">
              <w:rPr>
                <w:rFonts w:asciiTheme="majorBidi" w:eastAsia="Times New Roman" w:hAnsiTheme="majorBidi" w:cstheme="majorBidi"/>
                <w:b/>
                <w:bCs/>
                <w:color w:val="000000" w:themeColor="text1"/>
                <w:kern w:val="24"/>
                <w:sz w:val="18"/>
                <w:szCs w:val="18"/>
              </w:rPr>
              <w:t xml:space="preserve">Young's Modulus </w:t>
            </w:r>
          </w:p>
          <w:p w:rsidR="006136E7" w:rsidRPr="0006026A" w:rsidRDefault="006136E7" w:rsidP="0006026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(G.</w:t>
            </w:r>
            <w:r w:rsidR="00C41E76" w:rsidRPr="0006026A">
              <w:rPr>
                <w:rFonts w:asciiTheme="majorBidi" w:eastAsia="Times New Roman" w:hAnsiTheme="majorBidi" w:cstheme="majorBidi"/>
                <w:b/>
                <w:bCs/>
                <w:color w:val="000000" w:themeColor="text1"/>
                <w:kern w:val="24"/>
                <w:sz w:val="18"/>
                <w:szCs w:val="18"/>
              </w:rPr>
              <w:t xml:space="preserve"> </w:t>
            </w:r>
            <w:r w:rsidRPr="0006026A">
              <w:rPr>
                <w:rFonts w:asciiTheme="majorBidi" w:eastAsia="Times New Roman" w:hAnsiTheme="majorBidi" w:cstheme="majorBidi"/>
                <w:b/>
                <w:bCs/>
                <w:color w:val="000000" w:themeColor="text1"/>
                <w:kern w:val="24"/>
                <w:sz w:val="18"/>
                <w:szCs w:val="18"/>
              </w:rPr>
              <w:t>Pa)</w:t>
            </w:r>
          </w:p>
        </w:tc>
        <w:tc>
          <w:tcPr>
            <w:tcW w:w="1710" w:type="dxa"/>
            <w:gridSpan w:val="2"/>
            <w:tcBorders>
              <w:top w:val="single" w:sz="18"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6136E7" w:rsidRPr="0006026A" w:rsidRDefault="006136E7" w:rsidP="0006026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Tensile bond strength on coated substrate (M</w:t>
            </w:r>
            <w:r w:rsidR="0006026A" w:rsidRPr="0006026A">
              <w:rPr>
                <w:rFonts w:asciiTheme="majorBidi" w:eastAsia="Times New Roman" w:hAnsiTheme="majorBidi" w:cstheme="majorBidi"/>
                <w:b/>
                <w:bCs/>
                <w:color w:val="000000" w:themeColor="text1"/>
                <w:kern w:val="24"/>
                <w:sz w:val="18"/>
                <w:szCs w:val="18"/>
              </w:rPr>
              <w:t xml:space="preserve"> </w:t>
            </w:r>
            <w:r w:rsidRPr="0006026A">
              <w:rPr>
                <w:rFonts w:asciiTheme="majorBidi" w:eastAsia="Times New Roman" w:hAnsiTheme="majorBidi" w:cstheme="majorBidi"/>
                <w:b/>
                <w:bCs/>
                <w:color w:val="000000" w:themeColor="text1"/>
                <w:kern w:val="24"/>
                <w:sz w:val="18"/>
                <w:szCs w:val="18"/>
              </w:rPr>
              <w:t>Pa)</w:t>
            </w:r>
          </w:p>
        </w:tc>
      </w:tr>
      <w:tr w:rsidR="0006026A" w:rsidRPr="0006026A" w:rsidTr="0006026A">
        <w:trPr>
          <w:trHeight w:val="20"/>
        </w:trPr>
        <w:tc>
          <w:tcPr>
            <w:tcW w:w="1118" w:type="dxa"/>
            <w:vMerge/>
            <w:tcBorders>
              <w:top w:val="single" w:sz="36" w:space="0" w:color="000000"/>
              <w:left w:val="single" w:sz="36"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144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81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135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90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Before</w:t>
            </w:r>
          </w:p>
        </w:tc>
        <w:tc>
          <w:tcPr>
            <w:tcW w:w="772"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After</w:t>
            </w:r>
          </w:p>
        </w:tc>
        <w:tc>
          <w:tcPr>
            <w:tcW w:w="90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Before</w:t>
            </w:r>
          </w:p>
        </w:tc>
        <w:tc>
          <w:tcPr>
            <w:tcW w:w="758"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After</w:t>
            </w:r>
          </w:p>
        </w:tc>
        <w:tc>
          <w:tcPr>
            <w:tcW w:w="952"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Before</w:t>
            </w:r>
          </w:p>
        </w:tc>
        <w:tc>
          <w:tcPr>
            <w:tcW w:w="758"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After</w:t>
            </w:r>
          </w:p>
        </w:tc>
        <w:tc>
          <w:tcPr>
            <w:tcW w:w="952"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Before</w:t>
            </w:r>
          </w:p>
        </w:tc>
        <w:tc>
          <w:tcPr>
            <w:tcW w:w="758" w:type="dxa"/>
            <w:tcBorders>
              <w:top w:val="single" w:sz="18"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After</w:t>
            </w:r>
          </w:p>
        </w:tc>
      </w:tr>
      <w:tr w:rsidR="0006026A" w:rsidRPr="0006026A" w:rsidTr="0006026A">
        <w:trPr>
          <w:trHeight w:val="243"/>
        </w:trPr>
        <w:tc>
          <w:tcPr>
            <w:tcW w:w="1118" w:type="dxa"/>
            <w:vMerge w:val="restart"/>
            <w:tcBorders>
              <w:top w:val="single" w:sz="18" w:space="0" w:color="000000"/>
              <w:left w:val="single" w:sz="36"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Ni-5wt% Al bond coat sprayed on Ni-substrate</w:t>
            </w:r>
          </w:p>
        </w:tc>
        <w:tc>
          <w:tcPr>
            <w:tcW w:w="144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1150</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2</w:t>
            </w:r>
          </w:p>
        </w:tc>
        <w:tc>
          <w:tcPr>
            <w:tcW w:w="1350"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Vacuum</w:t>
            </w:r>
          </w:p>
        </w:tc>
        <w:tc>
          <w:tcPr>
            <w:tcW w:w="900"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p>
        </w:tc>
        <w:tc>
          <w:tcPr>
            <w:tcW w:w="772"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p>
        </w:tc>
        <w:tc>
          <w:tcPr>
            <w:tcW w:w="900"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7.50</w:t>
            </w:r>
          </w:p>
        </w:tc>
        <w:tc>
          <w:tcPr>
            <w:tcW w:w="758"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7.51</w:t>
            </w:r>
          </w:p>
        </w:tc>
        <w:tc>
          <w:tcPr>
            <w:tcW w:w="952"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 xml:space="preserve">190 </w:t>
            </w:r>
          </w:p>
        </w:tc>
        <w:tc>
          <w:tcPr>
            <w:tcW w:w="758"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200</w:t>
            </w:r>
          </w:p>
        </w:tc>
        <w:tc>
          <w:tcPr>
            <w:tcW w:w="952"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65</w:t>
            </w:r>
          </w:p>
        </w:tc>
        <w:tc>
          <w:tcPr>
            <w:tcW w:w="758" w:type="dxa"/>
            <w:vMerge w:val="restart"/>
            <w:tcBorders>
              <w:top w:val="single" w:sz="18" w:space="0" w:color="000000"/>
              <w:left w:val="single" w:sz="18" w:space="0" w:color="000000"/>
              <w:bottom w:val="single" w:sz="18" w:space="0" w:color="000000"/>
              <w:right w:val="single" w:sz="36"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80</w:t>
            </w:r>
          </w:p>
        </w:tc>
      </w:tr>
      <w:tr w:rsidR="0006026A" w:rsidRPr="0006026A" w:rsidTr="0006026A">
        <w:trPr>
          <w:trHeight w:val="747"/>
        </w:trPr>
        <w:tc>
          <w:tcPr>
            <w:tcW w:w="1118" w:type="dxa"/>
            <w:vMerge/>
            <w:tcBorders>
              <w:top w:val="single" w:sz="18" w:space="0" w:color="000000"/>
              <w:left w:val="single" w:sz="36"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144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800</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24</w:t>
            </w:r>
          </w:p>
        </w:tc>
        <w:tc>
          <w:tcPr>
            <w:tcW w:w="135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90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772"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900"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758"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952"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758"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952" w:type="dxa"/>
            <w:vMerge/>
            <w:tcBorders>
              <w:top w:val="single" w:sz="18" w:space="0" w:color="000000"/>
              <w:left w:val="single" w:sz="18" w:space="0" w:color="000000"/>
              <w:bottom w:val="single" w:sz="18" w:space="0" w:color="000000"/>
              <w:right w:val="single" w:sz="18"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c>
          <w:tcPr>
            <w:tcW w:w="758" w:type="dxa"/>
            <w:vMerge/>
            <w:tcBorders>
              <w:top w:val="single" w:sz="18" w:space="0" w:color="000000"/>
              <w:left w:val="single" w:sz="18" w:space="0" w:color="000000"/>
              <w:bottom w:val="single" w:sz="18" w:space="0" w:color="000000"/>
              <w:right w:val="single" w:sz="36" w:space="0" w:color="000000"/>
            </w:tcBorders>
            <w:vAlign w:val="center"/>
            <w:hideMark/>
          </w:tcPr>
          <w:p w:rsidR="006136E7" w:rsidRPr="0006026A" w:rsidRDefault="006136E7" w:rsidP="00A233BA">
            <w:pPr>
              <w:spacing w:before="240" w:after="0" w:line="240" w:lineRule="auto"/>
              <w:rPr>
                <w:rFonts w:asciiTheme="majorBidi" w:eastAsia="Times New Roman" w:hAnsiTheme="majorBidi" w:cstheme="majorBidi"/>
                <w:b/>
                <w:bCs/>
                <w:sz w:val="18"/>
                <w:szCs w:val="18"/>
              </w:rPr>
            </w:pPr>
          </w:p>
        </w:tc>
      </w:tr>
      <w:tr w:rsidR="0006026A" w:rsidRPr="0006026A" w:rsidTr="0006026A">
        <w:trPr>
          <w:trHeight w:val="2565"/>
        </w:trPr>
        <w:tc>
          <w:tcPr>
            <w:tcW w:w="1118" w:type="dxa"/>
            <w:tcBorders>
              <w:top w:val="single" w:sz="18" w:space="0" w:color="000000"/>
              <w:left w:val="single" w:sz="36"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65 wt% ZrO</w:t>
            </w:r>
            <w:r w:rsidRPr="0006026A">
              <w:rPr>
                <w:rFonts w:asciiTheme="majorBidi" w:eastAsia="Times New Roman" w:hAnsiTheme="majorBidi" w:cstheme="majorBidi"/>
                <w:b/>
                <w:bCs/>
                <w:color w:val="000000" w:themeColor="text1"/>
                <w:kern w:val="24"/>
                <w:position w:val="-7"/>
                <w:sz w:val="18"/>
                <w:szCs w:val="18"/>
                <w:vertAlign w:val="subscript"/>
              </w:rPr>
              <w:t>2</w:t>
            </w:r>
            <w:r w:rsidRPr="0006026A">
              <w:rPr>
                <w:rFonts w:asciiTheme="majorBidi" w:eastAsia="Times New Roman" w:hAnsiTheme="majorBidi" w:cstheme="majorBidi"/>
                <w:b/>
                <w:bCs/>
                <w:color w:val="000000" w:themeColor="text1"/>
                <w:kern w:val="24"/>
                <w:sz w:val="18"/>
                <w:szCs w:val="18"/>
              </w:rPr>
              <w:t>MgO plus 35wt% Ni- Al intermediate coat sprayed on the bond coat</w:t>
            </w:r>
          </w:p>
        </w:tc>
        <w:tc>
          <w:tcPr>
            <w:tcW w:w="144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800</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4</w:t>
            </w:r>
          </w:p>
        </w:tc>
        <w:tc>
          <w:tcPr>
            <w:tcW w:w="135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Air</w:t>
            </w:r>
          </w:p>
        </w:tc>
        <w:tc>
          <w:tcPr>
            <w:tcW w:w="90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p>
        </w:tc>
        <w:tc>
          <w:tcPr>
            <w:tcW w:w="772"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w:t>
            </w:r>
          </w:p>
        </w:tc>
        <w:tc>
          <w:tcPr>
            <w:tcW w:w="90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5.51</w:t>
            </w:r>
          </w:p>
        </w:tc>
        <w:tc>
          <w:tcPr>
            <w:tcW w:w="758"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5.66</w:t>
            </w:r>
          </w:p>
        </w:tc>
        <w:tc>
          <w:tcPr>
            <w:tcW w:w="952"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91</w:t>
            </w:r>
          </w:p>
        </w:tc>
        <w:tc>
          <w:tcPr>
            <w:tcW w:w="758"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135</w:t>
            </w:r>
          </w:p>
        </w:tc>
        <w:tc>
          <w:tcPr>
            <w:tcW w:w="952"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37</w:t>
            </w:r>
          </w:p>
        </w:tc>
        <w:tc>
          <w:tcPr>
            <w:tcW w:w="758" w:type="dxa"/>
            <w:tcBorders>
              <w:top w:val="single" w:sz="18" w:space="0" w:color="000000"/>
              <w:left w:val="single" w:sz="18" w:space="0" w:color="000000"/>
              <w:bottom w:val="single" w:sz="18" w:space="0" w:color="000000"/>
              <w:right w:val="single" w:sz="36"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54</w:t>
            </w:r>
          </w:p>
        </w:tc>
      </w:tr>
      <w:tr w:rsidR="0006026A" w:rsidRPr="0006026A" w:rsidTr="0006026A">
        <w:trPr>
          <w:trHeight w:val="99"/>
        </w:trPr>
        <w:tc>
          <w:tcPr>
            <w:tcW w:w="1118" w:type="dxa"/>
            <w:tcBorders>
              <w:top w:val="single" w:sz="18" w:space="0" w:color="000000"/>
              <w:left w:val="single" w:sz="36"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ZrO</w:t>
            </w:r>
            <w:r w:rsidRPr="0006026A">
              <w:rPr>
                <w:rFonts w:asciiTheme="majorBidi" w:eastAsia="Times New Roman" w:hAnsiTheme="majorBidi" w:cstheme="majorBidi"/>
                <w:b/>
                <w:bCs/>
                <w:color w:val="000000" w:themeColor="text1"/>
                <w:kern w:val="24"/>
                <w:position w:val="-7"/>
                <w:sz w:val="18"/>
                <w:szCs w:val="18"/>
                <w:vertAlign w:val="subscript"/>
              </w:rPr>
              <w:t>2</w:t>
            </w:r>
            <w:r w:rsidRPr="0006026A">
              <w:rPr>
                <w:rFonts w:asciiTheme="majorBidi" w:eastAsia="Times New Roman" w:hAnsiTheme="majorBidi" w:cstheme="majorBidi"/>
                <w:b/>
                <w:bCs/>
                <w:color w:val="000000" w:themeColor="text1"/>
                <w:kern w:val="24"/>
                <w:sz w:val="18"/>
                <w:szCs w:val="18"/>
              </w:rPr>
              <w:t>-20wt % MgO top coat sprayed on the intermediate</w:t>
            </w:r>
          </w:p>
        </w:tc>
        <w:tc>
          <w:tcPr>
            <w:tcW w:w="144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1150</w:t>
            </w:r>
          </w:p>
        </w:tc>
        <w:tc>
          <w:tcPr>
            <w:tcW w:w="8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4</w:t>
            </w:r>
          </w:p>
        </w:tc>
        <w:tc>
          <w:tcPr>
            <w:tcW w:w="135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Air</w:t>
            </w:r>
          </w:p>
        </w:tc>
        <w:tc>
          <w:tcPr>
            <w:tcW w:w="90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9.8</w:t>
            </w:r>
          </w:p>
        </w:tc>
        <w:tc>
          <w:tcPr>
            <w:tcW w:w="772"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5.8</w:t>
            </w:r>
          </w:p>
        </w:tc>
        <w:tc>
          <w:tcPr>
            <w:tcW w:w="90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4.23</w:t>
            </w:r>
          </w:p>
        </w:tc>
        <w:tc>
          <w:tcPr>
            <w:tcW w:w="758"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4.48</w:t>
            </w:r>
          </w:p>
        </w:tc>
        <w:tc>
          <w:tcPr>
            <w:tcW w:w="952"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62</w:t>
            </w:r>
          </w:p>
        </w:tc>
        <w:tc>
          <w:tcPr>
            <w:tcW w:w="758"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69</w:t>
            </w:r>
          </w:p>
        </w:tc>
        <w:tc>
          <w:tcPr>
            <w:tcW w:w="952"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33</w:t>
            </w:r>
          </w:p>
        </w:tc>
        <w:tc>
          <w:tcPr>
            <w:tcW w:w="758" w:type="dxa"/>
            <w:tcBorders>
              <w:top w:val="single" w:sz="18" w:space="0" w:color="000000"/>
              <w:left w:val="single" w:sz="18" w:space="0" w:color="000000"/>
              <w:bottom w:val="single" w:sz="36" w:space="0" w:color="000000"/>
              <w:right w:val="single" w:sz="36" w:space="0" w:color="000000"/>
            </w:tcBorders>
            <w:shd w:val="clear" w:color="auto" w:fill="auto"/>
            <w:tcMar>
              <w:top w:w="72" w:type="dxa"/>
              <w:left w:w="144" w:type="dxa"/>
              <w:bottom w:w="72" w:type="dxa"/>
              <w:right w:w="144" w:type="dxa"/>
            </w:tcMar>
            <w:vAlign w:val="center"/>
            <w:hideMark/>
          </w:tcPr>
          <w:p w:rsidR="006136E7" w:rsidRPr="0006026A" w:rsidRDefault="006136E7" w:rsidP="00A233BA">
            <w:pPr>
              <w:spacing w:before="240" w:after="0" w:line="240" w:lineRule="auto"/>
              <w:jc w:val="center"/>
              <w:textAlignment w:val="baseline"/>
              <w:rPr>
                <w:rFonts w:asciiTheme="majorBidi" w:eastAsia="Times New Roman" w:hAnsiTheme="majorBidi" w:cstheme="majorBidi"/>
                <w:b/>
                <w:bCs/>
                <w:sz w:val="18"/>
                <w:szCs w:val="18"/>
              </w:rPr>
            </w:pPr>
            <w:r w:rsidRPr="0006026A">
              <w:rPr>
                <w:rFonts w:asciiTheme="majorBidi" w:eastAsia="Times New Roman" w:hAnsiTheme="majorBidi" w:cstheme="majorBidi"/>
                <w:b/>
                <w:bCs/>
                <w:color w:val="000000" w:themeColor="text1"/>
                <w:kern w:val="24"/>
                <w:sz w:val="18"/>
                <w:szCs w:val="18"/>
              </w:rPr>
              <w:t>48</w:t>
            </w:r>
          </w:p>
        </w:tc>
      </w:tr>
    </w:tbl>
    <w:p w:rsidR="006136E7" w:rsidRPr="004315D9" w:rsidRDefault="006136E7" w:rsidP="00A233BA">
      <w:pPr>
        <w:tabs>
          <w:tab w:val="left" w:pos="2040"/>
        </w:tabs>
        <w:spacing w:before="240" w:line="240" w:lineRule="auto"/>
        <w:rPr>
          <w:rFonts w:asciiTheme="majorBidi" w:hAnsiTheme="majorBidi" w:cstheme="majorBidi"/>
          <w:b/>
          <w:bCs/>
          <w:sz w:val="24"/>
          <w:szCs w:val="24"/>
        </w:rPr>
      </w:pPr>
    </w:p>
    <w:p w:rsidR="00514641" w:rsidRPr="004315D9" w:rsidRDefault="00514641" w:rsidP="00A233BA">
      <w:pPr>
        <w:tabs>
          <w:tab w:val="left" w:pos="2040"/>
        </w:tabs>
        <w:spacing w:before="240" w:line="240" w:lineRule="auto"/>
        <w:rPr>
          <w:rFonts w:asciiTheme="majorBidi" w:hAnsiTheme="majorBidi" w:cstheme="majorBidi"/>
          <w:b/>
          <w:bCs/>
          <w:sz w:val="24"/>
          <w:szCs w:val="24"/>
        </w:rPr>
      </w:pPr>
    </w:p>
    <w:p w:rsidR="00514641" w:rsidRPr="004315D9" w:rsidRDefault="00514641" w:rsidP="00A233BA">
      <w:pPr>
        <w:tabs>
          <w:tab w:val="left" w:pos="2040"/>
        </w:tabs>
        <w:spacing w:before="240" w:line="240" w:lineRule="auto"/>
        <w:rPr>
          <w:rFonts w:asciiTheme="majorBidi" w:hAnsiTheme="majorBidi" w:cstheme="majorBidi"/>
          <w:b/>
          <w:bCs/>
          <w:sz w:val="24"/>
          <w:szCs w:val="24"/>
        </w:rPr>
      </w:pPr>
    </w:p>
    <w:p w:rsidR="00514641" w:rsidRPr="004315D9" w:rsidRDefault="00514641" w:rsidP="0006026A">
      <w:pPr>
        <w:tabs>
          <w:tab w:val="left" w:pos="2040"/>
        </w:tabs>
        <w:spacing w:before="240" w:line="240" w:lineRule="auto"/>
        <w:jc w:val="center"/>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63D82502" wp14:editId="7A5ED01F">
            <wp:extent cx="2377440" cy="1797050"/>
            <wp:effectExtent l="0" t="0" r="3810" b="0"/>
            <wp:docPr id="82948" name="Picture 4" descr="90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8" name="Picture 4" descr="90ss"/>
                    <pic:cNvPicPr>
                      <a:picLocks noChangeAspect="1" noChangeArrowheads="1"/>
                    </pic:cNvPicPr>
                  </pic:nvPicPr>
                  <pic:blipFill>
                    <a:blip r:embed="rId24">
                      <a:extLst>
                        <a:ext uri="{28A0092B-C50C-407E-A947-70E740481C1C}">
                          <a14:useLocalDpi xmlns:a14="http://schemas.microsoft.com/office/drawing/2010/main" val="0"/>
                        </a:ext>
                      </a:extLst>
                    </a:blip>
                    <a:srcRect b="5560"/>
                    <a:stretch>
                      <a:fillRect/>
                    </a:stretch>
                  </pic:blipFill>
                  <pic:spPr bwMode="auto">
                    <a:xfrm>
                      <a:off x="0" y="0"/>
                      <a:ext cx="2381049" cy="1799778"/>
                    </a:xfrm>
                    <a:prstGeom prst="rect">
                      <a:avLst/>
                    </a:prstGeom>
                    <a:noFill/>
                    <a:ln>
                      <a:noFill/>
                    </a:ln>
                    <a:extLst/>
                  </pic:spPr>
                </pic:pic>
              </a:graphicData>
            </a:graphic>
          </wp:inline>
        </w:drawing>
      </w:r>
      <w:r w:rsidRPr="004315D9">
        <w:rPr>
          <w:rFonts w:asciiTheme="majorBidi" w:hAnsiTheme="majorBidi" w:cstheme="majorBidi"/>
          <w:b/>
          <w:bCs/>
          <w:noProof/>
          <w:sz w:val="24"/>
          <w:szCs w:val="24"/>
        </w:rPr>
        <w:drawing>
          <wp:inline distT="0" distB="0" distL="0" distR="0" wp14:anchorId="63B91562" wp14:editId="2BBEF161">
            <wp:extent cx="2616200" cy="1800225"/>
            <wp:effectExtent l="0" t="0" r="0" b="9525"/>
            <wp:docPr id="82949" name="Picture 5" descr="10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49" name="Picture 5" descr="100s"/>
                    <pic:cNvPicPr>
                      <a:picLocks noChangeAspect="1" noChangeArrowheads="1"/>
                    </pic:cNvPicPr>
                  </pic:nvPicPr>
                  <pic:blipFill>
                    <a:blip r:embed="rId25">
                      <a:extLst>
                        <a:ext uri="{28A0092B-C50C-407E-A947-70E740481C1C}">
                          <a14:useLocalDpi xmlns:a14="http://schemas.microsoft.com/office/drawing/2010/main" val="0"/>
                        </a:ext>
                      </a:extLst>
                    </a:blip>
                    <a:srcRect b="5127"/>
                    <a:stretch>
                      <a:fillRect/>
                    </a:stretch>
                  </pic:blipFill>
                  <pic:spPr bwMode="auto">
                    <a:xfrm>
                      <a:off x="0" y="0"/>
                      <a:ext cx="2616200" cy="1800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bl>
      <w:tblPr>
        <w:tblStyle w:val="TableGrid"/>
        <w:tblpPr w:leftFromText="180" w:rightFromText="180" w:vertAnchor="text" w:horzAnchor="margin" w:tblpY="-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6026A" w:rsidRPr="004315D9" w:rsidTr="007F2AA2">
        <w:tc>
          <w:tcPr>
            <w:tcW w:w="4675" w:type="dxa"/>
          </w:tcPr>
          <w:p w:rsidR="0006026A" w:rsidRPr="0006026A" w:rsidRDefault="0006026A" w:rsidP="0006026A">
            <w:pPr>
              <w:spacing w:before="240"/>
              <w:jc w:val="center"/>
              <w:rPr>
                <w:rFonts w:asciiTheme="majorBidi" w:hAnsiTheme="majorBidi" w:cstheme="majorBidi"/>
                <w:b/>
                <w:bCs/>
                <w:i/>
                <w:iCs/>
                <w:sz w:val="20"/>
                <w:szCs w:val="20"/>
              </w:rPr>
            </w:pPr>
            <w:r w:rsidRPr="0006026A">
              <w:rPr>
                <w:rFonts w:asciiTheme="majorBidi" w:hAnsiTheme="majorBidi" w:cstheme="majorBidi"/>
                <w:b/>
                <w:bCs/>
                <w:i/>
                <w:iCs/>
                <w:sz w:val="20"/>
                <w:szCs w:val="20"/>
              </w:rPr>
              <w:t>X: 2000</w:t>
            </w:r>
          </w:p>
          <w:p w:rsidR="0006026A" w:rsidRPr="0006026A" w:rsidRDefault="0006026A" w:rsidP="0006026A">
            <w:pPr>
              <w:spacing w:before="240"/>
              <w:jc w:val="center"/>
              <w:rPr>
                <w:rFonts w:asciiTheme="majorBidi" w:hAnsiTheme="majorBidi" w:cstheme="majorBidi"/>
                <w:b/>
                <w:bCs/>
                <w:i/>
                <w:iCs/>
                <w:sz w:val="20"/>
                <w:szCs w:val="20"/>
              </w:rPr>
            </w:pPr>
            <w:r w:rsidRPr="0006026A">
              <w:rPr>
                <w:rFonts w:asciiTheme="majorBidi" w:hAnsiTheme="majorBidi" w:cstheme="majorBidi"/>
                <w:b/>
                <w:bCs/>
                <w:i/>
                <w:iCs/>
                <w:sz w:val="20"/>
                <w:szCs w:val="20"/>
              </w:rPr>
              <w:t>Annealed ZrO2-MgO top coat sprayed with the optimum conditions</w:t>
            </w:r>
          </w:p>
          <w:p w:rsidR="0006026A" w:rsidRPr="0006026A" w:rsidRDefault="0006026A" w:rsidP="0006026A">
            <w:pPr>
              <w:spacing w:before="240"/>
              <w:jc w:val="center"/>
              <w:rPr>
                <w:rFonts w:asciiTheme="majorBidi" w:hAnsiTheme="majorBidi" w:cstheme="majorBidi"/>
                <w:b/>
                <w:bCs/>
                <w:i/>
                <w:iCs/>
                <w:sz w:val="20"/>
                <w:szCs w:val="20"/>
              </w:rPr>
            </w:pPr>
          </w:p>
        </w:tc>
        <w:tc>
          <w:tcPr>
            <w:tcW w:w="4675" w:type="dxa"/>
          </w:tcPr>
          <w:p w:rsidR="0006026A" w:rsidRPr="0006026A" w:rsidRDefault="0006026A" w:rsidP="0006026A">
            <w:pPr>
              <w:spacing w:before="240"/>
              <w:jc w:val="center"/>
              <w:rPr>
                <w:rFonts w:asciiTheme="majorBidi" w:hAnsiTheme="majorBidi" w:cstheme="majorBidi"/>
                <w:b/>
                <w:bCs/>
                <w:i/>
                <w:iCs/>
                <w:sz w:val="20"/>
                <w:szCs w:val="20"/>
              </w:rPr>
            </w:pPr>
            <w:r w:rsidRPr="0006026A">
              <w:rPr>
                <w:rFonts w:asciiTheme="majorBidi" w:hAnsiTheme="majorBidi" w:cstheme="majorBidi"/>
                <w:b/>
                <w:bCs/>
                <w:i/>
                <w:iCs/>
                <w:sz w:val="20"/>
                <w:szCs w:val="20"/>
              </w:rPr>
              <w:t>X: 2000</w:t>
            </w:r>
          </w:p>
          <w:p w:rsidR="0006026A" w:rsidRPr="0006026A" w:rsidRDefault="0006026A" w:rsidP="0006026A">
            <w:pPr>
              <w:spacing w:before="240"/>
              <w:jc w:val="center"/>
              <w:rPr>
                <w:rFonts w:asciiTheme="majorBidi" w:hAnsiTheme="majorBidi" w:cstheme="majorBidi"/>
                <w:b/>
                <w:bCs/>
                <w:i/>
                <w:iCs/>
                <w:sz w:val="20"/>
                <w:szCs w:val="20"/>
              </w:rPr>
            </w:pPr>
            <w:r w:rsidRPr="0006026A">
              <w:rPr>
                <w:rFonts w:asciiTheme="majorBidi" w:hAnsiTheme="majorBidi" w:cstheme="majorBidi"/>
                <w:b/>
                <w:bCs/>
                <w:i/>
                <w:iCs/>
                <w:sz w:val="20"/>
                <w:szCs w:val="20"/>
              </w:rPr>
              <w:t>ZrO</w:t>
            </w:r>
            <w:r w:rsidRPr="0006026A">
              <w:rPr>
                <w:rFonts w:asciiTheme="majorBidi" w:hAnsiTheme="majorBidi" w:cstheme="majorBidi"/>
                <w:b/>
                <w:bCs/>
                <w:i/>
                <w:iCs/>
                <w:sz w:val="20"/>
                <w:szCs w:val="20"/>
                <w:vertAlign w:val="subscript"/>
              </w:rPr>
              <w:t>2</w:t>
            </w:r>
            <w:r w:rsidRPr="0006026A">
              <w:rPr>
                <w:rFonts w:asciiTheme="majorBidi" w:hAnsiTheme="majorBidi" w:cstheme="majorBidi"/>
                <w:b/>
                <w:bCs/>
                <w:i/>
                <w:iCs/>
                <w:sz w:val="20"/>
                <w:szCs w:val="20"/>
              </w:rPr>
              <w:t xml:space="preserve"> - MgO top coat</w:t>
            </w:r>
          </w:p>
          <w:p w:rsidR="0006026A" w:rsidRPr="0006026A" w:rsidRDefault="0006026A" w:rsidP="0006026A">
            <w:pPr>
              <w:spacing w:before="240"/>
              <w:jc w:val="center"/>
              <w:rPr>
                <w:rFonts w:asciiTheme="majorBidi" w:hAnsiTheme="majorBidi" w:cstheme="majorBidi"/>
                <w:b/>
                <w:bCs/>
                <w:i/>
                <w:iCs/>
                <w:sz w:val="20"/>
                <w:szCs w:val="20"/>
              </w:rPr>
            </w:pPr>
            <w:r w:rsidRPr="0006026A">
              <w:rPr>
                <w:rFonts w:asciiTheme="majorBidi" w:hAnsiTheme="majorBidi" w:cstheme="majorBidi"/>
                <w:b/>
                <w:bCs/>
                <w:i/>
                <w:iCs/>
                <w:sz w:val="20"/>
                <w:szCs w:val="20"/>
              </w:rPr>
              <w:t>Sprayed with the optimum conditions</w:t>
            </w:r>
          </w:p>
          <w:p w:rsidR="0006026A" w:rsidRPr="0006026A" w:rsidRDefault="0006026A" w:rsidP="0006026A">
            <w:pPr>
              <w:spacing w:before="240"/>
              <w:jc w:val="center"/>
              <w:rPr>
                <w:rFonts w:asciiTheme="majorBidi" w:hAnsiTheme="majorBidi" w:cstheme="majorBidi"/>
                <w:b/>
                <w:bCs/>
                <w:i/>
                <w:iCs/>
                <w:sz w:val="20"/>
                <w:szCs w:val="20"/>
              </w:rPr>
            </w:pPr>
          </w:p>
        </w:tc>
      </w:tr>
    </w:tbl>
    <w:p w:rsidR="00514641" w:rsidRPr="007F2AA2" w:rsidRDefault="00514641" w:rsidP="007F2AA2">
      <w:pPr>
        <w:pStyle w:val="NormalWeb"/>
        <w:spacing w:before="240" w:beforeAutospacing="0" w:after="0" w:afterAutospacing="0"/>
        <w:jc w:val="center"/>
        <w:textAlignment w:val="baseline"/>
        <w:rPr>
          <w:rFonts w:asciiTheme="majorBidi" w:hAnsiTheme="majorBidi" w:cstheme="majorBidi"/>
          <w:b/>
          <w:bCs/>
          <w:i/>
          <w:iCs/>
          <w:sz w:val="20"/>
          <w:szCs w:val="20"/>
        </w:rPr>
      </w:pPr>
      <w:r w:rsidRPr="007F2AA2">
        <w:rPr>
          <w:rFonts w:asciiTheme="majorBidi" w:eastAsiaTheme="minorEastAsia" w:hAnsiTheme="majorBidi" w:cstheme="majorBidi"/>
          <w:b/>
          <w:bCs/>
          <w:i/>
          <w:iCs/>
          <w:color w:val="000000" w:themeColor="text1"/>
          <w:kern w:val="24"/>
          <w:sz w:val="20"/>
          <w:szCs w:val="20"/>
        </w:rPr>
        <w:t>Figure (9): SEM micrographs of annealed and not annealed TBCS which are thermally sprayed at the same optimum conditions illustrating the sintering of the ZrO</w:t>
      </w:r>
      <w:r w:rsidRPr="007F2AA2">
        <w:rPr>
          <w:rFonts w:asciiTheme="majorBidi" w:eastAsiaTheme="minorEastAsia" w:hAnsiTheme="majorBidi" w:cstheme="majorBidi"/>
          <w:b/>
          <w:bCs/>
          <w:i/>
          <w:iCs/>
          <w:color w:val="000000" w:themeColor="text1"/>
          <w:kern w:val="24"/>
          <w:position w:val="-11"/>
          <w:sz w:val="20"/>
          <w:szCs w:val="20"/>
          <w:vertAlign w:val="subscript"/>
        </w:rPr>
        <w:t>2</w:t>
      </w:r>
      <w:r w:rsidRPr="007F2AA2">
        <w:rPr>
          <w:rFonts w:asciiTheme="majorBidi" w:eastAsiaTheme="minorEastAsia" w:hAnsiTheme="majorBidi" w:cstheme="majorBidi"/>
          <w:b/>
          <w:bCs/>
          <w:i/>
          <w:iCs/>
          <w:color w:val="000000" w:themeColor="text1"/>
          <w:kern w:val="24"/>
          <w:sz w:val="20"/>
          <w:szCs w:val="20"/>
        </w:rPr>
        <w:t xml:space="preserve"> - MgO top coat structure, string of the fine pores and closed cracks at </w:t>
      </w:r>
      <w:r w:rsidR="007F2AA2" w:rsidRPr="007F2AA2">
        <w:rPr>
          <w:rFonts w:asciiTheme="majorBidi" w:eastAsiaTheme="minorEastAsia" w:hAnsiTheme="majorBidi" w:cstheme="majorBidi"/>
          <w:b/>
          <w:bCs/>
          <w:i/>
          <w:iCs/>
          <w:color w:val="000000" w:themeColor="text1"/>
          <w:kern w:val="24"/>
          <w:sz w:val="20"/>
          <w:szCs w:val="20"/>
        </w:rPr>
        <w:t>splat</w:t>
      </w:r>
      <w:r w:rsidRPr="007F2AA2">
        <w:rPr>
          <w:rFonts w:asciiTheme="majorBidi" w:eastAsiaTheme="minorEastAsia" w:hAnsiTheme="majorBidi" w:cstheme="majorBidi"/>
          <w:b/>
          <w:bCs/>
          <w:i/>
          <w:iCs/>
          <w:color w:val="000000" w:themeColor="text1"/>
          <w:kern w:val="24"/>
          <w:sz w:val="20"/>
          <w:szCs w:val="20"/>
        </w:rPr>
        <w:t xml:space="preserve"> boundaries for annealed coating.</w:t>
      </w:r>
    </w:p>
    <w:p w:rsidR="00514641" w:rsidRPr="004315D9" w:rsidRDefault="00514641"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u w:val="single"/>
        </w:rPr>
        <w:t xml:space="preserve">6-2.2.2 Surface densification: </w:t>
      </w:r>
    </w:p>
    <w:p w:rsidR="00514641" w:rsidRPr="004315D9" w:rsidRDefault="007F2AA2" w:rsidP="00A233BA">
      <w:pPr>
        <w:pStyle w:val="NormalWeb"/>
        <w:spacing w:before="240" w:beforeAutospacing="0" w:after="0" w:afterAutospacing="0"/>
        <w:jc w:val="both"/>
        <w:textAlignment w:val="baseline"/>
        <w:rPr>
          <w:rFonts w:asciiTheme="majorBidi" w:hAnsiTheme="majorBidi" w:cstheme="majorBidi"/>
          <w:b/>
          <w:bCs/>
        </w:rPr>
      </w:pPr>
      <w:r>
        <w:rPr>
          <w:rFonts w:asciiTheme="majorBidi" w:eastAsiaTheme="minorEastAsia" w:hAnsiTheme="majorBidi" w:cstheme="majorBidi"/>
          <w:b/>
          <w:bCs/>
          <w:color w:val="000000" w:themeColor="text1"/>
          <w:kern w:val="24"/>
        </w:rPr>
        <w:t xml:space="preserve">The </w:t>
      </w:r>
      <w:r w:rsidR="00514641" w:rsidRPr="004315D9">
        <w:rPr>
          <w:rFonts w:asciiTheme="majorBidi" w:eastAsiaTheme="minorEastAsia" w:hAnsiTheme="majorBidi" w:cstheme="majorBidi"/>
          <w:b/>
          <w:bCs/>
          <w:color w:val="000000" w:themeColor="text1"/>
          <w:kern w:val="24"/>
        </w:rPr>
        <w:t>Zr</w:t>
      </w:r>
      <w:r>
        <w:rPr>
          <w:rFonts w:asciiTheme="majorBidi" w:eastAsiaTheme="minorEastAsia" w:hAnsiTheme="majorBidi" w:cstheme="majorBidi"/>
          <w:b/>
          <w:bCs/>
          <w:color w:val="000000" w:themeColor="text1"/>
          <w:kern w:val="24"/>
        </w:rPr>
        <w:t xml:space="preserve"> </w:t>
      </w:r>
      <w:r w:rsidR="00514641" w:rsidRPr="004315D9">
        <w:rPr>
          <w:rFonts w:asciiTheme="majorBidi" w:eastAsiaTheme="minorEastAsia" w:hAnsiTheme="majorBidi" w:cstheme="majorBidi"/>
          <w:b/>
          <w:bCs/>
          <w:color w:val="000000" w:themeColor="text1"/>
          <w:kern w:val="24"/>
        </w:rPr>
        <w:t>O</w:t>
      </w:r>
      <w:r w:rsidR="00514641" w:rsidRPr="004315D9">
        <w:rPr>
          <w:rFonts w:asciiTheme="majorBidi" w:eastAsiaTheme="minorEastAsia" w:hAnsiTheme="majorBidi" w:cstheme="majorBidi"/>
          <w:b/>
          <w:bCs/>
          <w:color w:val="000000" w:themeColor="text1"/>
          <w:kern w:val="24"/>
          <w:position w:val="-12"/>
          <w:vertAlign w:val="subscript"/>
        </w:rPr>
        <w:t>2</w:t>
      </w:r>
      <w:r w:rsidR="00514641" w:rsidRPr="004315D9">
        <w:rPr>
          <w:rFonts w:asciiTheme="majorBidi" w:eastAsiaTheme="minorEastAsia" w:hAnsiTheme="majorBidi" w:cstheme="majorBidi"/>
          <w:b/>
          <w:bCs/>
          <w:color w:val="000000" w:themeColor="text1"/>
          <w:kern w:val="24"/>
        </w:rPr>
        <w:t xml:space="preserve"> </w:t>
      </w:r>
      <w:r>
        <w:rPr>
          <w:rFonts w:asciiTheme="majorBidi" w:eastAsiaTheme="minorEastAsia" w:hAnsiTheme="majorBidi" w:cstheme="majorBidi"/>
          <w:b/>
          <w:bCs/>
          <w:color w:val="000000" w:themeColor="text1"/>
          <w:kern w:val="24"/>
        </w:rPr>
        <w:t>–</w:t>
      </w:r>
      <w:r w:rsidR="00514641" w:rsidRPr="004315D9">
        <w:rPr>
          <w:rFonts w:asciiTheme="majorBidi" w:eastAsiaTheme="minorEastAsia" w:hAnsiTheme="majorBidi" w:cstheme="majorBidi"/>
          <w:b/>
          <w:bCs/>
          <w:color w:val="000000" w:themeColor="text1"/>
          <w:kern w:val="24"/>
        </w:rPr>
        <w:t xml:space="preserve"> Mg</w:t>
      </w:r>
      <w:r>
        <w:rPr>
          <w:rFonts w:asciiTheme="majorBidi" w:eastAsiaTheme="minorEastAsia" w:hAnsiTheme="majorBidi" w:cstheme="majorBidi"/>
          <w:b/>
          <w:bCs/>
          <w:color w:val="000000" w:themeColor="text1"/>
          <w:kern w:val="24"/>
        </w:rPr>
        <w:t xml:space="preserve"> </w:t>
      </w:r>
      <w:r w:rsidR="00514641" w:rsidRPr="004315D9">
        <w:rPr>
          <w:rFonts w:asciiTheme="majorBidi" w:eastAsiaTheme="minorEastAsia" w:hAnsiTheme="majorBidi" w:cstheme="majorBidi"/>
          <w:b/>
          <w:bCs/>
          <w:color w:val="000000" w:themeColor="text1"/>
          <w:kern w:val="24"/>
        </w:rPr>
        <w:t>O coating were sealed with either Al (OH)</w:t>
      </w:r>
      <w:r w:rsidR="00514641" w:rsidRPr="004315D9">
        <w:rPr>
          <w:rFonts w:asciiTheme="majorBidi" w:eastAsiaTheme="minorEastAsia" w:hAnsiTheme="majorBidi" w:cstheme="majorBidi"/>
          <w:b/>
          <w:bCs/>
          <w:color w:val="000000" w:themeColor="text1"/>
          <w:kern w:val="24"/>
          <w:position w:val="-12"/>
          <w:vertAlign w:val="subscript"/>
        </w:rPr>
        <w:t>2</w:t>
      </w:r>
      <w:r w:rsidR="00514641" w:rsidRPr="004315D9">
        <w:rPr>
          <w:rFonts w:asciiTheme="majorBidi" w:eastAsiaTheme="minorEastAsia" w:hAnsiTheme="majorBidi" w:cstheme="majorBidi"/>
          <w:b/>
          <w:bCs/>
          <w:color w:val="000000" w:themeColor="text1"/>
          <w:kern w:val="24"/>
        </w:rPr>
        <w:t xml:space="preserve"> - 85% H</w:t>
      </w:r>
      <w:r w:rsidR="00514641" w:rsidRPr="004315D9">
        <w:rPr>
          <w:rFonts w:asciiTheme="majorBidi" w:eastAsiaTheme="minorEastAsia" w:hAnsiTheme="majorBidi" w:cstheme="majorBidi"/>
          <w:b/>
          <w:bCs/>
          <w:color w:val="000000" w:themeColor="text1"/>
          <w:kern w:val="24"/>
          <w:position w:val="-12"/>
          <w:vertAlign w:val="subscript"/>
        </w:rPr>
        <w:t>3</w:t>
      </w:r>
      <w:r w:rsidR="00514641" w:rsidRPr="004315D9">
        <w:rPr>
          <w:rFonts w:asciiTheme="majorBidi" w:eastAsiaTheme="minorEastAsia" w:hAnsiTheme="majorBidi" w:cstheme="majorBidi"/>
          <w:b/>
          <w:bCs/>
          <w:color w:val="000000" w:themeColor="text1"/>
          <w:kern w:val="24"/>
        </w:rPr>
        <w:t>PO</w:t>
      </w:r>
      <w:r w:rsidR="00514641" w:rsidRPr="004315D9">
        <w:rPr>
          <w:rFonts w:asciiTheme="majorBidi" w:eastAsiaTheme="minorEastAsia" w:hAnsiTheme="majorBidi" w:cstheme="majorBidi"/>
          <w:b/>
          <w:bCs/>
          <w:color w:val="000000" w:themeColor="text1"/>
          <w:kern w:val="24"/>
          <w:position w:val="-12"/>
          <w:vertAlign w:val="subscript"/>
        </w:rPr>
        <w:t>4</w:t>
      </w:r>
      <w:r w:rsidR="00514641" w:rsidRPr="004315D9">
        <w:rPr>
          <w:rFonts w:asciiTheme="majorBidi" w:eastAsiaTheme="minorEastAsia" w:hAnsiTheme="majorBidi" w:cstheme="majorBidi"/>
          <w:b/>
          <w:bCs/>
          <w:color w:val="000000" w:themeColor="text1"/>
          <w:kern w:val="24"/>
        </w:rPr>
        <w:t xml:space="preserve"> solution at 300 </w:t>
      </w:r>
      <w:r w:rsidR="00514641" w:rsidRPr="004315D9">
        <w:rPr>
          <w:rFonts w:asciiTheme="majorBidi" w:eastAsiaTheme="minorEastAsia" w:hAnsiTheme="majorBidi" w:cstheme="majorBidi"/>
          <w:b/>
          <w:bCs/>
          <w:color w:val="000000" w:themeColor="text1"/>
          <w:kern w:val="24"/>
          <w:position w:val="14"/>
          <w:vertAlign w:val="superscript"/>
        </w:rPr>
        <w:t>0</w:t>
      </w:r>
      <w:r w:rsidR="00514641" w:rsidRPr="004315D9">
        <w:rPr>
          <w:rFonts w:asciiTheme="majorBidi" w:eastAsiaTheme="minorEastAsia" w:hAnsiTheme="majorBidi" w:cstheme="majorBidi"/>
          <w:b/>
          <w:bCs/>
          <w:color w:val="000000" w:themeColor="text1"/>
          <w:kern w:val="24"/>
        </w:rPr>
        <w:t xml:space="preserve">C for 4 hours or pulsed NAG Laser has radiation wave length of 1064 nm. </w:t>
      </w:r>
    </w:p>
    <w:p w:rsidR="00514641" w:rsidRPr="004315D9" w:rsidRDefault="00514641" w:rsidP="00A233BA">
      <w:pPr>
        <w:pStyle w:val="NormalWeb"/>
        <w:spacing w:before="240" w:beforeAutospacing="0" w:after="0" w:afterAutospacing="0"/>
        <w:jc w:val="both"/>
        <w:textAlignment w:val="baseline"/>
        <w:rPr>
          <w:rFonts w:asciiTheme="majorBidi" w:eastAsiaTheme="minorEastAsia" w:hAnsiTheme="majorBidi" w:cstheme="majorBidi"/>
          <w:b/>
          <w:bCs/>
          <w:color w:val="000000" w:themeColor="text1"/>
          <w:kern w:val="24"/>
        </w:rPr>
      </w:pPr>
      <w:r w:rsidRPr="004315D9">
        <w:rPr>
          <w:rFonts w:asciiTheme="majorBidi" w:eastAsiaTheme="minorEastAsia" w:hAnsiTheme="majorBidi" w:cstheme="majorBidi"/>
          <w:b/>
          <w:bCs/>
          <w:color w:val="000000" w:themeColor="text1"/>
          <w:kern w:val="24"/>
        </w:rPr>
        <w:t>The high magnification SEM micrographs in figure (10) showed no visible reaction layer in the coating / sealant interface. But the quantitative XRD analysis in table (6) , For AlPO</w:t>
      </w:r>
      <w:r w:rsidRPr="004315D9">
        <w:rPr>
          <w:rFonts w:asciiTheme="majorBidi" w:eastAsiaTheme="minorEastAsia" w:hAnsiTheme="majorBidi" w:cstheme="majorBidi"/>
          <w:b/>
          <w:bCs/>
          <w:color w:val="000000" w:themeColor="text1"/>
          <w:kern w:val="24"/>
          <w:position w:val="-12"/>
          <w:vertAlign w:val="subscript"/>
        </w:rPr>
        <w:t>4</w:t>
      </w:r>
      <w:r w:rsidRPr="004315D9">
        <w:rPr>
          <w:rFonts w:asciiTheme="majorBidi" w:eastAsiaTheme="minorEastAsia" w:hAnsiTheme="majorBidi" w:cstheme="majorBidi"/>
          <w:b/>
          <w:bCs/>
          <w:color w:val="000000" w:themeColor="text1"/>
          <w:kern w:val="24"/>
        </w:rPr>
        <w:t xml:space="preserve"> sealing showed a clear ZrP</w:t>
      </w:r>
      <w:r w:rsidRPr="004315D9">
        <w:rPr>
          <w:rFonts w:asciiTheme="majorBidi" w:eastAsiaTheme="minorEastAsia" w:hAnsiTheme="majorBidi" w:cstheme="majorBidi"/>
          <w:b/>
          <w:bCs/>
          <w:color w:val="000000" w:themeColor="text1"/>
          <w:kern w:val="24"/>
          <w:position w:val="-12"/>
          <w:vertAlign w:val="subscript"/>
        </w:rPr>
        <w:t>2</w:t>
      </w:r>
      <w:r w:rsidRPr="004315D9">
        <w:rPr>
          <w:rFonts w:asciiTheme="majorBidi" w:eastAsiaTheme="minorEastAsia" w:hAnsiTheme="majorBidi" w:cstheme="majorBidi"/>
          <w:b/>
          <w:bCs/>
          <w:color w:val="000000" w:themeColor="text1"/>
          <w:kern w:val="24"/>
        </w:rPr>
        <w:t>O</w:t>
      </w:r>
      <w:r w:rsidRPr="004315D9">
        <w:rPr>
          <w:rFonts w:asciiTheme="majorBidi" w:eastAsiaTheme="minorEastAsia" w:hAnsiTheme="majorBidi" w:cstheme="majorBidi"/>
          <w:b/>
          <w:bCs/>
          <w:color w:val="000000" w:themeColor="text1"/>
          <w:kern w:val="24"/>
          <w:position w:val="-12"/>
          <w:vertAlign w:val="subscript"/>
        </w:rPr>
        <w:t>7</w:t>
      </w:r>
      <w:r w:rsidRPr="004315D9">
        <w:rPr>
          <w:rFonts w:asciiTheme="majorBidi" w:eastAsiaTheme="minorEastAsia" w:hAnsiTheme="majorBidi" w:cstheme="majorBidi"/>
          <w:b/>
          <w:bCs/>
          <w:color w:val="000000" w:themeColor="text1"/>
          <w:kern w:val="24"/>
        </w:rPr>
        <w:t xml:space="preserve"> peaks with phase transition due to the following reaction.</w:t>
      </w:r>
    </w:p>
    <w:p w:rsidR="00514641" w:rsidRPr="004315D9" w:rsidRDefault="00514641" w:rsidP="00A233BA">
      <w:pPr>
        <w:pStyle w:val="NormalWeb"/>
        <w:spacing w:before="240" w:beforeAutospacing="0" w:after="0" w:afterAutospacing="0"/>
        <w:jc w:val="both"/>
        <w:textAlignment w:val="baseline"/>
        <w:rPr>
          <w:rFonts w:asciiTheme="majorBidi" w:eastAsiaTheme="minorEastAsia" w:hAnsiTheme="majorBidi" w:cstheme="majorBidi"/>
          <w:b/>
          <w:bCs/>
          <w:color w:val="000000" w:themeColor="text1"/>
          <w:kern w:val="24"/>
        </w:rPr>
      </w:pPr>
      <w:r w:rsidRPr="004315D9">
        <w:rPr>
          <w:rFonts w:asciiTheme="majorBidi" w:eastAsiaTheme="minorEastAsia" w:hAnsiTheme="majorBidi" w:cstheme="majorBidi"/>
          <w:b/>
          <w:bCs/>
          <w:noProof/>
        </w:rPr>
        <w:drawing>
          <wp:inline distT="0" distB="0" distL="0" distR="0" wp14:anchorId="0569D322" wp14:editId="47D5808A">
            <wp:extent cx="5943600" cy="32257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22574"/>
                    </a:xfrm>
                    <a:prstGeom prst="rect">
                      <a:avLst/>
                    </a:prstGeom>
                    <a:noFill/>
                    <a:ln>
                      <a:noFill/>
                    </a:ln>
                  </pic:spPr>
                </pic:pic>
              </a:graphicData>
            </a:graphic>
          </wp:inline>
        </w:drawing>
      </w:r>
    </w:p>
    <w:p w:rsidR="00514641" w:rsidRPr="004315D9" w:rsidRDefault="00514641"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 </w:t>
      </w:r>
    </w:p>
    <w:p w:rsidR="00514641" w:rsidRPr="004315D9" w:rsidRDefault="007F2AA2"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For</w:t>
      </w:r>
      <w:r w:rsidR="00514641" w:rsidRPr="004315D9">
        <w:rPr>
          <w:rFonts w:asciiTheme="majorBidi" w:eastAsiaTheme="minorEastAsia" w:hAnsiTheme="majorBidi" w:cstheme="majorBidi"/>
          <w:b/>
          <w:bCs/>
          <w:color w:val="000000" w:themeColor="text1"/>
          <w:kern w:val="24"/>
        </w:rPr>
        <w:t xml:space="preserve"> laser sealing showed grain refining without phase transition due to the localization nature of laser. </w:t>
      </w:r>
    </w:p>
    <w:p w:rsidR="00514641" w:rsidRPr="004315D9" w:rsidRDefault="00514641" w:rsidP="007F2AA2">
      <w:pPr>
        <w:spacing w:before="240" w:line="240" w:lineRule="auto"/>
        <w:jc w:val="center"/>
        <w:rPr>
          <w:rFonts w:asciiTheme="majorBidi" w:hAnsiTheme="majorBidi" w:cstheme="majorBidi"/>
          <w:b/>
          <w:bCs/>
          <w:sz w:val="24"/>
          <w:szCs w:val="24"/>
        </w:rPr>
      </w:pPr>
      <w:r w:rsidRPr="004315D9">
        <w:rPr>
          <w:rFonts w:asciiTheme="majorBidi" w:hAnsiTheme="majorBidi" w:cstheme="majorBidi"/>
          <w:b/>
          <w:bCs/>
          <w:noProof/>
          <w:sz w:val="24"/>
          <w:szCs w:val="24"/>
        </w:rPr>
        <w:lastRenderedPageBreak/>
        <w:drawing>
          <wp:inline distT="0" distB="0" distL="0" distR="0" wp14:anchorId="08444E61" wp14:editId="1F3A24FA">
            <wp:extent cx="2627313" cy="1808163"/>
            <wp:effectExtent l="0" t="0" r="1905" b="1905"/>
            <wp:docPr id="83981" name="Picture 13" descr="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1" name="Picture 13" descr="cv"/>
                    <pic:cNvPicPr>
                      <a:picLocks noChangeAspect="1" noChangeArrowheads="1"/>
                    </pic:cNvPicPr>
                  </pic:nvPicPr>
                  <pic:blipFill>
                    <a:blip r:embed="rId27">
                      <a:extLst>
                        <a:ext uri="{28A0092B-C50C-407E-A947-70E740481C1C}">
                          <a14:useLocalDpi xmlns:a14="http://schemas.microsoft.com/office/drawing/2010/main" val="0"/>
                        </a:ext>
                      </a:extLst>
                    </a:blip>
                    <a:srcRect b="5212"/>
                    <a:stretch>
                      <a:fillRect/>
                    </a:stretch>
                  </pic:blipFill>
                  <pic:spPr bwMode="auto">
                    <a:xfrm>
                      <a:off x="0" y="0"/>
                      <a:ext cx="2627313" cy="1808163"/>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4315D9">
        <w:rPr>
          <w:rFonts w:asciiTheme="majorBidi" w:hAnsiTheme="majorBidi" w:cstheme="majorBidi"/>
          <w:b/>
          <w:bCs/>
          <w:noProof/>
          <w:sz w:val="24"/>
          <w:szCs w:val="24"/>
        </w:rPr>
        <w:drawing>
          <wp:inline distT="0" distB="0" distL="0" distR="0" wp14:anchorId="723E42F9" wp14:editId="58D56A93">
            <wp:extent cx="2623820" cy="1815911"/>
            <wp:effectExtent l="0" t="0" r="5080" b="0"/>
            <wp:docPr id="83982" name="Picture 14" descr="o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2" name="Picture 14" descr="ooi"/>
                    <pic:cNvPicPr>
                      <a:picLocks noChangeAspect="1" noChangeArrowheads="1"/>
                    </pic:cNvPicPr>
                  </pic:nvPicPr>
                  <pic:blipFill>
                    <a:blip r:embed="rId28">
                      <a:extLst>
                        <a:ext uri="{28A0092B-C50C-407E-A947-70E740481C1C}">
                          <a14:useLocalDpi xmlns:a14="http://schemas.microsoft.com/office/drawing/2010/main" val="0"/>
                        </a:ext>
                      </a:extLst>
                    </a:blip>
                    <a:srcRect b="5299"/>
                    <a:stretch>
                      <a:fillRect/>
                    </a:stretch>
                  </pic:blipFill>
                  <pic:spPr bwMode="auto">
                    <a:xfrm>
                      <a:off x="0" y="0"/>
                      <a:ext cx="2627663" cy="1818571"/>
                    </a:xfrm>
                    <a:prstGeom prst="rect">
                      <a:avLst/>
                    </a:prstGeom>
                    <a:noFill/>
                    <a:extLst/>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14641" w:rsidRPr="007F2AA2" w:rsidTr="007F2AA2">
        <w:trPr>
          <w:trHeight w:val="1871"/>
        </w:trPr>
        <w:tc>
          <w:tcPr>
            <w:tcW w:w="4675" w:type="dxa"/>
          </w:tcPr>
          <w:p w:rsidR="00514641" w:rsidRPr="007F2AA2"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X: 75</w:t>
            </w:r>
          </w:p>
          <w:p w:rsidR="00514641"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Reference coating</w:t>
            </w:r>
          </w:p>
          <w:p w:rsidR="007F2AA2" w:rsidRPr="007F2AA2" w:rsidRDefault="007F2AA2" w:rsidP="007F2AA2">
            <w:pPr>
              <w:spacing w:before="240"/>
              <w:jc w:val="center"/>
              <w:rPr>
                <w:rFonts w:asciiTheme="majorBidi" w:hAnsiTheme="majorBidi" w:cstheme="majorBidi"/>
                <w:b/>
                <w:bCs/>
                <w:i/>
                <w:iCs/>
                <w:sz w:val="20"/>
                <w:szCs w:val="20"/>
              </w:rPr>
            </w:pPr>
          </w:p>
          <w:p w:rsidR="00514641" w:rsidRPr="007F2AA2"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(a)</w:t>
            </w:r>
          </w:p>
          <w:p w:rsidR="00514641" w:rsidRPr="007F2AA2" w:rsidRDefault="00514641" w:rsidP="007F2AA2">
            <w:pPr>
              <w:spacing w:before="240"/>
              <w:jc w:val="center"/>
              <w:rPr>
                <w:rFonts w:asciiTheme="majorBidi" w:hAnsiTheme="majorBidi" w:cstheme="majorBidi"/>
                <w:b/>
                <w:bCs/>
                <w:i/>
                <w:iCs/>
                <w:sz w:val="20"/>
                <w:szCs w:val="20"/>
              </w:rPr>
            </w:pPr>
          </w:p>
        </w:tc>
        <w:tc>
          <w:tcPr>
            <w:tcW w:w="4675" w:type="dxa"/>
          </w:tcPr>
          <w:p w:rsidR="00514641" w:rsidRPr="007F2AA2"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X: 75</w:t>
            </w:r>
          </w:p>
          <w:p w:rsidR="00514641" w:rsidRPr="007F2AA2"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Aluminum phosphate sealed (penetration of Aluminum phosphate sealant into the ZrO</w:t>
            </w:r>
            <w:r w:rsidRPr="007F2AA2">
              <w:rPr>
                <w:rFonts w:asciiTheme="majorBidi" w:hAnsiTheme="majorBidi" w:cstheme="majorBidi"/>
                <w:b/>
                <w:bCs/>
                <w:i/>
                <w:iCs/>
                <w:sz w:val="20"/>
                <w:szCs w:val="20"/>
                <w:vertAlign w:val="subscript"/>
              </w:rPr>
              <w:t>2</w:t>
            </w:r>
            <w:r w:rsidRPr="007F2AA2">
              <w:rPr>
                <w:rFonts w:asciiTheme="majorBidi" w:hAnsiTheme="majorBidi" w:cstheme="majorBidi"/>
                <w:b/>
                <w:bCs/>
                <w:i/>
                <w:iCs/>
                <w:sz w:val="20"/>
                <w:szCs w:val="20"/>
              </w:rPr>
              <w:t xml:space="preserve"> - MgO</w:t>
            </w:r>
            <w:r w:rsidRPr="007F2AA2">
              <w:rPr>
                <w:rFonts w:asciiTheme="majorBidi" w:hAnsiTheme="majorBidi" w:cstheme="majorBidi"/>
                <w:b/>
                <w:bCs/>
                <w:i/>
                <w:iCs/>
                <w:sz w:val="20"/>
                <w:szCs w:val="20"/>
                <w:vertAlign w:val="subscript"/>
              </w:rPr>
              <w:t>2</w:t>
            </w:r>
            <w:r w:rsidRPr="007F2AA2">
              <w:rPr>
                <w:rFonts w:asciiTheme="majorBidi" w:hAnsiTheme="majorBidi" w:cstheme="majorBidi"/>
                <w:b/>
                <w:bCs/>
                <w:i/>
                <w:iCs/>
                <w:sz w:val="20"/>
                <w:szCs w:val="20"/>
              </w:rPr>
              <w:t xml:space="preserve"> top coat)</w:t>
            </w:r>
          </w:p>
          <w:p w:rsidR="00514641" w:rsidRPr="007F2AA2" w:rsidRDefault="00514641"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(b)</w:t>
            </w:r>
          </w:p>
          <w:p w:rsidR="00514641" w:rsidRPr="007F2AA2" w:rsidRDefault="00514641" w:rsidP="00A233BA">
            <w:pPr>
              <w:spacing w:before="240"/>
              <w:rPr>
                <w:rFonts w:asciiTheme="majorBidi" w:hAnsiTheme="majorBidi" w:cstheme="majorBidi"/>
                <w:b/>
                <w:bCs/>
                <w:i/>
                <w:iCs/>
                <w:sz w:val="20"/>
                <w:szCs w:val="20"/>
              </w:rPr>
            </w:pPr>
          </w:p>
        </w:tc>
      </w:tr>
    </w:tbl>
    <w:p w:rsidR="00514641" w:rsidRPr="007F2AA2" w:rsidRDefault="00514641" w:rsidP="007F2AA2">
      <w:pPr>
        <w:pStyle w:val="NormalWeb"/>
        <w:spacing w:before="240" w:beforeAutospacing="0" w:after="0" w:afterAutospacing="0"/>
        <w:jc w:val="center"/>
        <w:textAlignment w:val="baseline"/>
        <w:rPr>
          <w:rFonts w:asciiTheme="majorBidi" w:eastAsiaTheme="minorEastAsia" w:hAnsiTheme="majorBidi" w:cstheme="majorBidi"/>
          <w:b/>
          <w:bCs/>
          <w:i/>
          <w:iCs/>
          <w:color w:val="000000" w:themeColor="text1"/>
          <w:kern w:val="24"/>
          <w:sz w:val="20"/>
          <w:szCs w:val="20"/>
        </w:rPr>
      </w:pPr>
      <w:r w:rsidRPr="007F2AA2">
        <w:rPr>
          <w:rFonts w:asciiTheme="majorBidi" w:eastAsiaTheme="minorEastAsia" w:hAnsiTheme="majorBidi" w:cstheme="majorBidi"/>
          <w:b/>
          <w:bCs/>
          <w:i/>
          <w:iCs/>
          <w:color w:val="000000" w:themeColor="text1"/>
          <w:kern w:val="24"/>
          <w:sz w:val="20"/>
          <w:szCs w:val="20"/>
        </w:rPr>
        <w:t>Figure (10): Optical micrographs of (a) reference coating, (b) modified Al PO</w:t>
      </w:r>
      <w:r w:rsidRPr="007F2AA2">
        <w:rPr>
          <w:rFonts w:asciiTheme="majorBidi" w:eastAsiaTheme="minorEastAsia" w:hAnsiTheme="majorBidi" w:cstheme="majorBidi"/>
          <w:b/>
          <w:bCs/>
          <w:i/>
          <w:iCs/>
          <w:color w:val="000000" w:themeColor="text1"/>
          <w:kern w:val="24"/>
          <w:position w:val="-12"/>
          <w:sz w:val="20"/>
          <w:szCs w:val="20"/>
          <w:vertAlign w:val="subscript"/>
        </w:rPr>
        <w:t>4</w:t>
      </w:r>
      <w:r w:rsidRPr="007F2AA2">
        <w:rPr>
          <w:rFonts w:asciiTheme="majorBidi" w:eastAsiaTheme="minorEastAsia" w:hAnsiTheme="majorBidi" w:cstheme="majorBidi"/>
          <w:b/>
          <w:bCs/>
          <w:i/>
          <w:iCs/>
          <w:color w:val="000000" w:themeColor="text1"/>
          <w:kern w:val="24"/>
          <w:sz w:val="20"/>
          <w:szCs w:val="20"/>
        </w:rPr>
        <w:t xml:space="preserve"> coating based TTBCs.</w:t>
      </w:r>
    </w:p>
    <w:p w:rsidR="00CD6FA5" w:rsidRPr="004315D9" w:rsidRDefault="00CD6FA5"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hAnsiTheme="majorBidi" w:cstheme="majorBidi"/>
          <w:b/>
          <w:bCs/>
          <w:color w:val="000000" w:themeColor="text1"/>
          <w:kern w:val="24"/>
        </w:rPr>
        <w:t>Table (6): EDX result of Al PO</w:t>
      </w:r>
      <w:r w:rsidRPr="004315D9">
        <w:rPr>
          <w:rFonts w:asciiTheme="majorBidi" w:hAnsiTheme="majorBidi" w:cstheme="majorBidi"/>
          <w:b/>
          <w:bCs/>
          <w:color w:val="000000" w:themeColor="text1"/>
          <w:kern w:val="24"/>
          <w:position w:val="-13"/>
          <w:vertAlign w:val="subscript"/>
        </w:rPr>
        <w:t>4</w:t>
      </w:r>
      <w:r w:rsidRPr="004315D9">
        <w:rPr>
          <w:rFonts w:asciiTheme="majorBidi" w:hAnsiTheme="majorBidi" w:cstheme="majorBidi"/>
          <w:b/>
          <w:bCs/>
          <w:color w:val="000000" w:themeColor="text1"/>
          <w:kern w:val="24"/>
        </w:rPr>
        <w:t xml:space="preserve"> sealed ZrO</w:t>
      </w:r>
      <w:r w:rsidRPr="004315D9">
        <w:rPr>
          <w:rFonts w:asciiTheme="majorBidi" w:hAnsiTheme="majorBidi" w:cstheme="majorBidi"/>
          <w:b/>
          <w:bCs/>
          <w:color w:val="000000" w:themeColor="text1"/>
          <w:kern w:val="24"/>
          <w:position w:val="-13"/>
          <w:vertAlign w:val="subscript"/>
        </w:rPr>
        <w:t>2</w:t>
      </w:r>
      <w:r w:rsidRPr="004315D9">
        <w:rPr>
          <w:rFonts w:asciiTheme="majorBidi" w:hAnsiTheme="majorBidi" w:cstheme="majorBidi"/>
          <w:b/>
          <w:bCs/>
          <w:color w:val="000000" w:themeColor="text1"/>
          <w:kern w:val="24"/>
        </w:rPr>
        <w:t xml:space="preserve"> - MgO coatings. </w:t>
      </w:r>
    </w:p>
    <w:tbl>
      <w:tblPr>
        <w:tblW w:w="11340" w:type="dxa"/>
        <w:tblInd w:w="-945" w:type="dxa"/>
        <w:tblLayout w:type="fixed"/>
        <w:tblCellMar>
          <w:left w:w="0" w:type="dxa"/>
          <w:right w:w="0" w:type="dxa"/>
        </w:tblCellMar>
        <w:tblLook w:val="0600" w:firstRow="0" w:lastRow="0" w:firstColumn="0" w:lastColumn="0" w:noHBand="1" w:noVBand="1"/>
      </w:tblPr>
      <w:tblGrid>
        <w:gridCol w:w="2700"/>
        <w:gridCol w:w="810"/>
        <w:gridCol w:w="810"/>
        <w:gridCol w:w="990"/>
        <w:gridCol w:w="1260"/>
        <w:gridCol w:w="810"/>
        <w:gridCol w:w="810"/>
        <w:gridCol w:w="720"/>
        <w:gridCol w:w="720"/>
        <w:gridCol w:w="720"/>
        <w:gridCol w:w="990"/>
      </w:tblGrid>
      <w:tr w:rsidR="00CD6FA5" w:rsidRPr="007F2AA2" w:rsidTr="007F2AA2">
        <w:trPr>
          <w:trHeight w:val="20"/>
        </w:trPr>
        <w:tc>
          <w:tcPr>
            <w:tcW w:w="2700" w:type="dxa"/>
            <w:vMerge w:val="restart"/>
            <w:tcBorders>
              <w:top w:val="single" w:sz="36" w:space="0" w:color="000000"/>
              <w:left w:val="single" w:sz="36"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Position of analysis</w:t>
            </w:r>
          </w:p>
        </w:tc>
        <w:tc>
          <w:tcPr>
            <w:tcW w:w="4680" w:type="dxa"/>
            <w:gridSpan w:val="5"/>
            <w:tcBorders>
              <w:top w:val="single" w:sz="36"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Compound  wt %</w:t>
            </w:r>
          </w:p>
        </w:tc>
        <w:tc>
          <w:tcPr>
            <w:tcW w:w="3960" w:type="dxa"/>
            <w:gridSpan w:val="5"/>
            <w:tcBorders>
              <w:top w:val="single" w:sz="36"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Element wt %</w:t>
            </w:r>
          </w:p>
        </w:tc>
      </w:tr>
      <w:tr w:rsidR="007F2AA2" w:rsidRPr="007F2AA2" w:rsidTr="007F2AA2">
        <w:trPr>
          <w:trHeight w:val="36"/>
        </w:trPr>
        <w:tc>
          <w:tcPr>
            <w:tcW w:w="2700" w:type="dxa"/>
            <w:vMerge/>
            <w:tcBorders>
              <w:top w:val="single" w:sz="36" w:space="0" w:color="000000"/>
              <w:left w:val="single" w:sz="36" w:space="0" w:color="000000"/>
              <w:bottom w:val="single" w:sz="18" w:space="0" w:color="000000"/>
              <w:right w:val="single" w:sz="18" w:space="0" w:color="000000"/>
            </w:tcBorders>
            <w:vAlign w:val="center"/>
            <w:hideMark/>
          </w:tcPr>
          <w:p w:rsidR="00CD6FA5" w:rsidRPr="007F2AA2" w:rsidRDefault="00CD6FA5" w:rsidP="007F2AA2">
            <w:pPr>
              <w:spacing w:after="0" w:line="240" w:lineRule="auto"/>
              <w:rPr>
                <w:rFonts w:asciiTheme="majorBidi" w:eastAsia="Times New Roman" w:hAnsiTheme="majorBidi" w:cstheme="majorBidi"/>
                <w:b/>
                <w:bCs/>
                <w:sz w:val="20"/>
                <w:szCs w:val="20"/>
              </w:rPr>
            </w:pPr>
          </w:p>
        </w:tc>
        <w:tc>
          <w:tcPr>
            <w:tcW w:w="81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ZrO</w:t>
            </w:r>
            <w:r w:rsidRPr="007F2AA2">
              <w:rPr>
                <w:rFonts w:asciiTheme="majorBidi" w:eastAsia="Times New Roman" w:hAnsiTheme="majorBidi" w:cstheme="majorBidi"/>
                <w:b/>
                <w:bCs/>
                <w:color w:val="000000" w:themeColor="text1"/>
                <w:kern w:val="24"/>
                <w:position w:val="-8"/>
                <w:sz w:val="20"/>
                <w:szCs w:val="20"/>
                <w:vertAlign w:val="subscript"/>
              </w:rPr>
              <w:t>2</w:t>
            </w:r>
            <w:r w:rsidRPr="007F2AA2">
              <w:rPr>
                <w:rFonts w:asciiTheme="majorBidi" w:eastAsia="Times New Roman" w:hAnsiTheme="majorBidi" w:cstheme="majorBidi"/>
                <w:b/>
                <w:bCs/>
                <w:color w:val="000000" w:themeColor="text1"/>
                <w:kern w:val="24"/>
                <w:sz w:val="20"/>
                <w:szCs w:val="20"/>
              </w:rPr>
              <w:t xml:space="preserve"> </w:t>
            </w:r>
          </w:p>
        </w:tc>
        <w:tc>
          <w:tcPr>
            <w:tcW w:w="81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MgO </w:t>
            </w:r>
          </w:p>
        </w:tc>
        <w:tc>
          <w:tcPr>
            <w:tcW w:w="99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Al PO</w:t>
            </w:r>
            <w:r w:rsidRPr="007F2AA2">
              <w:rPr>
                <w:rFonts w:asciiTheme="majorBidi" w:eastAsia="Times New Roman" w:hAnsiTheme="majorBidi" w:cstheme="majorBidi"/>
                <w:b/>
                <w:bCs/>
                <w:color w:val="000000" w:themeColor="text1"/>
                <w:kern w:val="24"/>
                <w:position w:val="-8"/>
                <w:sz w:val="20"/>
                <w:szCs w:val="20"/>
                <w:vertAlign w:val="subscript"/>
              </w:rPr>
              <w:t>4</w:t>
            </w:r>
          </w:p>
        </w:tc>
        <w:tc>
          <w:tcPr>
            <w:tcW w:w="126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Zr P</w:t>
            </w:r>
            <w:r w:rsidRPr="007F2AA2">
              <w:rPr>
                <w:rFonts w:asciiTheme="majorBidi" w:eastAsia="Times New Roman" w:hAnsiTheme="majorBidi" w:cstheme="majorBidi"/>
                <w:b/>
                <w:bCs/>
                <w:color w:val="000000" w:themeColor="text1"/>
                <w:kern w:val="24"/>
                <w:position w:val="-8"/>
                <w:sz w:val="20"/>
                <w:szCs w:val="20"/>
                <w:vertAlign w:val="subscript"/>
              </w:rPr>
              <w:t>2</w:t>
            </w:r>
            <w:r w:rsidRPr="007F2AA2">
              <w:rPr>
                <w:rFonts w:asciiTheme="majorBidi" w:eastAsia="Times New Roman" w:hAnsiTheme="majorBidi" w:cstheme="majorBidi"/>
                <w:b/>
                <w:bCs/>
                <w:color w:val="000000" w:themeColor="text1"/>
                <w:kern w:val="24"/>
                <w:sz w:val="20"/>
                <w:szCs w:val="20"/>
              </w:rPr>
              <w:t>O</w:t>
            </w:r>
            <w:r w:rsidRPr="007F2AA2">
              <w:rPr>
                <w:rFonts w:asciiTheme="majorBidi" w:eastAsia="Times New Roman" w:hAnsiTheme="majorBidi" w:cstheme="majorBidi"/>
                <w:b/>
                <w:bCs/>
                <w:color w:val="000000" w:themeColor="text1"/>
                <w:kern w:val="24"/>
                <w:position w:val="-8"/>
                <w:sz w:val="20"/>
                <w:szCs w:val="20"/>
                <w:vertAlign w:val="subscript"/>
              </w:rPr>
              <w:t>7</w:t>
            </w:r>
          </w:p>
        </w:tc>
        <w:tc>
          <w:tcPr>
            <w:tcW w:w="81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Al</w:t>
            </w:r>
            <w:r w:rsidRPr="007F2AA2">
              <w:rPr>
                <w:rFonts w:asciiTheme="majorBidi" w:eastAsia="Times New Roman" w:hAnsiTheme="majorBidi" w:cstheme="majorBidi"/>
                <w:b/>
                <w:bCs/>
                <w:color w:val="000000" w:themeColor="text1"/>
                <w:kern w:val="24"/>
                <w:position w:val="-8"/>
                <w:sz w:val="20"/>
                <w:szCs w:val="20"/>
                <w:vertAlign w:val="subscript"/>
              </w:rPr>
              <w:t>2</w:t>
            </w:r>
            <w:r w:rsidRPr="007F2AA2">
              <w:rPr>
                <w:rFonts w:asciiTheme="majorBidi" w:eastAsia="Times New Roman" w:hAnsiTheme="majorBidi" w:cstheme="majorBidi"/>
                <w:b/>
                <w:bCs/>
                <w:color w:val="000000" w:themeColor="text1"/>
                <w:kern w:val="24"/>
                <w:sz w:val="20"/>
                <w:szCs w:val="20"/>
              </w:rPr>
              <w:t>O</w:t>
            </w:r>
            <w:r w:rsidRPr="007F2AA2">
              <w:rPr>
                <w:rFonts w:asciiTheme="majorBidi" w:eastAsia="Times New Roman" w:hAnsiTheme="majorBidi" w:cstheme="majorBidi"/>
                <w:b/>
                <w:bCs/>
                <w:color w:val="000000" w:themeColor="text1"/>
                <w:kern w:val="24"/>
                <w:position w:val="-8"/>
                <w:sz w:val="20"/>
                <w:szCs w:val="20"/>
                <w:vertAlign w:val="subscript"/>
              </w:rPr>
              <w:t>3</w:t>
            </w:r>
            <w:r w:rsidRPr="007F2AA2">
              <w:rPr>
                <w:rFonts w:asciiTheme="majorBidi" w:eastAsia="Times New Roman" w:hAnsiTheme="majorBidi" w:cstheme="majorBidi"/>
                <w:b/>
                <w:bCs/>
                <w:color w:val="000000" w:themeColor="text1"/>
                <w:kern w:val="24"/>
                <w:sz w:val="20"/>
                <w:szCs w:val="20"/>
              </w:rPr>
              <w:t xml:space="preserve"> </w:t>
            </w:r>
          </w:p>
        </w:tc>
        <w:tc>
          <w:tcPr>
            <w:tcW w:w="81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Zr </w:t>
            </w:r>
          </w:p>
        </w:tc>
        <w:tc>
          <w:tcPr>
            <w:tcW w:w="72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Mg</w:t>
            </w:r>
          </w:p>
        </w:tc>
        <w:tc>
          <w:tcPr>
            <w:tcW w:w="72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Al </w:t>
            </w:r>
          </w:p>
        </w:tc>
        <w:tc>
          <w:tcPr>
            <w:tcW w:w="720" w:type="dxa"/>
            <w:tcBorders>
              <w:top w:val="single" w:sz="18" w:space="0" w:color="000000"/>
              <w:left w:val="single" w:sz="18" w:space="0" w:color="000000"/>
              <w:bottom w:val="single" w:sz="18" w:space="0" w:color="000000"/>
              <w:right w:val="single" w:sz="18"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P </w:t>
            </w:r>
          </w:p>
        </w:tc>
        <w:tc>
          <w:tcPr>
            <w:tcW w:w="990" w:type="dxa"/>
            <w:tcBorders>
              <w:top w:val="single" w:sz="18" w:space="0" w:color="000000"/>
              <w:left w:val="single" w:sz="18" w:space="0" w:color="000000"/>
              <w:bottom w:val="single" w:sz="18" w:space="0" w:color="000000"/>
              <w:right w:val="single" w:sz="36" w:space="0" w:color="000000"/>
            </w:tcBorders>
            <w:shd w:val="clear" w:color="auto" w:fill="C0C0C0"/>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O </w:t>
            </w:r>
          </w:p>
        </w:tc>
      </w:tr>
      <w:tr w:rsidR="007F2AA2" w:rsidRPr="007F2AA2" w:rsidTr="007F2AA2">
        <w:trPr>
          <w:trHeight w:val="2492"/>
        </w:trPr>
        <w:tc>
          <w:tcPr>
            <w:tcW w:w="2700" w:type="dxa"/>
            <w:tcBorders>
              <w:top w:val="single" w:sz="18" w:space="0" w:color="000000"/>
              <w:left w:val="single" w:sz="36"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Outer the coating cracks</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78.2</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21.8</w:t>
            </w:r>
          </w:p>
        </w:tc>
        <w:tc>
          <w:tcPr>
            <w:tcW w:w="99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__</w:t>
            </w:r>
          </w:p>
        </w:tc>
        <w:tc>
          <w:tcPr>
            <w:tcW w:w="126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__</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__</w:t>
            </w:r>
          </w:p>
        </w:tc>
        <w:tc>
          <w:tcPr>
            <w:tcW w:w="81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60.9</w:t>
            </w:r>
          </w:p>
        </w:tc>
        <w:tc>
          <w:tcPr>
            <w:tcW w:w="72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13.1</w:t>
            </w:r>
          </w:p>
        </w:tc>
        <w:tc>
          <w:tcPr>
            <w:tcW w:w="72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__</w:t>
            </w:r>
          </w:p>
        </w:tc>
        <w:tc>
          <w:tcPr>
            <w:tcW w:w="720" w:type="dxa"/>
            <w:tcBorders>
              <w:top w:val="single" w:sz="18" w:space="0" w:color="000000"/>
              <w:left w:val="single" w:sz="1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__</w:t>
            </w:r>
          </w:p>
        </w:tc>
        <w:tc>
          <w:tcPr>
            <w:tcW w:w="990" w:type="dxa"/>
            <w:tcBorders>
              <w:top w:val="single" w:sz="18" w:space="0" w:color="000000"/>
              <w:left w:val="single" w:sz="18" w:space="0" w:color="000000"/>
              <w:bottom w:val="single" w:sz="18" w:space="0" w:color="000000"/>
              <w:right w:val="single" w:sz="36"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25.9</w:t>
            </w:r>
          </w:p>
        </w:tc>
      </w:tr>
      <w:tr w:rsidR="007F2AA2" w:rsidRPr="007F2AA2" w:rsidTr="007F2AA2">
        <w:trPr>
          <w:trHeight w:val="24"/>
        </w:trPr>
        <w:tc>
          <w:tcPr>
            <w:tcW w:w="2700" w:type="dxa"/>
            <w:tcBorders>
              <w:top w:val="single" w:sz="18" w:space="0" w:color="000000"/>
              <w:left w:val="single" w:sz="36"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 xml:space="preserve">Inner the coating cracks </w:t>
            </w:r>
          </w:p>
        </w:tc>
        <w:tc>
          <w:tcPr>
            <w:tcW w:w="8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77.9</w:t>
            </w:r>
          </w:p>
        </w:tc>
        <w:tc>
          <w:tcPr>
            <w:tcW w:w="8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21.8</w:t>
            </w:r>
          </w:p>
        </w:tc>
        <w:tc>
          <w:tcPr>
            <w:tcW w:w="99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0.05</w:t>
            </w:r>
          </w:p>
        </w:tc>
        <w:tc>
          <w:tcPr>
            <w:tcW w:w="126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0.12</w:t>
            </w:r>
          </w:p>
        </w:tc>
        <w:tc>
          <w:tcPr>
            <w:tcW w:w="8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0.13</w:t>
            </w:r>
          </w:p>
        </w:tc>
        <w:tc>
          <w:tcPr>
            <w:tcW w:w="81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60.7</w:t>
            </w:r>
          </w:p>
        </w:tc>
        <w:tc>
          <w:tcPr>
            <w:tcW w:w="72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9.3</w:t>
            </w:r>
          </w:p>
        </w:tc>
        <w:tc>
          <w:tcPr>
            <w:tcW w:w="72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2</w:t>
            </w:r>
          </w:p>
        </w:tc>
        <w:tc>
          <w:tcPr>
            <w:tcW w:w="720" w:type="dxa"/>
            <w:tcBorders>
              <w:top w:val="single" w:sz="18" w:space="0" w:color="000000"/>
              <w:left w:val="single" w:sz="18" w:space="0" w:color="000000"/>
              <w:bottom w:val="single" w:sz="36" w:space="0" w:color="000000"/>
              <w:right w:val="single" w:sz="18"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1.8</w:t>
            </w:r>
          </w:p>
        </w:tc>
        <w:tc>
          <w:tcPr>
            <w:tcW w:w="990" w:type="dxa"/>
            <w:tcBorders>
              <w:top w:val="single" w:sz="18" w:space="0" w:color="000000"/>
              <w:left w:val="single" w:sz="18" w:space="0" w:color="000000"/>
              <w:bottom w:val="single" w:sz="36" w:space="0" w:color="000000"/>
              <w:right w:val="single" w:sz="36" w:space="0" w:color="000000"/>
            </w:tcBorders>
            <w:shd w:val="clear" w:color="auto" w:fill="auto"/>
            <w:tcMar>
              <w:top w:w="72" w:type="dxa"/>
              <w:left w:w="144" w:type="dxa"/>
              <w:bottom w:w="72" w:type="dxa"/>
              <w:right w:w="144" w:type="dxa"/>
            </w:tcMar>
            <w:vAlign w:val="center"/>
            <w:hideMark/>
          </w:tcPr>
          <w:p w:rsidR="00CD6FA5" w:rsidRPr="007F2AA2" w:rsidRDefault="00CD6FA5" w:rsidP="007F2AA2">
            <w:pPr>
              <w:spacing w:after="0" w:line="240" w:lineRule="auto"/>
              <w:jc w:val="center"/>
              <w:textAlignment w:val="baseline"/>
              <w:rPr>
                <w:rFonts w:asciiTheme="majorBidi" w:eastAsia="Times New Roman" w:hAnsiTheme="majorBidi" w:cstheme="majorBidi"/>
                <w:b/>
                <w:bCs/>
                <w:sz w:val="20"/>
                <w:szCs w:val="20"/>
              </w:rPr>
            </w:pPr>
            <w:r w:rsidRPr="007F2AA2">
              <w:rPr>
                <w:rFonts w:asciiTheme="majorBidi" w:eastAsia="Times New Roman" w:hAnsiTheme="majorBidi" w:cstheme="majorBidi"/>
                <w:b/>
                <w:bCs/>
                <w:color w:val="000000" w:themeColor="text1"/>
                <w:kern w:val="24"/>
                <w:sz w:val="20"/>
                <w:szCs w:val="20"/>
              </w:rPr>
              <w:t>26.2</w:t>
            </w:r>
          </w:p>
        </w:tc>
      </w:tr>
    </w:tbl>
    <w:p w:rsidR="00CD6FA5" w:rsidRPr="004315D9" w:rsidRDefault="00CD6FA5" w:rsidP="00A233BA">
      <w:pPr>
        <w:pStyle w:val="NormalWeb"/>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color w:val="000000" w:themeColor="text1"/>
          <w:kern w:val="24"/>
          <w:u w:val="single"/>
        </w:rPr>
        <w:t xml:space="preserve">6-3 Thermal expansion of thermal cycling and calculated thermal conductivity corresponding to the measured porosity: </w:t>
      </w:r>
    </w:p>
    <w:p w:rsidR="00CD6FA5" w:rsidRPr="004315D9" w:rsidRDefault="00CD6FA5" w:rsidP="00A233BA">
      <w:pPr>
        <w:pStyle w:val="NormalWeb"/>
        <w:kinsoku w:val="0"/>
        <w:overflowPunct w:val="0"/>
        <w:spacing w:before="240" w:beforeAutospacing="0" w:after="0" w:afterAutospacing="0"/>
        <w:jc w:val="lowKashida"/>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TEC of the mixed of ceramic (65 wt % ZrO</w:t>
      </w:r>
      <w:r w:rsidRPr="004315D9">
        <w:rPr>
          <w:rFonts w:asciiTheme="majorBidi" w:eastAsiaTheme="minorEastAsia" w:hAnsiTheme="majorBidi" w:cstheme="majorBidi"/>
          <w:b/>
          <w:bCs/>
          <w:color w:val="000000" w:themeColor="text1"/>
          <w:kern w:val="24"/>
          <w:position w:val="-17"/>
          <w:vertAlign w:val="subscript"/>
        </w:rPr>
        <w:t>2</w:t>
      </w:r>
      <w:r w:rsidRPr="004315D9">
        <w:rPr>
          <w:rFonts w:asciiTheme="majorBidi" w:eastAsiaTheme="minorEastAsia" w:hAnsiTheme="majorBidi" w:cstheme="majorBidi"/>
          <w:b/>
          <w:bCs/>
          <w:color w:val="000000" w:themeColor="text1"/>
          <w:kern w:val="24"/>
        </w:rPr>
        <w:t xml:space="preserve"> - MgO) with alloy (35 wt % Ni Al) intermediate coating was about (12 × 10</w:t>
      </w:r>
      <w:r w:rsidRPr="004315D9">
        <w:rPr>
          <w:rFonts w:asciiTheme="majorBidi" w:eastAsiaTheme="minorEastAsia" w:hAnsiTheme="majorBidi" w:cstheme="majorBidi"/>
          <w:b/>
          <w:bCs/>
          <w:color w:val="000000" w:themeColor="text1"/>
          <w:kern w:val="24"/>
          <w:position w:val="17"/>
          <w:vertAlign w:val="superscript"/>
        </w:rPr>
        <w:t>-6</w:t>
      </w:r>
      <w:r w:rsidRPr="004315D9">
        <w:rPr>
          <w:rFonts w:asciiTheme="majorBidi" w:eastAsiaTheme="minorEastAsia" w:hAnsiTheme="majorBidi" w:cstheme="majorBidi"/>
          <w:b/>
          <w:bCs/>
          <w:color w:val="000000" w:themeColor="text1"/>
          <w:kern w:val="24"/>
        </w:rPr>
        <w:t xml:space="preserve"> K</w:t>
      </w:r>
      <w:r w:rsidRPr="004315D9">
        <w:rPr>
          <w:rFonts w:asciiTheme="majorBidi" w:eastAsiaTheme="minorEastAsia" w:hAnsiTheme="majorBidi" w:cstheme="majorBidi"/>
          <w:b/>
          <w:bCs/>
          <w:color w:val="000000" w:themeColor="text1"/>
          <w:kern w:val="24"/>
          <w:position w:val="17"/>
          <w:vertAlign w:val="superscript"/>
        </w:rPr>
        <w:t>-1</w:t>
      </w:r>
      <w:r w:rsidRPr="004315D9">
        <w:rPr>
          <w:rFonts w:asciiTheme="majorBidi" w:eastAsiaTheme="minorEastAsia" w:hAnsiTheme="majorBidi" w:cstheme="majorBidi"/>
          <w:b/>
          <w:bCs/>
          <w:color w:val="000000" w:themeColor="text1"/>
          <w:kern w:val="24"/>
        </w:rPr>
        <w:t>) which is close to that of substrate (18 × 10</w:t>
      </w:r>
      <w:r w:rsidRPr="004315D9">
        <w:rPr>
          <w:rFonts w:asciiTheme="majorBidi" w:eastAsiaTheme="minorEastAsia" w:hAnsiTheme="majorBidi" w:cstheme="majorBidi"/>
          <w:b/>
          <w:bCs/>
          <w:color w:val="000000" w:themeColor="text1"/>
          <w:kern w:val="24"/>
          <w:position w:val="17"/>
          <w:vertAlign w:val="superscript"/>
        </w:rPr>
        <w:t>-6</w:t>
      </w:r>
      <w:r w:rsidRPr="004315D9">
        <w:rPr>
          <w:rFonts w:asciiTheme="majorBidi" w:eastAsiaTheme="minorEastAsia" w:hAnsiTheme="majorBidi" w:cstheme="majorBidi"/>
          <w:b/>
          <w:bCs/>
          <w:color w:val="000000" w:themeColor="text1"/>
          <w:kern w:val="24"/>
        </w:rPr>
        <w:t xml:space="preserve"> K</w:t>
      </w:r>
      <w:r w:rsidRPr="004315D9">
        <w:rPr>
          <w:rFonts w:asciiTheme="majorBidi" w:eastAsiaTheme="minorEastAsia" w:hAnsiTheme="majorBidi" w:cstheme="majorBidi"/>
          <w:b/>
          <w:bCs/>
          <w:color w:val="000000" w:themeColor="text1"/>
          <w:kern w:val="24"/>
          <w:position w:val="17"/>
          <w:vertAlign w:val="superscript"/>
        </w:rPr>
        <w:t>-1</w:t>
      </w:r>
      <w:r w:rsidRPr="004315D9">
        <w:rPr>
          <w:rFonts w:asciiTheme="majorBidi" w:eastAsiaTheme="minorEastAsia" w:hAnsiTheme="majorBidi" w:cstheme="majorBidi"/>
          <w:b/>
          <w:bCs/>
          <w:color w:val="000000" w:themeColor="text1"/>
          <w:kern w:val="24"/>
        </w:rPr>
        <w:t xml:space="preserve">), bond coat </w:t>
      </w:r>
      <w:r w:rsidRPr="004315D9">
        <w:rPr>
          <w:rFonts w:asciiTheme="majorBidi" w:eastAsiaTheme="minorEastAsia" w:hAnsiTheme="majorBidi" w:cstheme="majorBidi"/>
          <w:b/>
          <w:bCs/>
          <w:color w:val="000000" w:themeColor="text1"/>
          <w:kern w:val="24"/>
        </w:rPr>
        <w:lastRenderedPageBreak/>
        <w:t>(14.9 × 10</w:t>
      </w:r>
      <w:r w:rsidRPr="004315D9">
        <w:rPr>
          <w:rFonts w:asciiTheme="majorBidi" w:eastAsiaTheme="minorEastAsia" w:hAnsiTheme="majorBidi" w:cstheme="majorBidi"/>
          <w:b/>
          <w:bCs/>
          <w:color w:val="000000" w:themeColor="text1"/>
          <w:kern w:val="24"/>
          <w:position w:val="17"/>
          <w:vertAlign w:val="superscript"/>
        </w:rPr>
        <w:t>-6</w:t>
      </w:r>
      <w:r w:rsidRPr="004315D9">
        <w:rPr>
          <w:rFonts w:asciiTheme="majorBidi" w:eastAsiaTheme="minorEastAsia" w:hAnsiTheme="majorBidi" w:cstheme="majorBidi"/>
          <w:b/>
          <w:bCs/>
          <w:color w:val="000000" w:themeColor="text1"/>
          <w:kern w:val="24"/>
        </w:rPr>
        <w:t xml:space="preserve"> K</w:t>
      </w:r>
      <w:r w:rsidRPr="004315D9">
        <w:rPr>
          <w:rFonts w:asciiTheme="majorBidi" w:eastAsiaTheme="minorEastAsia" w:hAnsiTheme="majorBidi" w:cstheme="majorBidi"/>
          <w:b/>
          <w:bCs/>
          <w:color w:val="000000" w:themeColor="text1"/>
          <w:kern w:val="24"/>
          <w:position w:val="17"/>
          <w:vertAlign w:val="superscript"/>
        </w:rPr>
        <w:t>-1</w:t>
      </w:r>
      <w:r w:rsidRPr="004315D9">
        <w:rPr>
          <w:rFonts w:asciiTheme="majorBidi" w:eastAsiaTheme="minorEastAsia" w:hAnsiTheme="majorBidi" w:cstheme="majorBidi"/>
          <w:b/>
          <w:bCs/>
          <w:color w:val="000000" w:themeColor="text1"/>
          <w:kern w:val="24"/>
        </w:rPr>
        <w:t>) and top coat (9.5 × 10</w:t>
      </w:r>
      <w:r w:rsidRPr="004315D9">
        <w:rPr>
          <w:rFonts w:asciiTheme="majorBidi" w:eastAsiaTheme="minorEastAsia" w:hAnsiTheme="majorBidi" w:cstheme="majorBidi"/>
          <w:b/>
          <w:bCs/>
          <w:color w:val="000000" w:themeColor="text1"/>
          <w:kern w:val="24"/>
          <w:position w:val="17"/>
          <w:vertAlign w:val="superscript"/>
        </w:rPr>
        <w:t>-6</w:t>
      </w:r>
      <w:r w:rsidRPr="004315D9">
        <w:rPr>
          <w:rFonts w:asciiTheme="majorBidi" w:eastAsiaTheme="minorEastAsia" w:hAnsiTheme="majorBidi" w:cstheme="majorBidi"/>
          <w:b/>
          <w:bCs/>
          <w:color w:val="000000" w:themeColor="text1"/>
          <w:kern w:val="24"/>
        </w:rPr>
        <w:t xml:space="preserve"> K</w:t>
      </w:r>
      <w:r w:rsidRPr="004315D9">
        <w:rPr>
          <w:rFonts w:asciiTheme="majorBidi" w:eastAsiaTheme="minorEastAsia" w:hAnsiTheme="majorBidi" w:cstheme="majorBidi"/>
          <w:b/>
          <w:bCs/>
          <w:color w:val="000000" w:themeColor="text1"/>
          <w:kern w:val="24"/>
          <w:position w:val="17"/>
          <w:vertAlign w:val="superscript"/>
        </w:rPr>
        <w:t>-1</w:t>
      </w:r>
      <w:r w:rsidRPr="004315D9">
        <w:rPr>
          <w:rFonts w:asciiTheme="majorBidi" w:eastAsiaTheme="minorEastAsia" w:hAnsiTheme="majorBidi" w:cstheme="majorBidi"/>
          <w:b/>
          <w:bCs/>
          <w:color w:val="000000" w:themeColor="text1"/>
          <w:kern w:val="24"/>
        </w:rPr>
        <w:t xml:space="preserve">), this lead to reduce the generation of residueal stress. </w:t>
      </w:r>
    </w:p>
    <w:p w:rsidR="00CD6FA5" w:rsidRPr="004315D9" w:rsidRDefault="00CD6FA5" w:rsidP="00A233BA">
      <w:pPr>
        <w:pStyle w:val="NormalWeb"/>
        <w:kinsoku w:val="0"/>
        <w:overflowPunct w:val="0"/>
        <w:spacing w:before="240" w:beforeAutospacing="0" w:after="0" w:afterAutospacing="0"/>
        <w:jc w:val="lowKashida"/>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Coating failure by thermal cycles depends on the applied stress. </w:t>
      </w:r>
    </w:p>
    <w:p w:rsidR="00CD6FA5" w:rsidRPr="004315D9" w:rsidRDefault="00CD6FA5" w:rsidP="00A233BA">
      <w:pPr>
        <w:pStyle w:val="NormalWeb"/>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color w:val="000000" w:themeColor="text1"/>
          <w:kern w:val="24"/>
        </w:rPr>
        <w:t xml:space="preserve">SEM after different cycles are presented in figure (11). </w:t>
      </w:r>
    </w:p>
    <w:p w:rsidR="00CD6FA5" w:rsidRPr="004315D9" w:rsidRDefault="00CD6FA5" w:rsidP="00A233BA">
      <w:pPr>
        <w:pStyle w:val="NormalWeb"/>
        <w:kinsoku w:val="0"/>
        <w:overflowPunct w:val="0"/>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color w:val="000000" w:themeColor="text1"/>
          <w:kern w:val="24"/>
        </w:rPr>
        <w:t>Pure Zirconia (not stabilized Zirconia) coating was damage after 280 cycles showed visible delamination and craking. Reference (not modified) double layer coatings was showed a horizontal and vertical crack after laser (or Al PO</w:t>
      </w:r>
      <w:r w:rsidRPr="004315D9">
        <w:rPr>
          <w:rFonts w:asciiTheme="majorBidi" w:hAnsiTheme="majorBidi" w:cstheme="majorBidi"/>
          <w:b/>
          <w:bCs/>
          <w:color w:val="000000" w:themeColor="text1"/>
          <w:kern w:val="24"/>
          <w:position w:val="-16"/>
          <w:vertAlign w:val="subscript"/>
        </w:rPr>
        <w:t>4</w:t>
      </w:r>
      <w:r w:rsidRPr="004315D9">
        <w:rPr>
          <w:rFonts w:asciiTheme="majorBidi" w:hAnsiTheme="majorBidi" w:cstheme="majorBidi"/>
          <w:b/>
          <w:bCs/>
          <w:color w:val="000000" w:themeColor="text1"/>
          <w:kern w:val="24"/>
        </w:rPr>
        <w:t>) sealed ZrO</w:t>
      </w:r>
      <w:r w:rsidRPr="004315D9">
        <w:rPr>
          <w:rFonts w:asciiTheme="majorBidi" w:hAnsiTheme="majorBidi" w:cstheme="majorBidi"/>
          <w:b/>
          <w:bCs/>
          <w:color w:val="000000" w:themeColor="text1"/>
          <w:kern w:val="24"/>
          <w:position w:val="-16"/>
          <w:vertAlign w:val="subscript"/>
        </w:rPr>
        <w:t>2</w:t>
      </w:r>
      <w:r w:rsidRPr="004315D9">
        <w:rPr>
          <w:rFonts w:asciiTheme="majorBidi" w:hAnsiTheme="majorBidi" w:cstheme="majorBidi"/>
          <w:b/>
          <w:bCs/>
          <w:color w:val="000000" w:themeColor="text1"/>
          <w:kern w:val="24"/>
        </w:rPr>
        <w:t xml:space="preserve"> - MgO topcoat did not show any change and resisted more than 500 cycles, the coating peeled of near the bond coat after 950 cycles. </w:t>
      </w:r>
    </w:p>
    <w:p w:rsidR="00CD6FA5" w:rsidRPr="004315D9" w:rsidRDefault="007F2AA2" w:rsidP="00D253E4">
      <w:pPr>
        <w:pStyle w:val="NormalWeb"/>
        <w:kinsoku w:val="0"/>
        <w:overflowPunct w:val="0"/>
        <w:spacing w:before="240" w:beforeAutospacing="0" w:after="0" w:afterAutospacing="0"/>
        <w:jc w:val="lowKashida"/>
        <w:textAlignment w:val="baseline"/>
        <w:rPr>
          <w:rFonts w:asciiTheme="majorBidi" w:hAnsiTheme="majorBidi" w:cstheme="majorBidi"/>
          <w:b/>
          <w:bCs/>
        </w:rPr>
      </w:pPr>
      <w:r w:rsidRPr="004315D9">
        <w:rPr>
          <w:rFonts w:asciiTheme="majorBidi" w:hAnsiTheme="majorBidi" w:cstheme="majorBidi"/>
          <w:b/>
          <w:bCs/>
          <w:noProof/>
        </w:rPr>
        <w:drawing>
          <wp:anchor distT="0" distB="0" distL="114300" distR="114300" simplePos="0" relativeHeight="251679744" behindDoc="0" locked="0" layoutInCell="1" allowOverlap="1" wp14:anchorId="7D7F2B9C" wp14:editId="12B8E9D9">
            <wp:simplePos x="0" y="0"/>
            <wp:positionH relativeFrom="margin">
              <wp:align>right</wp:align>
            </wp:positionH>
            <wp:positionV relativeFrom="paragraph">
              <wp:posOffset>648970</wp:posOffset>
            </wp:positionV>
            <wp:extent cx="1940560" cy="1699260"/>
            <wp:effectExtent l="0" t="0" r="2540" b="0"/>
            <wp:wrapSquare wrapText="bothSides"/>
            <wp:docPr id="86027" name="Picture 11" descr="Non Stabelised Zr O2 After 280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7" name="Picture 11" descr="Non Stabelised Zr O2 After 280Cyclic"/>
                    <pic:cNvPicPr>
                      <a:picLocks noChangeAspect="1" noChangeArrowheads="1"/>
                    </pic:cNvPicPr>
                  </pic:nvPicPr>
                  <pic:blipFill>
                    <a:blip r:embed="rId29" cstate="print">
                      <a:extLst>
                        <a:ext uri="{28A0092B-C50C-407E-A947-70E740481C1C}">
                          <a14:useLocalDpi xmlns:a14="http://schemas.microsoft.com/office/drawing/2010/main" val="0"/>
                        </a:ext>
                      </a:extLst>
                    </a:blip>
                    <a:srcRect t="5504"/>
                    <a:stretch>
                      <a:fillRect/>
                    </a:stretch>
                  </pic:blipFill>
                  <pic:spPr bwMode="auto">
                    <a:xfrm>
                      <a:off x="0" y="0"/>
                      <a:ext cx="1940560" cy="1699260"/>
                    </a:xfrm>
                    <a:prstGeom prst="rect">
                      <a:avLst/>
                    </a:prstGeom>
                    <a:noFill/>
                    <a:extLst/>
                  </pic:spPr>
                </pic:pic>
              </a:graphicData>
            </a:graphic>
            <wp14:sizeRelH relativeFrom="page">
              <wp14:pctWidth>0</wp14:pctWidth>
            </wp14:sizeRelH>
            <wp14:sizeRelV relativeFrom="page">
              <wp14:pctHeight>0</wp14:pctHeight>
            </wp14:sizeRelV>
          </wp:anchor>
        </w:drawing>
      </w:r>
      <w:r w:rsidRPr="004315D9">
        <w:rPr>
          <w:rFonts w:asciiTheme="majorBidi" w:hAnsiTheme="majorBidi" w:cstheme="majorBidi"/>
          <w:b/>
          <w:bCs/>
          <w:noProof/>
        </w:rPr>
        <w:drawing>
          <wp:anchor distT="0" distB="0" distL="114300" distR="114300" simplePos="0" relativeHeight="251680768" behindDoc="0" locked="0" layoutInCell="1" allowOverlap="1" wp14:anchorId="03F3B742" wp14:editId="37CA2124">
            <wp:simplePos x="0" y="0"/>
            <wp:positionH relativeFrom="column">
              <wp:posOffset>2095751</wp:posOffset>
            </wp:positionH>
            <wp:positionV relativeFrom="paragraph">
              <wp:posOffset>654841</wp:posOffset>
            </wp:positionV>
            <wp:extent cx="1822450" cy="1693545"/>
            <wp:effectExtent l="0" t="0" r="6350" b="1905"/>
            <wp:wrapSquare wrapText="bothSides"/>
            <wp:docPr id="86021" name="Picture 5" descr="Referance Coating After 4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1" name="Picture 5" descr="Referance Coating After 400 Cyclic"/>
                    <pic:cNvPicPr>
                      <a:picLocks noChangeAspect="1" noChangeArrowheads="1"/>
                    </pic:cNvPicPr>
                  </pic:nvPicPr>
                  <pic:blipFill>
                    <a:blip r:embed="rId30" cstate="print">
                      <a:extLst>
                        <a:ext uri="{28A0092B-C50C-407E-A947-70E740481C1C}">
                          <a14:useLocalDpi xmlns:a14="http://schemas.microsoft.com/office/drawing/2010/main" val="0"/>
                        </a:ext>
                      </a:extLst>
                    </a:blip>
                    <a:srcRect t="5858"/>
                    <a:stretch>
                      <a:fillRect/>
                    </a:stretch>
                  </pic:blipFill>
                  <pic:spPr bwMode="auto">
                    <a:xfrm>
                      <a:off x="0" y="0"/>
                      <a:ext cx="1822450" cy="1693545"/>
                    </a:xfrm>
                    <a:prstGeom prst="rect">
                      <a:avLst/>
                    </a:prstGeom>
                    <a:noFill/>
                    <a:extLst/>
                  </pic:spPr>
                </pic:pic>
              </a:graphicData>
            </a:graphic>
            <wp14:sizeRelH relativeFrom="page">
              <wp14:pctWidth>0</wp14:pctWidth>
            </wp14:sizeRelH>
            <wp14:sizeRelV relativeFrom="page">
              <wp14:pctHeight>0</wp14:pctHeight>
            </wp14:sizeRelV>
          </wp:anchor>
        </w:drawing>
      </w:r>
      <w:r w:rsidR="00D253E4">
        <w:rPr>
          <w:rFonts w:asciiTheme="majorBidi" w:eastAsiaTheme="minorEastAsia" w:hAnsiTheme="majorBidi" w:cstheme="majorBidi"/>
          <w:b/>
          <w:bCs/>
          <w:color w:val="000000" w:themeColor="text1"/>
          <w:kern w:val="24"/>
        </w:rPr>
        <w:t>The</w:t>
      </w:r>
      <w:r w:rsidR="00D253E4" w:rsidRPr="004315D9">
        <w:rPr>
          <w:rFonts w:asciiTheme="majorBidi" w:eastAsiaTheme="minorEastAsia" w:hAnsiTheme="majorBidi" w:cstheme="majorBidi"/>
          <w:b/>
          <w:bCs/>
          <w:color w:val="000000" w:themeColor="text1"/>
          <w:kern w:val="24"/>
        </w:rPr>
        <w:t xml:space="preserve"> Calcula</w:t>
      </w:r>
      <w:r w:rsidR="00D253E4">
        <w:rPr>
          <w:rFonts w:asciiTheme="majorBidi" w:eastAsiaTheme="minorEastAsia" w:hAnsiTheme="majorBidi" w:cstheme="majorBidi"/>
          <w:b/>
          <w:bCs/>
          <w:color w:val="000000" w:themeColor="text1"/>
          <w:kern w:val="24"/>
        </w:rPr>
        <w:t>tion</w:t>
      </w:r>
      <w:r w:rsidR="00CD6FA5" w:rsidRPr="004315D9">
        <w:rPr>
          <w:rFonts w:asciiTheme="majorBidi" w:eastAsiaTheme="minorEastAsia" w:hAnsiTheme="majorBidi" w:cstheme="majorBidi"/>
          <w:b/>
          <w:bCs/>
          <w:color w:val="000000" w:themeColor="text1"/>
          <w:kern w:val="24"/>
        </w:rPr>
        <w:t xml:space="preserve"> </w:t>
      </w:r>
      <w:r w:rsidR="00D253E4">
        <w:rPr>
          <w:rFonts w:asciiTheme="majorBidi" w:eastAsiaTheme="minorEastAsia" w:hAnsiTheme="majorBidi" w:cstheme="majorBidi"/>
          <w:b/>
          <w:bCs/>
          <w:color w:val="000000" w:themeColor="text1"/>
          <w:kern w:val="24"/>
        </w:rPr>
        <w:t>of the</w:t>
      </w:r>
      <w:r w:rsidR="00CD6FA5" w:rsidRPr="004315D9">
        <w:rPr>
          <w:rFonts w:asciiTheme="majorBidi" w:eastAsiaTheme="minorEastAsia" w:hAnsiTheme="majorBidi" w:cstheme="majorBidi"/>
          <w:b/>
          <w:bCs/>
          <w:color w:val="000000" w:themeColor="text1"/>
          <w:kern w:val="24"/>
        </w:rPr>
        <w:t>t</w:t>
      </w:r>
      <w:bookmarkStart w:id="0" w:name="_GoBack"/>
      <w:bookmarkEnd w:id="0"/>
      <w:r w:rsidR="00CD6FA5" w:rsidRPr="004315D9">
        <w:rPr>
          <w:rFonts w:asciiTheme="majorBidi" w:eastAsiaTheme="minorEastAsia" w:hAnsiTheme="majorBidi" w:cstheme="majorBidi"/>
          <w:b/>
          <w:bCs/>
          <w:color w:val="000000" w:themeColor="text1"/>
          <w:kern w:val="24"/>
        </w:rPr>
        <w:t xml:space="preserve">hermal conductivity λ (T) corresponding to the measured porosity results </w:t>
      </w:r>
      <w:r w:rsidR="00D253E4" w:rsidRPr="004315D9">
        <w:rPr>
          <w:rFonts w:asciiTheme="majorBidi" w:eastAsiaTheme="minorEastAsia" w:hAnsiTheme="majorBidi" w:cstheme="majorBidi"/>
          <w:b/>
          <w:bCs/>
          <w:color w:val="000000" w:themeColor="text1"/>
          <w:kern w:val="24"/>
        </w:rPr>
        <w:t>are</w:t>
      </w:r>
      <w:r w:rsidR="00CD6FA5" w:rsidRPr="004315D9">
        <w:rPr>
          <w:rFonts w:asciiTheme="majorBidi" w:eastAsiaTheme="minorEastAsia" w:hAnsiTheme="majorBidi" w:cstheme="majorBidi"/>
          <w:b/>
          <w:bCs/>
          <w:color w:val="000000" w:themeColor="text1"/>
          <w:kern w:val="24"/>
        </w:rPr>
        <w:t xml:space="preserve"> present in table (7). </w:t>
      </w:r>
    </w:p>
    <w:p w:rsidR="00CD6FA5" w:rsidRPr="004315D9" w:rsidRDefault="00CD6FA5" w:rsidP="007F2AA2">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drawing>
          <wp:anchor distT="0" distB="0" distL="114300" distR="114300" simplePos="0" relativeHeight="251671552" behindDoc="0" locked="0" layoutInCell="1" allowOverlap="1" wp14:anchorId="3460381F" wp14:editId="6A55C963">
            <wp:simplePos x="0" y="0"/>
            <wp:positionH relativeFrom="margin">
              <wp:posOffset>128905</wp:posOffset>
            </wp:positionH>
            <wp:positionV relativeFrom="paragraph">
              <wp:posOffset>160020</wp:posOffset>
            </wp:positionV>
            <wp:extent cx="1889125" cy="1710690"/>
            <wp:effectExtent l="0" t="0" r="0" b="3810"/>
            <wp:wrapSquare wrapText="bothSides"/>
            <wp:docPr id="86022" name="Picture 6" descr="Referance Coating After 5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2" name="Picture 6" descr="Referance Coating After 500 Cyclic"/>
                    <pic:cNvPicPr>
                      <a:picLocks noChangeAspect="1" noChangeArrowheads="1"/>
                    </pic:cNvPicPr>
                  </pic:nvPicPr>
                  <pic:blipFill>
                    <a:blip r:embed="rId31" cstate="print">
                      <a:extLst>
                        <a:ext uri="{28A0092B-C50C-407E-A947-70E740481C1C}">
                          <a14:useLocalDpi xmlns:a14="http://schemas.microsoft.com/office/drawing/2010/main" val="0"/>
                        </a:ext>
                      </a:extLst>
                    </a:blip>
                    <a:srcRect t="4692"/>
                    <a:stretch>
                      <a:fillRect/>
                    </a:stretch>
                  </pic:blipFill>
                  <pic:spPr bwMode="auto">
                    <a:xfrm>
                      <a:off x="0" y="0"/>
                      <a:ext cx="1889125" cy="1710690"/>
                    </a:xfrm>
                    <a:prstGeom prst="rect">
                      <a:avLst/>
                    </a:prstGeom>
                    <a:noFill/>
                    <a:extLst/>
                  </pic:spPr>
                </pic:pic>
              </a:graphicData>
            </a:graphic>
            <wp14:sizeRelH relativeFrom="margin">
              <wp14:pctWidth>0</wp14:pctWidth>
            </wp14:sizeRelH>
          </wp:anchor>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CD6FA5" w:rsidRPr="004315D9" w:rsidTr="007F2AA2">
        <w:tc>
          <w:tcPr>
            <w:tcW w:w="3116" w:type="dxa"/>
          </w:tcPr>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X-75</w:t>
            </w:r>
          </w:p>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 xml:space="preserve">Reference coating </w:t>
            </w:r>
            <w:r w:rsidRPr="007F2AA2">
              <w:rPr>
                <w:rFonts w:asciiTheme="majorBidi" w:hAnsiTheme="majorBidi" w:cstheme="majorBidi"/>
                <w:b/>
                <w:bCs/>
                <w:i/>
                <w:iCs/>
                <w:sz w:val="20"/>
                <w:szCs w:val="20"/>
              </w:rPr>
              <w:br/>
              <w:t>after 500 cycles</w:t>
            </w:r>
          </w:p>
          <w:p w:rsidR="00CD6FA5" w:rsidRPr="004315D9" w:rsidRDefault="00CD6FA5" w:rsidP="007F2AA2">
            <w:pPr>
              <w:spacing w:before="240"/>
              <w:jc w:val="center"/>
              <w:rPr>
                <w:rFonts w:asciiTheme="majorBidi" w:hAnsiTheme="majorBidi" w:cstheme="majorBidi"/>
                <w:b/>
                <w:bCs/>
                <w:sz w:val="24"/>
                <w:szCs w:val="24"/>
              </w:rPr>
            </w:pPr>
            <w:r w:rsidRPr="007F2AA2">
              <w:rPr>
                <w:rFonts w:asciiTheme="majorBidi" w:hAnsiTheme="majorBidi" w:cstheme="majorBidi"/>
                <w:b/>
                <w:bCs/>
                <w:i/>
                <w:iCs/>
                <w:sz w:val="20"/>
                <w:szCs w:val="20"/>
              </w:rPr>
              <w:t>(A</w:t>
            </w:r>
          </w:p>
        </w:tc>
        <w:tc>
          <w:tcPr>
            <w:tcW w:w="3117" w:type="dxa"/>
          </w:tcPr>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X-75</w:t>
            </w:r>
          </w:p>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 xml:space="preserve">Reference coating </w:t>
            </w:r>
            <w:r w:rsidRPr="007F2AA2">
              <w:rPr>
                <w:rFonts w:asciiTheme="majorBidi" w:hAnsiTheme="majorBidi" w:cstheme="majorBidi"/>
                <w:b/>
                <w:bCs/>
                <w:i/>
                <w:iCs/>
                <w:sz w:val="20"/>
                <w:szCs w:val="20"/>
              </w:rPr>
              <w:br/>
              <w:t>after 400 cycles</w:t>
            </w:r>
          </w:p>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(B)</w:t>
            </w:r>
          </w:p>
          <w:p w:rsidR="00CD6FA5" w:rsidRPr="004315D9" w:rsidRDefault="00CD6FA5" w:rsidP="00A233BA">
            <w:pPr>
              <w:spacing w:before="240"/>
              <w:rPr>
                <w:rFonts w:asciiTheme="majorBidi" w:hAnsiTheme="majorBidi" w:cstheme="majorBidi"/>
                <w:b/>
                <w:bCs/>
                <w:sz w:val="24"/>
                <w:szCs w:val="24"/>
              </w:rPr>
            </w:pPr>
          </w:p>
        </w:tc>
        <w:tc>
          <w:tcPr>
            <w:tcW w:w="3117" w:type="dxa"/>
          </w:tcPr>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X-75</w:t>
            </w:r>
          </w:p>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Non stabilized ZaO</w:t>
            </w:r>
            <w:r w:rsidRPr="007F2AA2">
              <w:rPr>
                <w:rFonts w:asciiTheme="majorBidi" w:hAnsiTheme="majorBidi" w:cstheme="majorBidi"/>
                <w:b/>
                <w:bCs/>
                <w:i/>
                <w:iCs/>
                <w:sz w:val="20"/>
                <w:szCs w:val="20"/>
                <w:vertAlign w:val="subscript"/>
              </w:rPr>
              <w:t>2</w:t>
            </w:r>
            <w:r w:rsidRPr="007F2AA2">
              <w:rPr>
                <w:rFonts w:asciiTheme="majorBidi" w:hAnsiTheme="majorBidi" w:cstheme="majorBidi"/>
                <w:b/>
                <w:bCs/>
                <w:i/>
                <w:iCs/>
                <w:sz w:val="20"/>
                <w:szCs w:val="20"/>
              </w:rPr>
              <w:t xml:space="preserve"> </w:t>
            </w:r>
            <w:r w:rsidRPr="007F2AA2">
              <w:rPr>
                <w:rFonts w:asciiTheme="majorBidi" w:hAnsiTheme="majorBidi" w:cstheme="majorBidi"/>
                <w:b/>
                <w:bCs/>
                <w:i/>
                <w:iCs/>
                <w:sz w:val="20"/>
                <w:szCs w:val="20"/>
              </w:rPr>
              <w:br/>
              <w:t>after 280 cycles</w:t>
            </w:r>
          </w:p>
          <w:p w:rsidR="00CD6FA5" w:rsidRPr="007F2AA2" w:rsidRDefault="00CD6FA5" w:rsidP="007F2AA2">
            <w:pPr>
              <w:spacing w:before="240"/>
              <w:jc w:val="center"/>
              <w:rPr>
                <w:rFonts w:asciiTheme="majorBidi" w:hAnsiTheme="majorBidi" w:cstheme="majorBidi"/>
                <w:b/>
                <w:bCs/>
                <w:i/>
                <w:iCs/>
                <w:sz w:val="20"/>
                <w:szCs w:val="20"/>
              </w:rPr>
            </w:pPr>
            <w:r w:rsidRPr="007F2AA2">
              <w:rPr>
                <w:rFonts w:asciiTheme="majorBidi" w:hAnsiTheme="majorBidi" w:cstheme="majorBidi"/>
                <w:b/>
                <w:bCs/>
                <w:i/>
                <w:iCs/>
                <w:sz w:val="20"/>
                <w:szCs w:val="20"/>
              </w:rPr>
              <w:t>(C)</w:t>
            </w:r>
          </w:p>
          <w:p w:rsidR="00CD6FA5" w:rsidRPr="004315D9" w:rsidRDefault="00CD6FA5" w:rsidP="00A233BA">
            <w:pPr>
              <w:spacing w:before="240"/>
              <w:rPr>
                <w:rFonts w:asciiTheme="majorBidi" w:hAnsiTheme="majorBidi" w:cstheme="majorBidi"/>
                <w:b/>
                <w:bCs/>
                <w:sz w:val="24"/>
                <w:szCs w:val="24"/>
              </w:rPr>
            </w:pPr>
          </w:p>
        </w:tc>
      </w:tr>
    </w:tbl>
    <w:p w:rsidR="00CD6FA5" w:rsidRPr="004315D9" w:rsidRDefault="00CD6FA5" w:rsidP="00A233BA">
      <w:pPr>
        <w:spacing w:before="240" w:line="240" w:lineRule="auto"/>
        <w:rPr>
          <w:rFonts w:asciiTheme="majorBidi" w:hAnsiTheme="majorBidi" w:cstheme="majorBidi"/>
          <w:b/>
          <w:bCs/>
          <w:sz w:val="24"/>
          <w:szCs w:val="24"/>
        </w:rPr>
      </w:pPr>
    </w:p>
    <w:p w:rsidR="0014006D" w:rsidRPr="004315D9" w:rsidRDefault="0014006D" w:rsidP="00A233BA">
      <w:pPr>
        <w:spacing w:before="240" w:line="240" w:lineRule="auto"/>
        <w:rPr>
          <w:rFonts w:asciiTheme="majorBidi" w:hAnsiTheme="majorBidi" w:cstheme="majorBidi"/>
          <w:b/>
          <w:bCs/>
          <w:sz w:val="24"/>
          <w:szCs w:val="24"/>
        </w:rPr>
      </w:pPr>
    </w:p>
    <w:p w:rsidR="0014006D" w:rsidRPr="004315D9" w:rsidRDefault="0014006D"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lastRenderedPageBreak/>
        <w:drawing>
          <wp:inline distT="0" distB="0" distL="0" distR="0" wp14:anchorId="003A3779" wp14:editId="546EC7E4">
            <wp:extent cx="2438400" cy="1719262"/>
            <wp:effectExtent l="0" t="0" r="0" b="0"/>
            <wp:docPr id="38" name="Picture 19" descr="Al PO4 Sealed Zr-Mg O Afteter 5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9" name="Picture 19" descr="Al PO4 Sealed Zr-Mg O Afteter 500 Cyclic"/>
                    <pic:cNvPicPr>
                      <a:picLocks noChangeAspect="1" noChangeArrowheads="1"/>
                    </pic:cNvPicPr>
                  </pic:nvPicPr>
                  <pic:blipFill>
                    <a:blip r:embed="rId32" cstate="print">
                      <a:extLst>
                        <a:ext uri="{28A0092B-C50C-407E-A947-70E740481C1C}">
                          <a14:useLocalDpi xmlns:a14="http://schemas.microsoft.com/office/drawing/2010/main" val="0"/>
                        </a:ext>
                      </a:extLst>
                    </a:blip>
                    <a:srcRect b="4482"/>
                    <a:stretch>
                      <a:fillRect/>
                    </a:stretch>
                  </pic:blipFill>
                  <pic:spPr bwMode="auto">
                    <a:xfrm>
                      <a:off x="0" y="0"/>
                      <a:ext cx="2438400" cy="1719262"/>
                    </a:xfrm>
                    <a:prstGeom prst="rect">
                      <a:avLst/>
                    </a:prstGeom>
                    <a:noFill/>
                    <a:extLst/>
                  </pic:spPr>
                </pic:pic>
              </a:graphicData>
            </a:graphic>
          </wp:inline>
        </w:drawing>
      </w:r>
      <w:r w:rsidRPr="004315D9">
        <w:rPr>
          <w:rFonts w:asciiTheme="majorBidi" w:hAnsiTheme="majorBidi" w:cstheme="majorBidi"/>
          <w:b/>
          <w:bCs/>
          <w:noProof/>
          <w:sz w:val="24"/>
          <w:szCs w:val="24"/>
        </w:rPr>
        <w:drawing>
          <wp:anchor distT="0" distB="0" distL="114300" distR="114300" simplePos="0" relativeHeight="251672576" behindDoc="0" locked="0" layoutInCell="1" allowOverlap="1" wp14:anchorId="09DAC8C7" wp14:editId="29552B39">
            <wp:simplePos x="914400" y="4362450"/>
            <wp:positionH relativeFrom="column">
              <wp:align>left</wp:align>
            </wp:positionH>
            <wp:positionV relativeFrom="paragraph">
              <wp:align>top</wp:align>
            </wp:positionV>
            <wp:extent cx="2487612" cy="1665287"/>
            <wp:effectExtent l="0" t="0" r="8255" b="0"/>
            <wp:wrapSquare wrapText="bothSides"/>
            <wp:docPr id="87058" name="Picture 18" descr="o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 name="Picture 18" descr="ooi"/>
                    <pic:cNvPicPr>
                      <a:picLocks noChangeAspect="1" noChangeArrowheads="1"/>
                    </pic:cNvPicPr>
                  </pic:nvPicPr>
                  <pic:blipFill>
                    <a:blip r:embed="rId28" cstate="print">
                      <a:extLst>
                        <a:ext uri="{28A0092B-C50C-407E-A947-70E740481C1C}">
                          <a14:useLocalDpi xmlns:a14="http://schemas.microsoft.com/office/drawing/2010/main" val="0"/>
                        </a:ext>
                      </a:extLst>
                    </a:blip>
                    <a:srcRect b="5681"/>
                    <a:stretch>
                      <a:fillRect/>
                    </a:stretch>
                  </pic:blipFill>
                  <pic:spPr bwMode="auto">
                    <a:xfrm>
                      <a:off x="0" y="0"/>
                      <a:ext cx="2487612" cy="1665287"/>
                    </a:xfrm>
                    <a:prstGeom prst="rect">
                      <a:avLst/>
                    </a:prstGeom>
                    <a:noFill/>
                    <a:extLst/>
                  </pic:spPr>
                </pic:pic>
              </a:graphicData>
            </a:graphic>
            <wp14:sizeRelH relativeFrom="margin">
              <wp14:pctWidth>0</wp14:pctWidth>
            </wp14:sizeRelH>
          </wp:anchor>
        </w:drawing>
      </w:r>
      <w:r w:rsidRPr="004315D9">
        <w:rPr>
          <w:rFonts w:asciiTheme="majorBidi" w:hAnsiTheme="majorBidi" w:cstheme="majorBidi"/>
          <w:b/>
          <w:bCs/>
          <w:sz w:val="24"/>
          <w:szCs w:val="24"/>
        </w:rPr>
        <w:br w:type="textWrapping" w:clear="all"/>
      </w:r>
    </w:p>
    <w:tbl>
      <w:tblPr>
        <w:tblStyle w:val="TableGrid"/>
        <w:tblW w:w="0" w:type="auto"/>
        <w:tblLook w:val="04A0" w:firstRow="1" w:lastRow="0" w:firstColumn="1" w:lastColumn="0" w:noHBand="0" w:noVBand="1"/>
      </w:tblPr>
      <w:tblGrid>
        <w:gridCol w:w="4675"/>
        <w:gridCol w:w="4675"/>
      </w:tblGrid>
      <w:tr w:rsidR="0014006D" w:rsidRPr="004315D9" w:rsidTr="0014006D">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X-75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AlPO</w:t>
            </w:r>
            <w:r w:rsidRPr="004315D9">
              <w:rPr>
                <w:rFonts w:asciiTheme="majorBidi" w:hAnsiTheme="majorBidi" w:cstheme="majorBidi"/>
                <w:b/>
                <w:bCs/>
                <w:sz w:val="24"/>
                <w:szCs w:val="24"/>
                <w:vertAlign w:val="subscript"/>
              </w:rPr>
              <w:t>4</w:t>
            </w:r>
            <w:r w:rsidRPr="004315D9">
              <w:rPr>
                <w:rFonts w:asciiTheme="majorBidi" w:hAnsiTheme="majorBidi" w:cstheme="majorBidi"/>
                <w:b/>
                <w:bCs/>
                <w:sz w:val="24"/>
                <w:szCs w:val="24"/>
              </w:rPr>
              <w:t xml:space="preserve"> sealed 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MgO</w:t>
            </w:r>
            <w:r w:rsidRPr="004315D9">
              <w:rPr>
                <w:rFonts w:asciiTheme="majorBidi" w:hAnsiTheme="majorBidi" w:cstheme="majorBidi"/>
                <w:b/>
                <w:bCs/>
                <w:sz w:val="24"/>
                <w:szCs w:val="24"/>
              </w:rPr>
              <w:br/>
            </w:r>
            <w:r w:rsidRPr="004315D9">
              <w:rPr>
                <w:rFonts w:asciiTheme="majorBidi" w:hAnsiTheme="majorBidi" w:cstheme="majorBidi"/>
                <w:b/>
                <w:bCs/>
                <w:sz w:val="24"/>
                <w:szCs w:val="24"/>
              </w:rPr>
              <w:br/>
              <w:t>(D)</w:t>
            </w:r>
          </w:p>
          <w:p w:rsidR="0014006D" w:rsidRPr="004315D9" w:rsidRDefault="0014006D" w:rsidP="00A233BA">
            <w:pPr>
              <w:spacing w:before="240"/>
              <w:rPr>
                <w:rFonts w:asciiTheme="majorBidi" w:hAnsiTheme="majorBidi" w:cstheme="majorBidi"/>
                <w:b/>
                <w:bCs/>
                <w:sz w:val="24"/>
                <w:szCs w:val="24"/>
              </w:rPr>
            </w:pPr>
          </w:p>
        </w:tc>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X-75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AlPO</w:t>
            </w:r>
            <w:r w:rsidRPr="004315D9">
              <w:rPr>
                <w:rFonts w:asciiTheme="majorBidi" w:hAnsiTheme="majorBidi" w:cstheme="majorBidi"/>
                <w:b/>
                <w:bCs/>
                <w:sz w:val="24"/>
                <w:szCs w:val="24"/>
                <w:vertAlign w:val="subscript"/>
              </w:rPr>
              <w:t>4</w:t>
            </w:r>
            <w:r w:rsidRPr="004315D9">
              <w:rPr>
                <w:rFonts w:asciiTheme="majorBidi" w:hAnsiTheme="majorBidi" w:cstheme="majorBidi"/>
                <w:b/>
                <w:bCs/>
                <w:sz w:val="24"/>
                <w:szCs w:val="24"/>
              </w:rPr>
              <w:t xml:space="preserve"> sealed 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MgO</w:t>
            </w:r>
            <w:r w:rsidRPr="004315D9">
              <w:rPr>
                <w:rFonts w:asciiTheme="majorBidi" w:hAnsiTheme="majorBidi" w:cstheme="majorBidi"/>
                <w:b/>
                <w:bCs/>
                <w:sz w:val="24"/>
                <w:szCs w:val="24"/>
              </w:rPr>
              <w:br/>
              <w:t>after 500 cycles</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(E)</w:t>
            </w:r>
          </w:p>
          <w:p w:rsidR="0014006D" w:rsidRPr="004315D9" w:rsidRDefault="0014006D" w:rsidP="00A233BA">
            <w:pPr>
              <w:spacing w:before="240"/>
              <w:rPr>
                <w:rFonts w:asciiTheme="majorBidi" w:hAnsiTheme="majorBidi" w:cstheme="majorBidi"/>
                <w:b/>
                <w:bCs/>
                <w:sz w:val="24"/>
                <w:szCs w:val="24"/>
              </w:rPr>
            </w:pPr>
          </w:p>
        </w:tc>
      </w:tr>
    </w:tbl>
    <w:p w:rsidR="0014006D" w:rsidRPr="004315D9" w:rsidRDefault="0014006D" w:rsidP="00A233BA">
      <w:pPr>
        <w:spacing w:before="240" w:line="240" w:lineRule="auto"/>
        <w:rPr>
          <w:rFonts w:asciiTheme="majorBidi" w:hAnsiTheme="majorBidi" w:cstheme="majorBidi"/>
          <w:b/>
          <w:bCs/>
          <w:sz w:val="24"/>
          <w:szCs w:val="24"/>
        </w:rPr>
      </w:pPr>
    </w:p>
    <w:p w:rsidR="0014006D" w:rsidRPr="004315D9" w:rsidRDefault="0014006D"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2B1ADE63" wp14:editId="5D331409">
            <wp:extent cx="2487612" cy="1706562"/>
            <wp:effectExtent l="0" t="0" r="8255" b="8255"/>
            <wp:docPr id="87066" name="Picture 26" descr="Laser Sealing After 50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6" name="Picture 26" descr="Laser Sealing After 500 Cyclic"/>
                    <pic:cNvPicPr>
                      <a:picLocks noChangeAspect="1" noChangeArrowheads="1"/>
                    </pic:cNvPicPr>
                  </pic:nvPicPr>
                  <pic:blipFill>
                    <a:blip r:embed="rId33" cstate="print">
                      <a:extLst>
                        <a:ext uri="{28A0092B-C50C-407E-A947-70E740481C1C}">
                          <a14:useLocalDpi xmlns:a14="http://schemas.microsoft.com/office/drawing/2010/main" val="0"/>
                        </a:ext>
                      </a:extLst>
                    </a:blip>
                    <a:srcRect t="5186"/>
                    <a:stretch>
                      <a:fillRect/>
                    </a:stretch>
                  </pic:blipFill>
                  <pic:spPr bwMode="auto">
                    <a:xfrm>
                      <a:off x="0" y="0"/>
                      <a:ext cx="2487612" cy="1706562"/>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4315D9">
        <w:rPr>
          <w:rFonts w:asciiTheme="majorBidi" w:hAnsiTheme="majorBidi" w:cstheme="majorBidi"/>
          <w:b/>
          <w:bCs/>
          <w:noProof/>
          <w:sz w:val="24"/>
          <w:szCs w:val="24"/>
        </w:rPr>
        <w:drawing>
          <wp:anchor distT="0" distB="0" distL="114300" distR="114300" simplePos="0" relativeHeight="251673600" behindDoc="0" locked="0" layoutInCell="1" allowOverlap="1">
            <wp:simplePos x="914400" y="914400"/>
            <wp:positionH relativeFrom="column">
              <wp:align>left</wp:align>
            </wp:positionH>
            <wp:positionV relativeFrom="paragraph">
              <wp:align>top</wp:align>
            </wp:positionV>
            <wp:extent cx="2487613" cy="1706562"/>
            <wp:effectExtent l="0" t="0" r="8255" b="8255"/>
            <wp:wrapSquare wrapText="bothSides"/>
            <wp:docPr id="87067" name="Picture 27" descr="Laer Sealed ZrO2- M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67" name="Picture 27" descr="Laer Sealed ZrO2- MgO"/>
                    <pic:cNvPicPr>
                      <a:picLocks noChangeAspect="1" noChangeArrowheads="1"/>
                    </pic:cNvPicPr>
                  </pic:nvPicPr>
                  <pic:blipFill>
                    <a:blip r:embed="rId34" cstate="print">
                      <a:extLst>
                        <a:ext uri="{28A0092B-C50C-407E-A947-70E740481C1C}">
                          <a14:useLocalDpi xmlns:a14="http://schemas.microsoft.com/office/drawing/2010/main" val="0"/>
                        </a:ext>
                      </a:extLst>
                    </a:blip>
                    <a:srcRect t="5186"/>
                    <a:stretch>
                      <a:fillRect/>
                    </a:stretch>
                  </pic:blipFill>
                  <pic:spPr bwMode="auto">
                    <a:xfrm>
                      <a:off x="0" y="0"/>
                      <a:ext cx="2487613" cy="1706562"/>
                    </a:xfrm>
                    <a:prstGeom prst="rect">
                      <a:avLst/>
                    </a:prstGeom>
                    <a:noFill/>
                    <a:extLst/>
                  </pic:spPr>
                </pic:pic>
              </a:graphicData>
            </a:graphic>
          </wp:anchor>
        </w:drawing>
      </w:r>
      <w:r w:rsidRPr="004315D9">
        <w:rPr>
          <w:rFonts w:asciiTheme="majorBidi" w:hAnsiTheme="majorBidi" w:cstheme="majorBidi"/>
          <w:b/>
          <w:bCs/>
          <w:sz w:val="24"/>
          <w:szCs w:val="24"/>
        </w:rPr>
        <w:br w:type="textWrapping" w:clear="all"/>
      </w:r>
    </w:p>
    <w:tbl>
      <w:tblPr>
        <w:tblStyle w:val="TableGrid"/>
        <w:tblW w:w="0" w:type="auto"/>
        <w:tblLook w:val="04A0" w:firstRow="1" w:lastRow="0" w:firstColumn="1" w:lastColumn="0" w:noHBand="0" w:noVBand="1"/>
      </w:tblPr>
      <w:tblGrid>
        <w:gridCol w:w="4675"/>
        <w:gridCol w:w="4675"/>
      </w:tblGrid>
      <w:tr w:rsidR="0014006D" w:rsidRPr="004315D9" w:rsidTr="0014006D">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X-75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Laser sealed 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MgO</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(F)</w:t>
            </w:r>
          </w:p>
          <w:p w:rsidR="0014006D" w:rsidRPr="004315D9" w:rsidRDefault="0014006D" w:rsidP="00A233BA">
            <w:pPr>
              <w:spacing w:before="240"/>
              <w:rPr>
                <w:rFonts w:asciiTheme="majorBidi" w:hAnsiTheme="majorBidi" w:cstheme="majorBidi"/>
                <w:b/>
                <w:bCs/>
                <w:sz w:val="24"/>
                <w:szCs w:val="24"/>
              </w:rPr>
            </w:pPr>
          </w:p>
        </w:tc>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X-75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Laser sealed 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MgO</w:t>
            </w:r>
            <w:r w:rsidRPr="004315D9">
              <w:rPr>
                <w:rFonts w:asciiTheme="majorBidi" w:hAnsiTheme="majorBidi" w:cstheme="majorBidi"/>
                <w:b/>
                <w:bCs/>
                <w:sz w:val="24"/>
                <w:szCs w:val="24"/>
              </w:rPr>
              <w:br/>
              <w:t>after 500 cycles</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(G)</w:t>
            </w:r>
          </w:p>
          <w:p w:rsidR="0014006D" w:rsidRPr="004315D9" w:rsidRDefault="0014006D" w:rsidP="00A233BA">
            <w:pPr>
              <w:spacing w:before="240"/>
              <w:rPr>
                <w:rFonts w:asciiTheme="majorBidi" w:hAnsiTheme="majorBidi" w:cstheme="majorBidi"/>
                <w:b/>
                <w:bCs/>
                <w:sz w:val="24"/>
                <w:szCs w:val="24"/>
              </w:rPr>
            </w:pPr>
          </w:p>
        </w:tc>
      </w:tr>
    </w:tbl>
    <w:p w:rsidR="0014006D" w:rsidRPr="004315D9" w:rsidRDefault="0014006D" w:rsidP="00A233BA">
      <w:pPr>
        <w:spacing w:before="240" w:line="240" w:lineRule="auto"/>
        <w:rPr>
          <w:rFonts w:asciiTheme="majorBidi" w:hAnsiTheme="majorBidi" w:cstheme="majorBidi"/>
          <w:b/>
          <w:bCs/>
          <w:sz w:val="24"/>
          <w:szCs w:val="24"/>
        </w:rPr>
      </w:pPr>
    </w:p>
    <w:p w:rsidR="0014006D" w:rsidRPr="004315D9" w:rsidRDefault="0014006D"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lastRenderedPageBreak/>
        <w:drawing>
          <wp:inline distT="0" distB="0" distL="0" distR="0" wp14:anchorId="2710900F" wp14:editId="7EBE7C8D">
            <wp:extent cx="2400300" cy="1800225"/>
            <wp:effectExtent l="0" t="0" r="0" b="9525"/>
            <wp:docPr id="88083" name="Picture 19" descr="Laser Sealed ZrO2-Mg O After 95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3" name="Picture 19" descr="Laser Sealed ZrO2-Mg O After 950 Cyclic"/>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00300" cy="180022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r w:rsidRPr="004315D9">
        <w:rPr>
          <w:rFonts w:asciiTheme="majorBidi" w:hAnsiTheme="majorBidi" w:cstheme="majorBidi"/>
          <w:b/>
          <w:bCs/>
          <w:noProof/>
          <w:sz w:val="24"/>
          <w:szCs w:val="24"/>
        </w:rPr>
        <w:drawing>
          <wp:anchor distT="0" distB="0" distL="114300" distR="114300" simplePos="0" relativeHeight="251674624" behindDoc="0" locked="0" layoutInCell="1" allowOverlap="1">
            <wp:simplePos x="914400" y="4076700"/>
            <wp:positionH relativeFrom="column">
              <wp:align>left</wp:align>
            </wp:positionH>
            <wp:positionV relativeFrom="paragraph">
              <wp:align>top</wp:align>
            </wp:positionV>
            <wp:extent cx="2465388" cy="1800225"/>
            <wp:effectExtent l="0" t="0" r="0" b="0"/>
            <wp:wrapSquare wrapText="bothSides"/>
            <wp:docPr id="88082" name="Picture 18" descr="Al PO4 Sealed ZrO2 Mg O After 950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2" name="Picture 18" descr="Al PO4 Sealed ZrO2 Mg O After 950 Cyclic"/>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65388" cy="1800225"/>
                    </a:xfrm>
                    <a:prstGeom prst="rect">
                      <a:avLst/>
                    </a:prstGeom>
                    <a:noFill/>
                    <a:extLst/>
                  </pic:spPr>
                </pic:pic>
              </a:graphicData>
            </a:graphic>
          </wp:anchor>
        </w:drawing>
      </w:r>
      <w:r w:rsidRPr="004315D9">
        <w:rPr>
          <w:rFonts w:asciiTheme="majorBidi" w:hAnsiTheme="majorBidi" w:cstheme="majorBidi"/>
          <w:b/>
          <w:bCs/>
          <w:sz w:val="24"/>
          <w:szCs w:val="24"/>
        </w:rPr>
        <w:br w:type="textWrapping" w:clear="all"/>
      </w:r>
    </w:p>
    <w:tbl>
      <w:tblPr>
        <w:tblStyle w:val="TableGrid"/>
        <w:tblW w:w="0" w:type="auto"/>
        <w:tblLook w:val="04A0" w:firstRow="1" w:lastRow="0" w:firstColumn="1" w:lastColumn="0" w:noHBand="0" w:noVBand="1"/>
      </w:tblPr>
      <w:tblGrid>
        <w:gridCol w:w="4675"/>
        <w:gridCol w:w="4675"/>
      </w:tblGrid>
      <w:tr w:rsidR="0014006D" w:rsidRPr="004315D9" w:rsidTr="0014006D">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X-35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Modified coating of  AlPO</w:t>
            </w:r>
            <w:r w:rsidRPr="004315D9">
              <w:rPr>
                <w:rFonts w:asciiTheme="majorBidi" w:hAnsiTheme="majorBidi" w:cstheme="majorBidi"/>
                <w:b/>
                <w:bCs/>
                <w:sz w:val="24"/>
                <w:szCs w:val="24"/>
                <w:vertAlign w:val="subscript"/>
              </w:rPr>
              <w:t>4</w:t>
            </w:r>
            <w:r w:rsidRPr="004315D9">
              <w:rPr>
                <w:rFonts w:asciiTheme="majorBidi" w:hAnsiTheme="majorBidi" w:cstheme="majorBidi"/>
                <w:b/>
                <w:bCs/>
                <w:sz w:val="24"/>
                <w:szCs w:val="24"/>
              </w:rPr>
              <w:t xml:space="preserve"> sealed</w:t>
            </w:r>
            <w:r w:rsidRPr="004315D9">
              <w:rPr>
                <w:rFonts w:asciiTheme="majorBidi" w:hAnsiTheme="majorBidi" w:cstheme="majorBidi"/>
                <w:b/>
                <w:bCs/>
                <w:sz w:val="24"/>
                <w:szCs w:val="24"/>
              </w:rPr>
              <w:br/>
              <w:t>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-MgO after 950 cycles</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(Triple Coating)</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(H)</w:t>
            </w:r>
          </w:p>
          <w:p w:rsidR="0014006D" w:rsidRPr="004315D9" w:rsidRDefault="0014006D" w:rsidP="00A233BA">
            <w:pPr>
              <w:spacing w:before="240"/>
              <w:rPr>
                <w:rFonts w:asciiTheme="majorBidi" w:hAnsiTheme="majorBidi" w:cstheme="majorBidi"/>
                <w:b/>
                <w:bCs/>
                <w:sz w:val="24"/>
                <w:szCs w:val="24"/>
              </w:rPr>
            </w:pPr>
          </w:p>
        </w:tc>
        <w:tc>
          <w:tcPr>
            <w:tcW w:w="4675" w:type="dxa"/>
          </w:tcPr>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X-35</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Modified coating of laser sealed ZrO</w:t>
            </w:r>
            <w:r w:rsidRPr="004315D9">
              <w:rPr>
                <w:rFonts w:asciiTheme="majorBidi" w:hAnsiTheme="majorBidi" w:cstheme="majorBidi"/>
                <w:b/>
                <w:bCs/>
                <w:sz w:val="24"/>
                <w:szCs w:val="24"/>
                <w:vertAlign w:val="subscript"/>
              </w:rPr>
              <w:t>2</w:t>
            </w:r>
            <w:r w:rsidRPr="004315D9">
              <w:rPr>
                <w:rFonts w:asciiTheme="majorBidi" w:hAnsiTheme="majorBidi" w:cstheme="majorBidi"/>
                <w:b/>
                <w:bCs/>
                <w:sz w:val="24"/>
                <w:szCs w:val="24"/>
              </w:rPr>
              <w:t xml:space="preserve"> - MgO after 950 cycles</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(Triple Coating)</w:t>
            </w:r>
          </w:p>
          <w:p w:rsidR="0014006D" w:rsidRPr="004315D9" w:rsidRDefault="0014006D" w:rsidP="00A233BA">
            <w:pPr>
              <w:spacing w:before="240"/>
              <w:rPr>
                <w:rFonts w:asciiTheme="majorBidi" w:hAnsiTheme="majorBidi" w:cstheme="majorBidi"/>
                <w:b/>
                <w:bCs/>
                <w:sz w:val="24"/>
                <w:szCs w:val="24"/>
              </w:rPr>
            </w:pPr>
            <w:r w:rsidRPr="004315D9">
              <w:rPr>
                <w:rFonts w:asciiTheme="majorBidi" w:hAnsiTheme="majorBidi" w:cstheme="majorBidi"/>
                <w:b/>
                <w:bCs/>
                <w:sz w:val="24"/>
                <w:szCs w:val="24"/>
              </w:rPr>
              <w:t>(I)</w:t>
            </w:r>
          </w:p>
          <w:p w:rsidR="0014006D" w:rsidRPr="004315D9" w:rsidRDefault="0014006D" w:rsidP="00A233BA">
            <w:pPr>
              <w:spacing w:before="240"/>
              <w:rPr>
                <w:rFonts w:asciiTheme="majorBidi" w:hAnsiTheme="majorBidi" w:cstheme="majorBidi"/>
                <w:b/>
                <w:bCs/>
                <w:sz w:val="24"/>
                <w:szCs w:val="24"/>
              </w:rPr>
            </w:pPr>
          </w:p>
        </w:tc>
      </w:tr>
    </w:tbl>
    <w:p w:rsidR="0014006D" w:rsidRPr="004315D9" w:rsidRDefault="0014006D" w:rsidP="00A233BA">
      <w:pPr>
        <w:spacing w:before="240" w:line="240" w:lineRule="auto"/>
        <w:rPr>
          <w:rFonts w:asciiTheme="majorBidi" w:hAnsiTheme="majorBidi" w:cstheme="majorBidi"/>
          <w:b/>
          <w:bCs/>
          <w:sz w:val="24"/>
          <w:szCs w:val="24"/>
        </w:rPr>
      </w:pPr>
    </w:p>
    <w:p w:rsidR="0014006D" w:rsidRPr="004315D9" w:rsidRDefault="0014006D" w:rsidP="00A233BA">
      <w:pPr>
        <w:spacing w:before="240" w:line="240" w:lineRule="auto"/>
        <w:rPr>
          <w:rFonts w:asciiTheme="majorBidi" w:hAnsiTheme="majorBidi" w:cstheme="majorBidi"/>
          <w:b/>
          <w:bCs/>
          <w:sz w:val="24"/>
          <w:szCs w:val="24"/>
        </w:rPr>
      </w:pPr>
      <w:r w:rsidRPr="004315D9">
        <w:rPr>
          <w:rFonts w:asciiTheme="majorBidi" w:hAnsiTheme="majorBidi" w:cstheme="majorBidi"/>
          <w:b/>
          <w:bCs/>
          <w:noProof/>
          <w:sz w:val="24"/>
          <w:szCs w:val="24"/>
        </w:rPr>
        <w:drawing>
          <wp:inline distT="0" distB="0" distL="0" distR="0" wp14:anchorId="74C130D0" wp14:editId="2612503A">
            <wp:extent cx="2400300" cy="1806575"/>
            <wp:effectExtent l="0" t="0" r="0" b="3175"/>
            <wp:docPr id="89097" name="Picture 9" descr="Triple Modified Coating Befor Thermal Cyc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7" name="Picture 9" descr="Triple Modified Coating Befor Thermal Cyclic"/>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00300" cy="1806575"/>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rsidR="0014006D" w:rsidRPr="004315D9" w:rsidRDefault="0014006D" w:rsidP="00A233BA">
      <w:pPr>
        <w:pStyle w:val="NormalWeb"/>
        <w:spacing w:before="240" w:beforeAutospacing="0" w:after="0" w:afterAutospacing="0"/>
        <w:jc w:val="center"/>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Triple coating after 500 cycles</w:t>
      </w:r>
    </w:p>
    <w:p w:rsidR="0014006D" w:rsidRPr="004315D9" w:rsidRDefault="0014006D" w:rsidP="00A233BA">
      <w:pPr>
        <w:pStyle w:val="NormalWeb"/>
        <w:spacing w:before="240" w:beforeAutospacing="0" w:after="0" w:afterAutospacing="0"/>
        <w:jc w:val="center"/>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(K)</w:t>
      </w:r>
    </w:p>
    <w:p w:rsidR="0014006D" w:rsidRPr="00E8480E" w:rsidRDefault="0014006D"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Figure (11): Optical microstructure (SEM) of undamaged coatings and damage coatings after 280, 400, 500 and 950 cycles. </w:t>
      </w:r>
    </w:p>
    <w:p w:rsidR="0014006D" w:rsidRPr="00E8480E" w:rsidRDefault="0014006D" w:rsidP="00A233BA">
      <w:pPr>
        <w:spacing w:before="240" w:line="240" w:lineRule="auto"/>
        <w:jc w:val="both"/>
        <w:rPr>
          <w:rFonts w:asciiTheme="majorBidi" w:hAnsiTheme="majorBidi" w:cstheme="majorBidi"/>
          <w:b/>
          <w:bCs/>
          <w:sz w:val="24"/>
          <w:szCs w:val="24"/>
        </w:rPr>
      </w:pPr>
    </w:p>
    <w:p w:rsidR="0014006D" w:rsidRPr="00E8480E" w:rsidRDefault="0014006D"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Table (7): Calculated thermal conductivity, λ (T) results for reference material was used in λ (T) calculations also for modified coatings corresponding to the measured porosity. </w:t>
      </w:r>
    </w:p>
    <w:tbl>
      <w:tblPr>
        <w:tblW w:w="13620" w:type="dxa"/>
        <w:tblCellMar>
          <w:left w:w="0" w:type="dxa"/>
          <w:right w:w="0" w:type="dxa"/>
        </w:tblCellMar>
        <w:tblLook w:val="0600" w:firstRow="0" w:lastRow="0" w:firstColumn="0" w:lastColumn="0" w:noHBand="1" w:noVBand="1"/>
      </w:tblPr>
      <w:tblGrid>
        <w:gridCol w:w="2735"/>
        <w:gridCol w:w="1177"/>
        <w:gridCol w:w="1062"/>
        <w:gridCol w:w="1400"/>
        <w:gridCol w:w="1979"/>
        <w:gridCol w:w="2011"/>
        <w:gridCol w:w="1622"/>
        <w:gridCol w:w="1634"/>
      </w:tblGrid>
      <w:tr w:rsidR="0014006D" w:rsidRPr="004315D9" w:rsidTr="0014006D">
        <w:trPr>
          <w:trHeight w:val="285"/>
        </w:trPr>
        <w:tc>
          <w:tcPr>
            <w:tcW w:w="2820" w:type="dxa"/>
            <w:tcBorders>
              <w:top w:val="single" w:sz="36" w:space="0" w:color="000000"/>
              <w:left w:val="single" w:sz="36"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Coating layer type deposited on Ni substrate using APS technique</w:t>
            </w:r>
          </w:p>
        </w:tc>
        <w:tc>
          <w:tcPr>
            <w:tcW w:w="118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Porosity (δ)</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w:t>
            </w:r>
          </w:p>
        </w:tc>
        <w:tc>
          <w:tcPr>
            <w:tcW w:w="104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Density</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(ρ) </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Kg/m</w:t>
            </w:r>
            <w:r w:rsidRPr="004315D9">
              <w:rPr>
                <w:rFonts w:asciiTheme="majorBidi" w:eastAsia="Times New Roman" w:hAnsiTheme="majorBidi" w:cstheme="majorBidi"/>
                <w:b/>
                <w:bCs/>
                <w:color w:val="000000" w:themeColor="text1"/>
                <w:kern w:val="24"/>
                <w:position w:val="6"/>
                <w:sz w:val="24"/>
                <w:szCs w:val="24"/>
                <w:vertAlign w:val="superscript"/>
              </w:rPr>
              <w:t>3</w:t>
            </w:r>
          </w:p>
        </w:tc>
        <w:tc>
          <w:tcPr>
            <w:tcW w:w="142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Specific heat (Cp) </w:t>
            </w:r>
          </w:p>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J/Kg/K</w:t>
            </w:r>
          </w:p>
        </w:tc>
        <w:tc>
          <w:tcPr>
            <w:tcW w:w="202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Thermal diffusivity </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α * 10</w:t>
            </w:r>
            <w:r w:rsidRPr="004315D9">
              <w:rPr>
                <w:rFonts w:asciiTheme="majorBidi" w:eastAsia="Times New Roman" w:hAnsiTheme="majorBidi" w:cstheme="majorBidi"/>
                <w:b/>
                <w:bCs/>
                <w:color w:val="000000" w:themeColor="text1"/>
                <w:kern w:val="24"/>
                <w:position w:val="6"/>
                <w:sz w:val="24"/>
                <w:szCs w:val="24"/>
                <w:vertAlign w:val="superscript"/>
              </w:rPr>
              <w:t>-7</w:t>
            </w:r>
            <w:r w:rsidRPr="004315D9">
              <w:rPr>
                <w:rFonts w:asciiTheme="majorBidi" w:eastAsia="Times New Roman" w:hAnsiTheme="majorBidi" w:cstheme="majorBidi"/>
                <w:b/>
                <w:bCs/>
                <w:color w:val="000000" w:themeColor="text1"/>
                <w:kern w:val="24"/>
                <w:sz w:val="24"/>
                <w:szCs w:val="24"/>
              </w:rPr>
              <w:t xml:space="preserve"> m</w:t>
            </w:r>
            <w:r w:rsidRPr="004315D9">
              <w:rPr>
                <w:rFonts w:asciiTheme="majorBidi" w:eastAsia="Times New Roman" w:hAnsiTheme="majorBidi" w:cstheme="majorBidi"/>
                <w:b/>
                <w:bCs/>
                <w:color w:val="000000" w:themeColor="text1"/>
                <w:kern w:val="24"/>
                <w:position w:val="6"/>
                <w:sz w:val="24"/>
                <w:szCs w:val="24"/>
                <w:vertAlign w:val="superscript"/>
              </w:rPr>
              <w:t>2</w:t>
            </w:r>
            <w:r w:rsidRPr="004315D9">
              <w:rPr>
                <w:rFonts w:asciiTheme="majorBidi" w:eastAsia="Times New Roman" w:hAnsiTheme="majorBidi" w:cstheme="majorBidi"/>
                <w:b/>
                <w:bCs/>
                <w:color w:val="000000" w:themeColor="text1"/>
                <w:kern w:val="24"/>
                <w:sz w:val="24"/>
                <w:szCs w:val="24"/>
              </w:rPr>
              <w:t>/S</w:t>
            </w:r>
          </w:p>
        </w:tc>
        <w:tc>
          <w:tcPr>
            <w:tcW w:w="204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Thermal conductivity </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λ = ρC</w:t>
            </w:r>
            <w:r w:rsidRPr="004315D9">
              <w:rPr>
                <w:rFonts w:asciiTheme="majorBidi" w:eastAsia="Times New Roman" w:hAnsiTheme="majorBidi" w:cstheme="majorBidi"/>
                <w:b/>
                <w:bCs/>
                <w:color w:val="000000" w:themeColor="text1"/>
                <w:kern w:val="24"/>
                <w:position w:val="-6"/>
                <w:sz w:val="24"/>
                <w:szCs w:val="24"/>
                <w:vertAlign w:val="subscript"/>
              </w:rPr>
              <w:t>p</w:t>
            </w:r>
            <w:r w:rsidRPr="004315D9">
              <w:rPr>
                <w:rFonts w:asciiTheme="majorBidi" w:eastAsia="Times New Roman" w:hAnsiTheme="majorBidi" w:cstheme="majorBidi"/>
                <w:b/>
                <w:bCs/>
                <w:color w:val="000000" w:themeColor="text1"/>
                <w:kern w:val="24"/>
                <w:sz w:val="24"/>
                <w:szCs w:val="24"/>
              </w:rPr>
              <w:t>α</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W/mK</w:t>
            </w:r>
          </w:p>
        </w:tc>
        <w:tc>
          <w:tcPr>
            <w:tcW w:w="1440" w:type="dxa"/>
            <w:tcBorders>
              <w:top w:val="single" w:sz="36" w:space="0" w:color="000000"/>
              <w:left w:val="single" w:sz="8" w:space="0" w:color="000000"/>
              <w:bottom w:val="single" w:sz="8" w:space="0" w:color="000000"/>
              <w:right w:val="single" w:sz="8"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Temperature </w:t>
            </w:r>
          </w:p>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w:t>
            </w:r>
          </w:p>
        </w:tc>
        <w:tc>
          <w:tcPr>
            <w:tcW w:w="1660" w:type="dxa"/>
            <w:tcBorders>
              <w:top w:val="single" w:sz="36" w:space="0" w:color="000000"/>
              <w:left w:val="single" w:sz="8" w:space="0" w:color="000000"/>
              <w:bottom w:val="single" w:sz="8" w:space="0" w:color="000000"/>
              <w:right w:val="single" w:sz="36" w:space="0" w:color="000000"/>
            </w:tcBorders>
            <w:shd w:val="clear" w:color="auto" w:fill="C0C0C0"/>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Phase structure</w:t>
            </w:r>
          </w:p>
        </w:tc>
      </w:tr>
      <w:tr w:rsidR="0014006D" w:rsidRPr="004315D9" w:rsidTr="0014006D">
        <w:trPr>
          <w:trHeight w:val="1368"/>
        </w:trPr>
        <w:tc>
          <w:tcPr>
            <w:tcW w:w="282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Ni - base - suepr allay </w:t>
            </w:r>
          </w:p>
          <w:p w:rsidR="0014006D" w:rsidRPr="004315D9" w:rsidRDefault="0014006D" w:rsidP="00A233BA">
            <w:pPr>
              <w:kinsoku w:val="0"/>
              <w:overflowPunct w:val="0"/>
              <w:spacing w:before="240" w:after="0" w:line="240" w:lineRule="auto"/>
              <w:jc w:val="lowKashida"/>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Din (2.4631)</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0.1</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8900</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444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580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635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647</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190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150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160</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66</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84.7</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92.1</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1300</w:t>
            </w:r>
          </w:p>
        </w:tc>
        <w:tc>
          <w:tcPr>
            <w:tcW w:w="166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c-Ni</w:t>
            </w:r>
          </w:p>
        </w:tc>
      </w:tr>
      <w:tr w:rsidR="0014006D" w:rsidRPr="004315D9" w:rsidTr="0014006D">
        <w:trPr>
          <w:trHeight w:val="1365"/>
        </w:trPr>
        <w:tc>
          <w:tcPr>
            <w:tcW w:w="282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Ni - 5wt % Al bond coat</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7500</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450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530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560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585</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41.5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43</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34</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9</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10.2</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1300</w:t>
            </w:r>
          </w:p>
        </w:tc>
        <w:tc>
          <w:tcPr>
            <w:tcW w:w="166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c-Ni</w:t>
            </w:r>
          </w:p>
        </w:tc>
      </w:tr>
      <w:tr w:rsidR="0014006D" w:rsidRPr="004315D9" w:rsidTr="0014006D">
        <w:trPr>
          <w:trHeight w:val="1368"/>
        </w:trPr>
        <w:tc>
          <w:tcPr>
            <w:tcW w:w="282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ZrO</w:t>
            </w:r>
            <w:r w:rsidRPr="004315D9">
              <w:rPr>
                <w:rFonts w:asciiTheme="majorBidi" w:eastAsia="Times New Roman" w:hAnsiTheme="majorBidi" w:cstheme="majorBidi"/>
                <w:b/>
                <w:bCs/>
                <w:color w:val="000000" w:themeColor="text1"/>
                <w:kern w:val="24"/>
                <w:position w:val="-6"/>
                <w:sz w:val="24"/>
                <w:szCs w:val="24"/>
                <w:vertAlign w:val="subscript"/>
              </w:rPr>
              <w:t>2</w:t>
            </w:r>
            <w:r w:rsidRPr="004315D9">
              <w:rPr>
                <w:rFonts w:asciiTheme="majorBidi" w:eastAsia="Times New Roman" w:hAnsiTheme="majorBidi" w:cstheme="majorBidi"/>
                <w:b/>
                <w:bCs/>
                <w:color w:val="000000" w:themeColor="text1"/>
                <w:kern w:val="24"/>
                <w:sz w:val="24"/>
                <w:szCs w:val="24"/>
              </w:rPr>
              <w:t xml:space="preserve"> - 20 wt% MgO</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9.8</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4280</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614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640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657</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660</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2.85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7.8</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8.85</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0.75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2.2</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2.5</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1300</w:t>
            </w:r>
          </w:p>
        </w:tc>
        <w:tc>
          <w:tcPr>
            <w:tcW w:w="166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t-ZrO</w:t>
            </w:r>
            <w:r w:rsidRPr="004315D9">
              <w:rPr>
                <w:rFonts w:asciiTheme="majorBidi" w:eastAsia="Times New Roman" w:hAnsiTheme="majorBidi" w:cstheme="majorBidi"/>
                <w:b/>
                <w:bCs/>
                <w:color w:val="000000" w:themeColor="text1"/>
                <w:kern w:val="24"/>
                <w:position w:val="-6"/>
                <w:sz w:val="24"/>
                <w:szCs w:val="24"/>
                <w:vertAlign w:val="subscript"/>
              </w:rPr>
              <w:t>2</w:t>
            </w:r>
            <w:r w:rsidRPr="004315D9">
              <w:rPr>
                <w:rFonts w:asciiTheme="majorBidi" w:eastAsia="Times New Roman" w:hAnsiTheme="majorBidi" w:cstheme="majorBidi"/>
                <w:b/>
                <w:bCs/>
                <w:color w:val="000000" w:themeColor="text1"/>
                <w:kern w:val="24"/>
                <w:sz w:val="24"/>
                <w:szCs w:val="24"/>
              </w:rPr>
              <w:t xml:space="preserve"> and c-MgO</w:t>
            </w:r>
          </w:p>
        </w:tc>
      </w:tr>
      <w:tr w:rsidR="0014006D" w:rsidRPr="004315D9" w:rsidTr="0014006D">
        <w:trPr>
          <w:trHeight w:val="1365"/>
        </w:trPr>
        <w:tc>
          <w:tcPr>
            <w:tcW w:w="282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Aluminum phosphate sealed ZrO</w:t>
            </w:r>
            <w:r w:rsidRPr="004315D9">
              <w:rPr>
                <w:rFonts w:asciiTheme="majorBidi" w:eastAsia="Times New Roman" w:hAnsiTheme="majorBidi" w:cstheme="majorBidi"/>
                <w:b/>
                <w:bCs/>
                <w:color w:val="000000" w:themeColor="text1"/>
                <w:kern w:val="24"/>
                <w:position w:val="-6"/>
                <w:sz w:val="24"/>
                <w:szCs w:val="24"/>
                <w:vertAlign w:val="subscript"/>
              </w:rPr>
              <w:t>2</w:t>
            </w:r>
            <w:r w:rsidRPr="004315D9">
              <w:rPr>
                <w:rFonts w:asciiTheme="majorBidi" w:eastAsia="Times New Roman" w:hAnsiTheme="majorBidi" w:cstheme="majorBidi"/>
                <w:b/>
                <w:bCs/>
                <w:color w:val="000000" w:themeColor="text1"/>
                <w:kern w:val="24"/>
                <w:sz w:val="24"/>
                <w:szCs w:val="24"/>
              </w:rPr>
              <w:t xml:space="preserve"> - 20 wt%</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MgO to coat</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(modified coating)</w:t>
            </w:r>
          </w:p>
        </w:tc>
        <w:tc>
          <w:tcPr>
            <w:tcW w:w="11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2.9</w:t>
            </w:r>
          </w:p>
        </w:tc>
        <w:tc>
          <w:tcPr>
            <w:tcW w:w="1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4380</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625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675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680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684</w:t>
            </w:r>
          </w:p>
        </w:tc>
        <w:tc>
          <w:tcPr>
            <w:tcW w:w="20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4.3</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9.1</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12.7</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1.2</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2.7</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3.1</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3.8</w:t>
            </w:r>
          </w:p>
        </w:tc>
        <w:tc>
          <w:tcPr>
            <w:tcW w:w="144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1300</w:t>
            </w:r>
          </w:p>
        </w:tc>
        <w:tc>
          <w:tcPr>
            <w:tcW w:w="166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t-ZrO</w:t>
            </w:r>
            <w:r w:rsidRPr="004315D9">
              <w:rPr>
                <w:rFonts w:asciiTheme="majorBidi" w:eastAsia="Times New Roman" w:hAnsiTheme="majorBidi" w:cstheme="majorBidi"/>
                <w:b/>
                <w:bCs/>
                <w:color w:val="000000" w:themeColor="text1"/>
                <w:kern w:val="24"/>
                <w:position w:val="-6"/>
                <w:sz w:val="24"/>
                <w:szCs w:val="24"/>
                <w:vertAlign w:val="subscript"/>
              </w:rPr>
              <w:t>2</w:t>
            </w:r>
            <w:r w:rsidRPr="004315D9">
              <w:rPr>
                <w:rFonts w:asciiTheme="majorBidi" w:eastAsia="Times New Roman" w:hAnsiTheme="majorBidi" w:cstheme="majorBidi"/>
                <w:b/>
                <w:bCs/>
                <w:color w:val="000000" w:themeColor="text1"/>
                <w:kern w:val="24"/>
                <w:sz w:val="24"/>
                <w:szCs w:val="24"/>
              </w:rPr>
              <w:t xml:space="preserve"> and c-MgO</w:t>
            </w:r>
          </w:p>
        </w:tc>
      </w:tr>
      <w:tr w:rsidR="0014006D" w:rsidRPr="004315D9" w:rsidTr="0014006D">
        <w:trPr>
          <w:trHeight w:val="1368"/>
        </w:trPr>
        <w:tc>
          <w:tcPr>
            <w:tcW w:w="2820" w:type="dxa"/>
            <w:tcBorders>
              <w:top w:val="single" w:sz="8" w:space="0" w:color="000000"/>
              <w:left w:val="single" w:sz="36"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 xml:space="preserve">Laser sealed ZrO2- </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20 wt% MgO top coat (modified coating)</w:t>
            </w:r>
          </w:p>
        </w:tc>
        <w:tc>
          <w:tcPr>
            <w:tcW w:w="118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3.9</w:t>
            </w:r>
          </w:p>
        </w:tc>
        <w:tc>
          <w:tcPr>
            <w:tcW w:w="104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4350</w:t>
            </w:r>
          </w:p>
        </w:tc>
        <w:tc>
          <w:tcPr>
            <w:tcW w:w="142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634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650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655</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667</w:t>
            </w:r>
          </w:p>
        </w:tc>
        <w:tc>
          <w:tcPr>
            <w:tcW w:w="202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2.9</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8.4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8.7</w:t>
            </w:r>
          </w:p>
        </w:tc>
        <w:tc>
          <w:tcPr>
            <w:tcW w:w="204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0.8</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2.1</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2.4</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2.55</w:t>
            </w:r>
          </w:p>
        </w:tc>
        <w:tc>
          <w:tcPr>
            <w:tcW w:w="144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300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700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t>1000</w:t>
            </w:r>
          </w:p>
          <w:p w:rsidR="0014006D" w:rsidRPr="004315D9" w:rsidRDefault="0014006D"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1300</w:t>
            </w:r>
          </w:p>
        </w:tc>
        <w:tc>
          <w:tcPr>
            <w:tcW w:w="1660" w:type="dxa"/>
            <w:tcBorders>
              <w:top w:val="single" w:sz="8" w:space="0" w:color="000000"/>
              <w:left w:val="single" w:sz="8" w:space="0" w:color="000000"/>
              <w:bottom w:val="single" w:sz="36" w:space="0" w:color="000000"/>
              <w:right w:val="single" w:sz="36" w:space="0" w:color="000000"/>
            </w:tcBorders>
            <w:shd w:val="clear" w:color="auto" w:fill="auto"/>
            <w:tcMar>
              <w:top w:w="72" w:type="dxa"/>
              <w:left w:w="144" w:type="dxa"/>
              <w:bottom w:w="72" w:type="dxa"/>
              <w:right w:w="144" w:type="dxa"/>
            </w:tcMar>
            <w:hideMark/>
          </w:tcPr>
          <w:p w:rsidR="0014006D" w:rsidRPr="004315D9" w:rsidRDefault="0014006D" w:rsidP="00A233BA">
            <w:pPr>
              <w:spacing w:before="240" w:after="0" w:line="240" w:lineRule="auto"/>
              <w:jc w:val="center"/>
              <w:textAlignment w:val="baseline"/>
              <w:rPr>
                <w:rFonts w:asciiTheme="majorBidi" w:eastAsia="Times New Roman" w:hAnsiTheme="majorBidi" w:cstheme="majorBidi"/>
                <w:b/>
                <w:bCs/>
                <w:sz w:val="24"/>
                <w:szCs w:val="24"/>
              </w:rPr>
            </w:pPr>
            <w:r w:rsidRPr="004315D9">
              <w:rPr>
                <w:rFonts w:asciiTheme="majorBidi" w:eastAsia="Times New Roman" w:hAnsiTheme="majorBidi" w:cstheme="majorBidi"/>
                <w:b/>
                <w:bCs/>
                <w:color w:val="000000" w:themeColor="text1"/>
                <w:kern w:val="24"/>
                <w:sz w:val="24"/>
                <w:szCs w:val="24"/>
              </w:rPr>
              <w:lastRenderedPageBreak/>
              <w:t>t-ZrO</w:t>
            </w:r>
            <w:r w:rsidRPr="004315D9">
              <w:rPr>
                <w:rFonts w:asciiTheme="majorBidi" w:eastAsia="Times New Roman" w:hAnsiTheme="majorBidi" w:cstheme="majorBidi"/>
                <w:b/>
                <w:bCs/>
                <w:color w:val="000000" w:themeColor="text1"/>
                <w:kern w:val="24"/>
                <w:position w:val="-6"/>
                <w:sz w:val="24"/>
                <w:szCs w:val="24"/>
                <w:vertAlign w:val="subscript"/>
              </w:rPr>
              <w:t>2</w:t>
            </w:r>
            <w:r w:rsidRPr="004315D9">
              <w:rPr>
                <w:rFonts w:asciiTheme="majorBidi" w:eastAsia="Times New Roman" w:hAnsiTheme="majorBidi" w:cstheme="majorBidi"/>
                <w:b/>
                <w:bCs/>
                <w:color w:val="000000" w:themeColor="text1"/>
                <w:kern w:val="24"/>
                <w:sz w:val="24"/>
                <w:szCs w:val="24"/>
              </w:rPr>
              <w:t xml:space="preserve"> and c-MgO</w:t>
            </w:r>
          </w:p>
        </w:tc>
      </w:tr>
    </w:tbl>
    <w:p w:rsidR="0014006D" w:rsidRPr="004315D9" w:rsidRDefault="0014006D" w:rsidP="00A233BA">
      <w:pPr>
        <w:spacing w:before="240" w:line="240" w:lineRule="auto"/>
        <w:rPr>
          <w:rFonts w:asciiTheme="majorBidi" w:hAnsiTheme="majorBidi" w:cstheme="majorBidi"/>
          <w:b/>
          <w:bCs/>
          <w:sz w:val="24"/>
          <w:szCs w:val="24"/>
        </w:rPr>
      </w:pPr>
    </w:p>
    <w:p w:rsidR="001E1C7F" w:rsidRPr="004315D9" w:rsidRDefault="001E1C7F" w:rsidP="00A233BA">
      <w:pPr>
        <w:spacing w:before="240" w:line="240" w:lineRule="auto"/>
        <w:rPr>
          <w:rFonts w:asciiTheme="majorBidi" w:hAnsiTheme="majorBidi" w:cstheme="majorBidi"/>
          <w:b/>
          <w:bCs/>
          <w:sz w:val="24"/>
          <w:szCs w:val="24"/>
        </w:rPr>
      </w:pPr>
    </w:p>
    <w:p w:rsidR="001E1C7F" w:rsidRPr="00E8480E" w:rsidRDefault="001E1C7F" w:rsidP="00A233BA">
      <w:pPr>
        <w:spacing w:before="240" w:line="240" w:lineRule="auto"/>
        <w:jc w:val="both"/>
        <w:rPr>
          <w:rFonts w:asciiTheme="majorBidi" w:hAnsiTheme="majorBidi" w:cstheme="majorBidi"/>
          <w:b/>
          <w:bCs/>
          <w:sz w:val="24"/>
          <w:szCs w:val="24"/>
          <w:u w:val="single"/>
        </w:rPr>
      </w:pPr>
      <w:r w:rsidRPr="00E8480E">
        <w:rPr>
          <w:rFonts w:asciiTheme="majorBidi" w:hAnsiTheme="majorBidi" w:cstheme="majorBidi"/>
          <w:b/>
          <w:bCs/>
          <w:sz w:val="24"/>
          <w:szCs w:val="24"/>
          <w:u w:val="single"/>
        </w:rPr>
        <w:t xml:space="preserve">6-4 Modified corrosion resistance and corresponding </w:t>
      </w:r>
      <w:r w:rsidR="00E8480E" w:rsidRPr="00E8480E">
        <w:rPr>
          <w:rFonts w:asciiTheme="majorBidi" w:hAnsiTheme="majorBidi" w:cstheme="majorBidi"/>
          <w:b/>
          <w:bCs/>
          <w:sz w:val="24"/>
          <w:szCs w:val="24"/>
          <w:u w:val="single"/>
        </w:rPr>
        <w:t>Vickers</w:t>
      </w:r>
      <w:r w:rsidRPr="00E8480E">
        <w:rPr>
          <w:rFonts w:asciiTheme="majorBidi" w:hAnsiTheme="majorBidi" w:cstheme="majorBidi"/>
          <w:b/>
          <w:bCs/>
          <w:sz w:val="24"/>
          <w:szCs w:val="24"/>
          <w:u w:val="single"/>
        </w:rPr>
        <w:t xml:space="preserve"> Hardness investigations. </w:t>
      </w:r>
    </w:p>
    <w:p w:rsidR="001E1C7F" w:rsidRPr="00E8480E" w:rsidRDefault="001E1C7F"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tl/>
        </w:rPr>
        <w:tab/>
      </w:r>
      <w:r w:rsidRPr="00E8480E">
        <w:rPr>
          <w:rFonts w:asciiTheme="majorBidi" w:hAnsiTheme="majorBidi" w:cstheme="majorBidi"/>
          <w:b/>
          <w:bCs/>
          <w:sz w:val="24"/>
          <w:szCs w:val="24"/>
        </w:rPr>
        <w:t xml:space="preserve">The electromagnetic parameters derived from linear polarization on experiment and the corresponding Vickers hardness for blank, reference, and modified specimens with the same spray conditions are present in table (8). </w:t>
      </w:r>
    </w:p>
    <w:p w:rsidR="001E1C7F" w:rsidRPr="00E8480E" w:rsidRDefault="001E1C7F" w:rsidP="00A233BA">
      <w:pPr>
        <w:spacing w:before="240" w:line="240" w:lineRule="auto"/>
        <w:jc w:val="both"/>
        <w:rPr>
          <w:rFonts w:asciiTheme="majorBidi" w:hAnsiTheme="majorBidi" w:cstheme="majorBidi"/>
          <w:b/>
          <w:bCs/>
        </w:rPr>
      </w:pPr>
      <w:r w:rsidRPr="00E8480E">
        <w:rPr>
          <w:rFonts w:asciiTheme="majorBidi" w:hAnsiTheme="majorBidi" w:cstheme="majorBidi"/>
          <w:b/>
          <w:bCs/>
          <w:sz w:val="24"/>
          <w:szCs w:val="24"/>
        </w:rPr>
        <w:t>Table (8): The electromechanically parameters. Corrosion potential E</w:t>
      </w:r>
      <w:r w:rsidRPr="00E8480E">
        <w:rPr>
          <w:rFonts w:asciiTheme="majorBidi" w:hAnsiTheme="majorBidi" w:cstheme="majorBidi"/>
          <w:b/>
          <w:bCs/>
          <w:sz w:val="24"/>
          <w:szCs w:val="24"/>
          <w:vertAlign w:val="subscript"/>
        </w:rPr>
        <w:t>corr</w:t>
      </w:r>
      <w:r w:rsidRPr="00E8480E">
        <w:rPr>
          <w:rFonts w:asciiTheme="majorBidi" w:hAnsiTheme="majorBidi" w:cstheme="majorBidi"/>
          <w:b/>
          <w:bCs/>
          <w:sz w:val="24"/>
          <w:szCs w:val="24"/>
        </w:rPr>
        <w:t>, corrosion current I</w:t>
      </w:r>
      <w:r w:rsidRPr="00E8480E">
        <w:rPr>
          <w:rFonts w:asciiTheme="majorBidi" w:hAnsiTheme="majorBidi" w:cstheme="majorBidi"/>
          <w:b/>
          <w:bCs/>
          <w:sz w:val="24"/>
          <w:szCs w:val="24"/>
          <w:vertAlign w:val="subscript"/>
        </w:rPr>
        <w:t>corr</w:t>
      </w:r>
      <w:r w:rsidRPr="00E8480E">
        <w:rPr>
          <w:rFonts w:asciiTheme="majorBidi" w:hAnsiTheme="majorBidi" w:cstheme="majorBidi"/>
          <w:b/>
          <w:bCs/>
          <w:sz w:val="24"/>
          <w:szCs w:val="24"/>
        </w:rPr>
        <w:t>, polarization resistance R</w:t>
      </w:r>
      <w:r w:rsidRPr="00E8480E">
        <w:rPr>
          <w:rFonts w:asciiTheme="majorBidi" w:hAnsiTheme="majorBidi" w:cstheme="majorBidi"/>
          <w:b/>
          <w:bCs/>
          <w:sz w:val="24"/>
          <w:szCs w:val="24"/>
          <w:vertAlign w:val="subscript"/>
        </w:rPr>
        <w:t>P</w:t>
      </w:r>
      <w:r w:rsidRPr="00E8480E">
        <w:rPr>
          <w:rFonts w:asciiTheme="majorBidi" w:hAnsiTheme="majorBidi" w:cstheme="majorBidi"/>
          <w:b/>
          <w:bCs/>
          <w:sz w:val="24"/>
          <w:szCs w:val="24"/>
        </w:rPr>
        <w:t>, and corrosion rate C</w:t>
      </w:r>
      <w:r w:rsidRPr="00E8480E">
        <w:rPr>
          <w:rFonts w:asciiTheme="majorBidi" w:hAnsiTheme="majorBidi" w:cstheme="majorBidi"/>
          <w:b/>
          <w:bCs/>
          <w:sz w:val="24"/>
          <w:szCs w:val="24"/>
          <w:vertAlign w:val="subscript"/>
        </w:rPr>
        <w:t>R</w:t>
      </w:r>
      <w:r w:rsidRPr="00E8480E">
        <w:rPr>
          <w:rFonts w:asciiTheme="majorBidi" w:hAnsiTheme="majorBidi" w:cstheme="majorBidi"/>
          <w:b/>
          <w:bCs/>
          <w:sz w:val="24"/>
          <w:szCs w:val="24"/>
        </w:rPr>
        <w:t xml:space="preserve"> derived from linear polarization experiments and the corresponding hardness (HV</w:t>
      </w:r>
      <w:r w:rsidRPr="00E8480E">
        <w:rPr>
          <w:rFonts w:asciiTheme="majorBidi" w:hAnsiTheme="majorBidi" w:cstheme="majorBidi"/>
          <w:b/>
          <w:bCs/>
          <w:sz w:val="24"/>
          <w:szCs w:val="24"/>
          <w:vertAlign w:val="subscript"/>
        </w:rPr>
        <w:t>3</w:t>
      </w:r>
      <w:r w:rsidRPr="00E8480E">
        <w:rPr>
          <w:rFonts w:asciiTheme="majorBidi" w:hAnsiTheme="majorBidi" w:cstheme="majorBidi"/>
          <w:b/>
          <w:bCs/>
          <w:sz w:val="24"/>
          <w:szCs w:val="24"/>
        </w:rPr>
        <w:t>) for blank specimen,</w:t>
      </w:r>
      <w:r w:rsidRPr="00E8480E">
        <w:rPr>
          <w:rFonts w:asciiTheme="majorBidi" w:eastAsiaTheme="minorEastAsia" w:hAnsiTheme="majorBidi" w:cstheme="majorBidi"/>
          <w:b/>
          <w:bCs/>
          <w:sz w:val="24"/>
          <w:szCs w:val="24"/>
        </w:rPr>
        <w:t xml:space="preserve"> </w:t>
      </w:r>
      <w:r w:rsidRPr="004315D9">
        <w:rPr>
          <w:rFonts w:eastAsiaTheme="minorEastAsia"/>
        </w:rPr>
        <w:t xml:space="preserve">reference and modified </w:t>
      </w:r>
      <w:r w:rsidRPr="00E8480E">
        <w:rPr>
          <w:rFonts w:asciiTheme="majorBidi" w:hAnsiTheme="majorBidi" w:cstheme="majorBidi"/>
          <w:b/>
          <w:bCs/>
        </w:rPr>
        <w:t xml:space="preserve">coatings with the same spray conditions. </w:t>
      </w:r>
    </w:p>
    <w:tbl>
      <w:tblPr>
        <w:tblW w:w="13920" w:type="dxa"/>
        <w:tblCellMar>
          <w:left w:w="0" w:type="dxa"/>
          <w:right w:w="0" w:type="dxa"/>
        </w:tblCellMar>
        <w:tblLook w:val="0600" w:firstRow="0" w:lastRow="0" w:firstColumn="0" w:lastColumn="0" w:noHBand="1" w:noVBand="1"/>
      </w:tblPr>
      <w:tblGrid>
        <w:gridCol w:w="2580"/>
        <w:gridCol w:w="1420"/>
        <w:gridCol w:w="2500"/>
        <w:gridCol w:w="1480"/>
        <w:gridCol w:w="2500"/>
        <w:gridCol w:w="1800"/>
        <w:gridCol w:w="1640"/>
      </w:tblGrid>
      <w:tr w:rsidR="001E1C7F" w:rsidRPr="001E1C7F" w:rsidTr="001E1C7F">
        <w:trPr>
          <w:trHeight w:val="1135"/>
        </w:trPr>
        <w:tc>
          <w:tcPr>
            <w:tcW w:w="2580" w:type="dxa"/>
            <w:tcBorders>
              <w:top w:val="single" w:sz="36" w:space="0" w:color="000000"/>
              <w:left w:val="single" w:sz="36"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Specimen Type</w:t>
            </w:r>
          </w:p>
        </w:tc>
        <w:tc>
          <w:tcPr>
            <w:tcW w:w="1420" w:type="dxa"/>
            <w:tcBorders>
              <w:top w:val="single" w:sz="36" w:space="0" w:color="000000"/>
              <w:left w:val="single" w:sz="8"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E</w:t>
            </w:r>
            <w:r w:rsidRPr="001E1C7F">
              <w:rPr>
                <w:rFonts w:asciiTheme="majorBidi" w:eastAsia="Times New Roman" w:hAnsiTheme="majorBidi" w:cstheme="majorBidi"/>
                <w:b/>
                <w:bCs/>
                <w:color w:val="000000" w:themeColor="text1"/>
                <w:kern w:val="24"/>
                <w:position w:val="-8"/>
                <w:sz w:val="24"/>
                <w:szCs w:val="24"/>
                <w:vertAlign w:val="subscript"/>
              </w:rPr>
              <w:t>corr</w:t>
            </w:r>
            <w:r w:rsidRPr="001E1C7F">
              <w:rPr>
                <w:rFonts w:asciiTheme="majorBidi" w:eastAsia="Times New Roman" w:hAnsiTheme="majorBidi" w:cstheme="majorBidi"/>
                <w:b/>
                <w:bCs/>
                <w:color w:val="000000" w:themeColor="text1"/>
                <w:kern w:val="24"/>
                <w:sz w:val="24"/>
                <w:szCs w:val="24"/>
              </w:rPr>
              <w:t xml:space="preserve"> </w:t>
            </w:r>
          </w:p>
          <w:p w:rsidR="001E1C7F" w:rsidRPr="001E1C7F" w:rsidRDefault="001E1C7F"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(v)</w:t>
            </w:r>
          </w:p>
        </w:tc>
        <w:tc>
          <w:tcPr>
            <w:tcW w:w="2500" w:type="dxa"/>
            <w:tcBorders>
              <w:top w:val="single" w:sz="36" w:space="0" w:color="000000"/>
              <w:left w:val="single" w:sz="8"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R</w:t>
            </w:r>
            <w:r w:rsidRPr="001E1C7F">
              <w:rPr>
                <w:rFonts w:asciiTheme="majorBidi" w:eastAsia="Times New Roman" w:hAnsiTheme="majorBidi" w:cstheme="majorBidi"/>
                <w:b/>
                <w:bCs/>
                <w:color w:val="000000" w:themeColor="text1"/>
                <w:kern w:val="24"/>
                <w:position w:val="-8"/>
                <w:sz w:val="24"/>
                <w:szCs w:val="24"/>
                <w:vertAlign w:val="subscript"/>
              </w:rPr>
              <w:t>p</w:t>
            </w:r>
            <w:r w:rsidRPr="001E1C7F">
              <w:rPr>
                <w:rFonts w:asciiTheme="majorBidi" w:eastAsia="Times New Roman" w:hAnsiTheme="majorBidi" w:cstheme="majorBidi"/>
                <w:b/>
                <w:bCs/>
                <w:color w:val="000000" w:themeColor="text1"/>
                <w:kern w:val="24"/>
                <w:sz w:val="24"/>
                <w:szCs w:val="24"/>
              </w:rPr>
              <w:t xml:space="preserve"> </w:t>
            </w:r>
          </w:p>
          <w:p w:rsidR="001E1C7F" w:rsidRPr="001E1C7F" w:rsidRDefault="001E1C7F"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ohm. Cm</w:t>
            </w:r>
            <w:r w:rsidRPr="001E1C7F">
              <w:rPr>
                <w:rFonts w:asciiTheme="majorBidi" w:eastAsia="Times New Roman" w:hAnsiTheme="majorBidi" w:cstheme="majorBidi"/>
                <w:b/>
                <w:bCs/>
                <w:color w:val="000000" w:themeColor="text1"/>
                <w:kern w:val="24"/>
                <w:position w:val="8"/>
                <w:sz w:val="24"/>
                <w:szCs w:val="24"/>
                <w:vertAlign w:val="superscript"/>
              </w:rPr>
              <w:t>2</w:t>
            </w:r>
            <w:r w:rsidRPr="001E1C7F">
              <w:rPr>
                <w:rFonts w:asciiTheme="majorBidi" w:eastAsia="Times New Roman" w:hAnsiTheme="majorBidi" w:cstheme="majorBidi"/>
                <w:b/>
                <w:bCs/>
                <w:color w:val="000000" w:themeColor="text1"/>
                <w:kern w:val="24"/>
                <w:sz w:val="24"/>
                <w:szCs w:val="24"/>
              </w:rPr>
              <w:t>*10</w:t>
            </w:r>
            <w:r w:rsidRPr="001E1C7F">
              <w:rPr>
                <w:rFonts w:asciiTheme="majorBidi" w:eastAsia="Times New Roman" w:hAnsiTheme="majorBidi" w:cstheme="majorBidi"/>
                <w:b/>
                <w:bCs/>
                <w:color w:val="000000" w:themeColor="text1"/>
                <w:kern w:val="24"/>
                <w:position w:val="8"/>
                <w:sz w:val="24"/>
                <w:szCs w:val="24"/>
                <w:vertAlign w:val="superscript"/>
              </w:rPr>
              <w:t>3</w:t>
            </w:r>
          </w:p>
        </w:tc>
        <w:tc>
          <w:tcPr>
            <w:tcW w:w="1480" w:type="dxa"/>
            <w:tcBorders>
              <w:top w:val="single" w:sz="36" w:space="0" w:color="000000"/>
              <w:left w:val="single" w:sz="8"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I</w:t>
            </w:r>
            <w:r w:rsidRPr="001E1C7F">
              <w:rPr>
                <w:rFonts w:asciiTheme="majorBidi" w:eastAsia="Times New Roman" w:hAnsiTheme="majorBidi" w:cstheme="majorBidi"/>
                <w:b/>
                <w:bCs/>
                <w:color w:val="000000" w:themeColor="text1"/>
                <w:kern w:val="24"/>
                <w:position w:val="-8"/>
                <w:sz w:val="24"/>
                <w:szCs w:val="24"/>
                <w:vertAlign w:val="subscript"/>
              </w:rPr>
              <w:t>corr</w:t>
            </w:r>
            <w:r w:rsidRPr="001E1C7F">
              <w:rPr>
                <w:rFonts w:asciiTheme="majorBidi" w:eastAsia="Times New Roman" w:hAnsiTheme="majorBidi" w:cstheme="majorBidi"/>
                <w:b/>
                <w:bCs/>
                <w:color w:val="000000" w:themeColor="text1"/>
                <w:kern w:val="24"/>
                <w:sz w:val="24"/>
                <w:szCs w:val="24"/>
              </w:rPr>
              <w:t xml:space="preserve"> μA/Cm</w:t>
            </w:r>
            <w:r w:rsidRPr="001E1C7F">
              <w:rPr>
                <w:rFonts w:asciiTheme="majorBidi" w:eastAsia="Times New Roman" w:hAnsiTheme="majorBidi" w:cstheme="majorBidi"/>
                <w:b/>
                <w:bCs/>
                <w:color w:val="000000" w:themeColor="text1"/>
                <w:kern w:val="24"/>
                <w:position w:val="8"/>
                <w:sz w:val="24"/>
                <w:szCs w:val="24"/>
                <w:vertAlign w:val="superscript"/>
              </w:rPr>
              <w:t>2</w:t>
            </w:r>
          </w:p>
        </w:tc>
        <w:tc>
          <w:tcPr>
            <w:tcW w:w="2500" w:type="dxa"/>
            <w:tcBorders>
              <w:top w:val="single" w:sz="36" w:space="0" w:color="000000"/>
              <w:left w:val="single" w:sz="8"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Corrosion rate (mpy)</w:t>
            </w:r>
          </w:p>
        </w:tc>
        <w:tc>
          <w:tcPr>
            <w:tcW w:w="1800" w:type="dxa"/>
            <w:tcBorders>
              <w:top w:val="single" w:sz="36" w:space="0" w:color="000000"/>
              <w:left w:val="single" w:sz="8" w:space="0" w:color="000000"/>
              <w:bottom w:val="single" w:sz="8" w:space="0" w:color="000000"/>
              <w:right w:val="single" w:sz="8"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Efficiency %</w:t>
            </w:r>
          </w:p>
        </w:tc>
        <w:tc>
          <w:tcPr>
            <w:tcW w:w="1640" w:type="dxa"/>
            <w:tcBorders>
              <w:top w:val="single" w:sz="36" w:space="0" w:color="000000"/>
              <w:left w:val="single" w:sz="8" w:space="0" w:color="000000"/>
              <w:bottom w:val="single" w:sz="8" w:space="0" w:color="000000"/>
              <w:right w:val="single" w:sz="36" w:space="0" w:color="000000"/>
            </w:tcBorders>
            <w:shd w:val="clear" w:color="auto" w:fill="CCCCCC"/>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Hardness HV</w:t>
            </w:r>
            <w:r w:rsidRPr="001E1C7F">
              <w:rPr>
                <w:rFonts w:asciiTheme="majorBidi" w:eastAsia="Times New Roman" w:hAnsiTheme="majorBidi" w:cstheme="majorBidi"/>
                <w:b/>
                <w:bCs/>
                <w:color w:val="000000" w:themeColor="text1"/>
                <w:kern w:val="24"/>
                <w:position w:val="-8"/>
                <w:sz w:val="24"/>
                <w:szCs w:val="24"/>
                <w:vertAlign w:val="subscript"/>
              </w:rPr>
              <w:t>3</w:t>
            </w:r>
          </w:p>
        </w:tc>
      </w:tr>
      <w:tr w:rsidR="001E1C7F" w:rsidRPr="001E1C7F" w:rsidTr="001E1C7F">
        <w:trPr>
          <w:trHeight w:val="1135"/>
        </w:trPr>
        <w:tc>
          <w:tcPr>
            <w:tcW w:w="258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Ni-base super alloy substrate</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-0.297</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8.416</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3.2906</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0.97832</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__</w:t>
            </w:r>
          </w:p>
        </w:tc>
        <w:tc>
          <w:tcPr>
            <w:tcW w:w="164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180</w:t>
            </w:r>
          </w:p>
        </w:tc>
      </w:tr>
      <w:tr w:rsidR="001E1C7F" w:rsidRPr="001E1C7F" w:rsidTr="001E1C7F">
        <w:trPr>
          <w:trHeight w:val="1135"/>
        </w:trPr>
        <w:tc>
          <w:tcPr>
            <w:tcW w:w="258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ZrO</w:t>
            </w:r>
            <w:r w:rsidRPr="001E1C7F">
              <w:rPr>
                <w:rFonts w:asciiTheme="majorBidi" w:eastAsia="Times New Roman" w:hAnsiTheme="majorBidi" w:cstheme="majorBidi"/>
                <w:b/>
                <w:bCs/>
                <w:color w:val="000000" w:themeColor="text1"/>
                <w:kern w:val="24"/>
                <w:position w:val="-7"/>
                <w:sz w:val="24"/>
                <w:szCs w:val="24"/>
                <w:vertAlign w:val="subscript"/>
              </w:rPr>
              <w:t>2</w:t>
            </w:r>
            <w:r w:rsidRPr="001E1C7F">
              <w:rPr>
                <w:rFonts w:asciiTheme="majorBidi" w:eastAsia="Times New Roman" w:hAnsiTheme="majorBidi" w:cstheme="majorBidi"/>
                <w:b/>
                <w:bCs/>
                <w:color w:val="000000" w:themeColor="text1"/>
                <w:kern w:val="24"/>
                <w:sz w:val="24"/>
                <w:szCs w:val="24"/>
              </w:rPr>
              <w:t xml:space="preserve"> - MgO reference coating</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-0.237</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185.8</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0.22988</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0.06834</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93.01</w:t>
            </w:r>
          </w:p>
        </w:tc>
        <w:tc>
          <w:tcPr>
            <w:tcW w:w="164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200</w:t>
            </w:r>
          </w:p>
        </w:tc>
      </w:tr>
      <w:tr w:rsidR="001E1C7F" w:rsidRPr="001E1C7F" w:rsidTr="001E1C7F">
        <w:trPr>
          <w:trHeight w:val="2071"/>
        </w:trPr>
        <w:tc>
          <w:tcPr>
            <w:tcW w:w="2580" w:type="dxa"/>
            <w:tcBorders>
              <w:top w:val="single" w:sz="8" w:space="0" w:color="000000"/>
              <w:left w:val="single" w:sz="36"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Aluminum - Phosphate sealed ZrO</w:t>
            </w:r>
            <w:r w:rsidRPr="001E1C7F">
              <w:rPr>
                <w:rFonts w:asciiTheme="majorBidi" w:eastAsia="Times New Roman" w:hAnsiTheme="majorBidi" w:cstheme="majorBidi"/>
                <w:b/>
                <w:bCs/>
                <w:color w:val="000000" w:themeColor="text1"/>
                <w:kern w:val="24"/>
                <w:position w:val="-8"/>
                <w:sz w:val="24"/>
                <w:szCs w:val="24"/>
                <w:vertAlign w:val="subscript"/>
              </w:rPr>
              <w:t>2</w:t>
            </w:r>
            <w:r w:rsidRPr="001E1C7F">
              <w:rPr>
                <w:rFonts w:asciiTheme="majorBidi" w:eastAsia="Times New Roman" w:hAnsiTheme="majorBidi" w:cstheme="majorBidi"/>
                <w:b/>
                <w:bCs/>
                <w:color w:val="000000" w:themeColor="text1"/>
                <w:kern w:val="24"/>
                <w:sz w:val="24"/>
                <w:szCs w:val="24"/>
              </w:rPr>
              <w:t xml:space="preserve"> - MgO</w:t>
            </w:r>
          </w:p>
          <w:p w:rsidR="001E1C7F" w:rsidRPr="001E1C7F" w:rsidRDefault="001E1C7F" w:rsidP="00A233BA">
            <w:pPr>
              <w:kinsoku w:val="0"/>
              <w:overflowPunct w:val="0"/>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Modified coating</w:t>
            </w:r>
          </w:p>
        </w:tc>
        <w:tc>
          <w:tcPr>
            <w:tcW w:w="142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-0.318</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83.3</w:t>
            </w:r>
          </w:p>
        </w:tc>
        <w:tc>
          <w:tcPr>
            <w:tcW w:w="148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0.1802</w:t>
            </w:r>
          </w:p>
        </w:tc>
        <w:tc>
          <w:tcPr>
            <w:tcW w:w="25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0.053</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94.5</w:t>
            </w:r>
          </w:p>
        </w:tc>
        <w:tc>
          <w:tcPr>
            <w:tcW w:w="1640" w:type="dxa"/>
            <w:tcBorders>
              <w:top w:val="single" w:sz="8" w:space="0" w:color="000000"/>
              <w:left w:val="single" w:sz="8" w:space="0" w:color="000000"/>
              <w:bottom w:val="single" w:sz="8" w:space="0" w:color="000000"/>
              <w:right w:val="single" w:sz="36"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200</w:t>
            </w:r>
          </w:p>
        </w:tc>
      </w:tr>
      <w:tr w:rsidR="001E1C7F" w:rsidRPr="001E1C7F" w:rsidTr="001E1C7F">
        <w:trPr>
          <w:trHeight w:val="1603"/>
        </w:trPr>
        <w:tc>
          <w:tcPr>
            <w:tcW w:w="2580" w:type="dxa"/>
            <w:tcBorders>
              <w:top w:val="single" w:sz="8" w:space="0" w:color="000000"/>
              <w:left w:val="single" w:sz="36"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lastRenderedPageBreak/>
              <w:t>Laser - sealed ZrO</w:t>
            </w:r>
            <w:r w:rsidRPr="001E1C7F">
              <w:rPr>
                <w:rFonts w:asciiTheme="majorBidi" w:eastAsia="Times New Roman" w:hAnsiTheme="majorBidi" w:cstheme="majorBidi"/>
                <w:b/>
                <w:bCs/>
                <w:color w:val="000000" w:themeColor="text1"/>
                <w:kern w:val="24"/>
                <w:position w:val="-8"/>
                <w:sz w:val="24"/>
                <w:szCs w:val="24"/>
                <w:vertAlign w:val="subscript"/>
              </w:rPr>
              <w:t>2</w:t>
            </w:r>
            <w:r w:rsidRPr="001E1C7F">
              <w:rPr>
                <w:rFonts w:asciiTheme="majorBidi" w:eastAsia="Times New Roman" w:hAnsiTheme="majorBidi" w:cstheme="majorBidi"/>
                <w:b/>
                <w:bCs/>
                <w:color w:val="000000" w:themeColor="text1"/>
                <w:kern w:val="24"/>
                <w:sz w:val="24"/>
                <w:szCs w:val="24"/>
              </w:rPr>
              <w:t xml:space="preserve"> - MgO modified coating </w:t>
            </w:r>
          </w:p>
        </w:tc>
        <w:tc>
          <w:tcPr>
            <w:tcW w:w="142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-0.165</w:t>
            </w:r>
          </w:p>
        </w:tc>
        <w:tc>
          <w:tcPr>
            <w:tcW w:w="250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2899</w:t>
            </w:r>
          </w:p>
        </w:tc>
        <w:tc>
          <w:tcPr>
            <w:tcW w:w="148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0.01678</w:t>
            </w:r>
          </w:p>
        </w:tc>
        <w:tc>
          <w:tcPr>
            <w:tcW w:w="250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0.004</w:t>
            </w:r>
          </w:p>
        </w:tc>
        <w:tc>
          <w:tcPr>
            <w:tcW w:w="1800" w:type="dxa"/>
            <w:tcBorders>
              <w:top w:val="single" w:sz="8" w:space="0" w:color="000000"/>
              <w:left w:val="single" w:sz="8" w:space="0" w:color="000000"/>
              <w:bottom w:val="single" w:sz="36" w:space="0" w:color="000000"/>
              <w:right w:val="single" w:sz="8"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99.5</w:t>
            </w:r>
          </w:p>
        </w:tc>
        <w:tc>
          <w:tcPr>
            <w:tcW w:w="1640" w:type="dxa"/>
            <w:tcBorders>
              <w:top w:val="single" w:sz="8" w:space="0" w:color="000000"/>
              <w:left w:val="single" w:sz="8" w:space="0" w:color="000000"/>
              <w:bottom w:val="single" w:sz="36" w:space="0" w:color="000000"/>
              <w:right w:val="single" w:sz="36" w:space="0" w:color="000000"/>
            </w:tcBorders>
            <w:shd w:val="clear" w:color="auto" w:fill="auto"/>
            <w:tcMar>
              <w:top w:w="72" w:type="dxa"/>
              <w:left w:w="144" w:type="dxa"/>
              <w:bottom w:w="72" w:type="dxa"/>
              <w:right w:w="144" w:type="dxa"/>
            </w:tcMar>
            <w:vAlign w:val="center"/>
            <w:hideMark/>
          </w:tcPr>
          <w:p w:rsidR="001E1C7F" w:rsidRPr="001E1C7F" w:rsidRDefault="001E1C7F" w:rsidP="00A233BA">
            <w:pPr>
              <w:spacing w:before="240" w:after="0" w:line="240" w:lineRule="auto"/>
              <w:jc w:val="center"/>
              <w:textAlignment w:val="baseline"/>
              <w:rPr>
                <w:rFonts w:asciiTheme="majorBidi" w:eastAsia="Times New Roman" w:hAnsiTheme="majorBidi" w:cstheme="majorBidi"/>
                <w:b/>
                <w:bCs/>
                <w:sz w:val="24"/>
                <w:szCs w:val="24"/>
              </w:rPr>
            </w:pPr>
            <w:r w:rsidRPr="001E1C7F">
              <w:rPr>
                <w:rFonts w:asciiTheme="majorBidi" w:eastAsia="Times New Roman" w:hAnsiTheme="majorBidi" w:cstheme="majorBidi"/>
                <w:b/>
                <w:bCs/>
                <w:color w:val="000000" w:themeColor="text1"/>
                <w:kern w:val="24"/>
                <w:sz w:val="24"/>
                <w:szCs w:val="24"/>
              </w:rPr>
              <w:t>247</w:t>
            </w:r>
          </w:p>
        </w:tc>
      </w:tr>
    </w:tbl>
    <w:p w:rsidR="001E1C7F" w:rsidRPr="004315D9" w:rsidRDefault="001E1C7F" w:rsidP="00A233BA">
      <w:pPr>
        <w:spacing w:before="240" w:line="240" w:lineRule="auto"/>
        <w:rPr>
          <w:rFonts w:asciiTheme="majorBidi" w:hAnsiTheme="majorBidi" w:cstheme="majorBidi"/>
          <w:b/>
          <w:bCs/>
          <w:sz w:val="24"/>
          <w:szCs w:val="24"/>
        </w:rPr>
      </w:pPr>
    </w:p>
    <w:p w:rsidR="001E1C7F" w:rsidRPr="004315D9" w:rsidRDefault="001E1C7F" w:rsidP="00A233BA">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VII CONCLUSION</w:t>
      </w:r>
    </w:p>
    <w:p w:rsidR="001E1C7F" w:rsidRPr="00E8480E" w:rsidRDefault="001E1C7F"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Plasma spraying has great advantage over the </w:t>
      </w:r>
      <w:r w:rsidR="00E8480E" w:rsidRPr="00E8480E">
        <w:rPr>
          <w:rFonts w:asciiTheme="majorBidi" w:hAnsiTheme="majorBidi" w:cstheme="majorBidi"/>
          <w:b/>
          <w:bCs/>
          <w:sz w:val="24"/>
          <w:szCs w:val="24"/>
        </w:rPr>
        <w:t>know</w:t>
      </w:r>
      <w:r w:rsidR="00E8480E">
        <w:rPr>
          <w:rFonts w:asciiTheme="majorBidi" w:hAnsiTheme="majorBidi" w:cstheme="majorBidi"/>
          <w:b/>
          <w:bCs/>
          <w:sz w:val="24"/>
          <w:szCs w:val="24"/>
        </w:rPr>
        <w:t>n</w:t>
      </w:r>
      <w:r w:rsidRPr="00E8480E">
        <w:rPr>
          <w:rFonts w:asciiTheme="majorBidi" w:hAnsiTheme="majorBidi" w:cstheme="majorBidi"/>
          <w:b/>
          <w:bCs/>
          <w:sz w:val="24"/>
          <w:szCs w:val="24"/>
        </w:rPr>
        <w:t xml:space="preserve"> galvanizing process in cases where it can be used to coat electrically non- conductive surface with metal. </w:t>
      </w:r>
    </w:p>
    <w:p w:rsidR="001E1C7F" w:rsidRPr="00E8480E" w:rsidRDefault="001E1C7F"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The deviation of plasma spray parameters from the optimum condition lead to the fine microstructure coating became lower in quality i.e. increase of porosity, voids (pull - out effect)</w:t>
      </w:r>
      <w:r w:rsidR="00E8480E" w:rsidRPr="00E8480E">
        <w:rPr>
          <w:rFonts w:asciiTheme="majorBidi" w:hAnsiTheme="majorBidi" w:cstheme="majorBidi"/>
          <w:b/>
          <w:bCs/>
          <w:sz w:val="24"/>
          <w:szCs w:val="24"/>
        </w:rPr>
        <w:t>, un</w:t>
      </w:r>
      <w:r w:rsidRPr="00E8480E">
        <w:rPr>
          <w:rFonts w:asciiTheme="majorBidi" w:hAnsiTheme="majorBidi" w:cstheme="majorBidi"/>
          <w:b/>
          <w:bCs/>
          <w:sz w:val="24"/>
          <w:szCs w:val="24"/>
        </w:rPr>
        <w:t xml:space="preserve">-melted phase, and delamination. </w:t>
      </w:r>
    </w:p>
    <w:p w:rsidR="001E1C7F" w:rsidRPr="00E8480E" w:rsidRDefault="001E1C7F"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The strengthening in phosphate sealing result from two different mechanism, chemical bonding and adhesive binding. Due to chemical reaction and formation of condensed aluminum phosphates in </w:t>
      </w:r>
      <w:r w:rsidR="00E8480E" w:rsidRPr="00E8480E">
        <w:rPr>
          <w:rFonts w:asciiTheme="majorBidi" w:hAnsiTheme="majorBidi" w:cstheme="majorBidi"/>
          <w:b/>
          <w:bCs/>
          <w:sz w:val="24"/>
          <w:szCs w:val="24"/>
        </w:rPr>
        <w:t>the structure</w:t>
      </w:r>
      <w:r w:rsidRPr="00E8480E">
        <w:rPr>
          <w:rFonts w:asciiTheme="majorBidi" w:hAnsiTheme="majorBidi" w:cstheme="majorBidi"/>
          <w:b/>
          <w:bCs/>
          <w:sz w:val="24"/>
          <w:szCs w:val="24"/>
        </w:rPr>
        <w:t xml:space="preserve"> defects of the coating. </w:t>
      </w:r>
    </w:p>
    <w:p w:rsidR="00517C19" w:rsidRPr="00E8480E" w:rsidRDefault="00370535"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The sealed top-coat in a few microns (50μm 100μm) were highly density and grain refined with the exception of some closed pores formed in the laser sealing process.</w:t>
      </w:r>
    </w:p>
    <w:p w:rsidR="00517C19" w:rsidRPr="00E8480E" w:rsidRDefault="00370535"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Phosphate sealed coating showed excellent wear resistance, 80% lower weight losses than the reference coatings. </w:t>
      </w:r>
    </w:p>
    <w:p w:rsidR="00517C19" w:rsidRPr="00E8480E" w:rsidRDefault="00370535" w:rsidP="00A233BA">
      <w:pPr>
        <w:spacing w:before="240" w:line="240" w:lineRule="auto"/>
        <w:jc w:val="both"/>
        <w:rPr>
          <w:rFonts w:asciiTheme="majorBidi" w:hAnsiTheme="majorBidi" w:cstheme="majorBidi"/>
          <w:b/>
          <w:bCs/>
          <w:sz w:val="24"/>
          <w:szCs w:val="24"/>
        </w:rPr>
      </w:pPr>
      <w:r w:rsidRPr="00E8480E">
        <w:rPr>
          <w:rFonts w:asciiTheme="majorBidi" w:hAnsiTheme="majorBidi" w:cstheme="majorBidi"/>
          <w:b/>
          <w:bCs/>
          <w:sz w:val="24"/>
          <w:szCs w:val="24"/>
        </w:rPr>
        <w:t xml:space="preserve">Laser sealed coating was even more micro hardness and more abrasion resistance than the phosphate sealed coating, only a minor part of the melted top layer was worn away. </w:t>
      </w:r>
    </w:p>
    <w:p w:rsidR="001E1C7F" w:rsidRPr="004315D9" w:rsidRDefault="001E1C7F" w:rsidP="00A233BA">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FUTURE WORK IN TBCs</w:t>
      </w:r>
    </w:p>
    <w:p w:rsidR="001E1C7F" w:rsidRPr="00E8480E" w:rsidRDefault="001E1C7F" w:rsidP="00A233BA">
      <w:pPr>
        <w:spacing w:before="240" w:line="240" w:lineRule="auto"/>
        <w:rPr>
          <w:rFonts w:asciiTheme="majorBidi" w:hAnsiTheme="majorBidi" w:cstheme="majorBidi"/>
          <w:b/>
          <w:bCs/>
          <w:sz w:val="24"/>
          <w:szCs w:val="24"/>
        </w:rPr>
      </w:pPr>
      <w:r w:rsidRPr="00E8480E">
        <w:rPr>
          <w:rFonts w:asciiTheme="majorBidi" w:hAnsiTheme="majorBidi" w:cstheme="majorBidi"/>
          <w:b/>
          <w:bCs/>
          <w:sz w:val="24"/>
          <w:szCs w:val="24"/>
        </w:rPr>
        <w:t xml:space="preserve">TBCs, need further development work, both in production technology and characterization Erosion - corrosion resistant, TBCs are needed to prevent overheating of metal part in engines and heat exchangers, for which both coating formulation and deposition methods are needed. </w:t>
      </w:r>
    </w:p>
    <w:p w:rsidR="001E1C7F" w:rsidRPr="00E8480E" w:rsidRDefault="001E1C7F" w:rsidP="00A233BA">
      <w:pPr>
        <w:spacing w:before="240" w:line="240" w:lineRule="auto"/>
        <w:rPr>
          <w:rFonts w:asciiTheme="majorBidi" w:hAnsiTheme="majorBidi" w:cstheme="majorBidi"/>
          <w:b/>
          <w:bCs/>
          <w:sz w:val="24"/>
          <w:szCs w:val="24"/>
        </w:rPr>
      </w:pPr>
    </w:p>
    <w:p w:rsidR="001E1C7F" w:rsidRPr="00E8480E" w:rsidRDefault="001E1C7F" w:rsidP="00A233BA">
      <w:pPr>
        <w:spacing w:before="240" w:line="240" w:lineRule="auto"/>
        <w:rPr>
          <w:rFonts w:asciiTheme="majorBidi" w:hAnsiTheme="majorBidi" w:cstheme="majorBidi"/>
          <w:b/>
          <w:bCs/>
          <w:sz w:val="24"/>
          <w:szCs w:val="24"/>
        </w:rPr>
      </w:pPr>
      <w:r w:rsidRPr="00E8480E">
        <w:rPr>
          <w:rFonts w:asciiTheme="majorBidi" w:hAnsiTheme="majorBidi" w:cstheme="majorBidi"/>
          <w:b/>
          <w:bCs/>
          <w:sz w:val="24"/>
          <w:szCs w:val="24"/>
        </w:rPr>
        <w:t xml:space="preserve">Thicker Zirconia coatings and more strain - tolerant coatings are needed for combustion Zones of aero gas turbine engines. </w:t>
      </w:r>
    </w:p>
    <w:p w:rsidR="00E8480E" w:rsidRPr="00E8480E" w:rsidRDefault="00E8480E" w:rsidP="00A233BA">
      <w:pPr>
        <w:spacing w:before="240" w:line="240" w:lineRule="auto"/>
        <w:rPr>
          <w:rFonts w:asciiTheme="majorBidi" w:hAnsiTheme="majorBidi" w:cstheme="majorBidi"/>
          <w:b/>
          <w:bCs/>
          <w:sz w:val="24"/>
          <w:szCs w:val="24"/>
        </w:rPr>
      </w:pPr>
    </w:p>
    <w:p w:rsidR="001E1C7F" w:rsidRPr="00E8480E" w:rsidRDefault="001E1C7F" w:rsidP="00A233BA">
      <w:pPr>
        <w:spacing w:before="240" w:line="240" w:lineRule="auto"/>
        <w:rPr>
          <w:rFonts w:asciiTheme="majorBidi" w:hAnsiTheme="majorBidi" w:cstheme="majorBidi"/>
          <w:b/>
          <w:bCs/>
          <w:sz w:val="24"/>
          <w:szCs w:val="24"/>
        </w:rPr>
      </w:pPr>
    </w:p>
    <w:p w:rsidR="001E1C7F" w:rsidRPr="00E8480E" w:rsidRDefault="001E1C7F" w:rsidP="00A233BA">
      <w:pPr>
        <w:spacing w:before="240" w:line="240" w:lineRule="auto"/>
        <w:rPr>
          <w:rFonts w:asciiTheme="majorBidi" w:hAnsiTheme="majorBidi" w:cstheme="majorBidi"/>
          <w:b/>
          <w:bCs/>
          <w:sz w:val="24"/>
          <w:szCs w:val="24"/>
        </w:rPr>
      </w:pPr>
      <w:r w:rsidRPr="00E8480E">
        <w:rPr>
          <w:rFonts w:asciiTheme="majorBidi" w:hAnsiTheme="majorBidi" w:cstheme="majorBidi"/>
          <w:b/>
          <w:bCs/>
          <w:sz w:val="24"/>
          <w:szCs w:val="24"/>
        </w:rPr>
        <w:lastRenderedPageBreak/>
        <w:t xml:space="preserve">Repair of joining techniques for coating materials are always in need of further research. Some turbine blades in service have been re - coated several times, showing the importance of this aspect. </w:t>
      </w:r>
    </w:p>
    <w:p w:rsidR="001E1C7F" w:rsidRPr="004315D9" w:rsidRDefault="001E1C7F" w:rsidP="00A233BA">
      <w:pPr>
        <w:spacing w:before="240" w:line="240" w:lineRule="auto"/>
        <w:jc w:val="center"/>
        <w:rPr>
          <w:rFonts w:asciiTheme="majorBidi" w:eastAsiaTheme="majorEastAsia" w:hAnsiTheme="majorBidi" w:cstheme="majorBidi"/>
          <w:b/>
          <w:bCs/>
          <w:color w:val="44546A" w:themeColor="text2"/>
          <w:kern w:val="24"/>
          <w:sz w:val="24"/>
          <w:szCs w:val="24"/>
        </w:rPr>
      </w:pPr>
      <w:r w:rsidRPr="004315D9">
        <w:rPr>
          <w:rFonts w:asciiTheme="majorBidi" w:eastAsiaTheme="majorEastAsia" w:hAnsiTheme="majorBidi" w:cstheme="majorBidi"/>
          <w:b/>
          <w:bCs/>
          <w:color w:val="44546A" w:themeColor="text2"/>
          <w:kern w:val="24"/>
          <w:sz w:val="24"/>
          <w:szCs w:val="24"/>
        </w:rPr>
        <w:t>VIII Reference</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1) P.J. Meyer and D. Hawley: in Thermal Spray Coatings: Properties, Processes and Applications, T.F. Bernecki, ed., ASM International, Materials Park, OH, USA, 1991, p. 29- 38.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2) A. Freslon, "Plasma Spraying at Controlled Temperature and atmosphere" in Thermal Spray Science and Technology, C.C. Berndt and S. Sampath, eds., ASM International, Materials park, OH, USA, 1995, p. 57 - 63.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3) T. Lewis, L. Sokol, and E. Hanna, "Optimization of Gator- gard Applied Chromium Carbide- Ni Cr Aly Composite Overlays for Maximum Solid Particle Erosion Resistance, in Thermal Spray", Advances in Coatings Technology, D.L. Houck, ed ASM International, Materials Park, OH, USA, 1988, p. 149- 155.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4) T. Morischita, "Coatings by 250 kW Plasma Jet Spray System.' Plasma Technik 2nd Symp., S. Blum- Sandmeier, H. Eschnauer, P. Huber, and A.R. Nicoll., eds., Plasma Technik Wohlen, Wholen, CH, 1991, vol. 1, p. 137 - 45.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5) T.C. Mc Geary and J.M. Koffshey, "Engineering Applications for Flame Plating", Met. Progr., 1965, Jan., p. 80- 86.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6) M.L: Thrope and H.J. Richter, "A Pragmatic Analysis and Comparison of HVOF process", J. Thermal Spray Technol., 1992, vol. 1 (2), p. 161- 70. </w:t>
      </w:r>
    </w:p>
    <w:p w:rsidR="001E1C7F" w:rsidRPr="004315D9" w:rsidRDefault="001E1C7F" w:rsidP="00A233BA">
      <w:pPr>
        <w:pStyle w:val="NormalWeb"/>
        <w:spacing w:before="240" w:beforeAutospacing="0" w:after="0" w:afterAutospacing="0"/>
        <w:jc w:val="both"/>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7) Smith, G.D. and J.A.E. Bell, "Thermal Barrier Coating of Incoloy Alloy 909", Proceedings of the 1989 Spring TMS Meeting, las Vegas Nevada. </w:t>
      </w:r>
    </w:p>
    <w:p w:rsidR="001E1C7F" w:rsidRPr="004315D9" w:rsidRDefault="001E1C7F"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8) Hillery , R.V., B.H. Pilsner, R.L Mcknight, T.S. Cook and M.S. Hartle, "Thermal Barrier coating life predication Model Development. Final Report" NASA CR - 180807 (1988). </w:t>
      </w:r>
    </w:p>
    <w:p w:rsidR="001E1C7F" w:rsidRPr="004315D9" w:rsidRDefault="001E1C7F"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9) Miller, R.A. and C.E. Lowell "Failure Mechanisms of thermal Bareier Coatings Exposed to Elevated Temperatures", This Solid Films, 95, pp. 265- 273 (1982) </w:t>
      </w:r>
    </w:p>
    <w:p w:rsidR="001E1C7F" w:rsidRPr="004315D9" w:rsidRDefault="001E1C7F"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10) Miller, R.A., "Current Status of thermal Barrier Coatings- An Overview "Surface and Coatings Technology, 30, pp. 1- 11 (1987). </w:t>
      </w:r>
    </w:p>
    <w:p w:rsidR="001E1C7F" w:rsidRPr="004315D9" w:rsidRDefault="001E1C7F"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11) Stecura, S., "Two - layer thermal - Barrier Systems for Ni - Al - Mo Alloy and effects of Alloy Thermal Expansion on System life" Amer. Ceramic Soc. Bull., 61 (2), pp. 256- 262 (1982)</w:t>
      </w:r>
    </w:p>
    <w:p w:rsidR="001E1C7F" w:rsidRPr="004315D9" w:rsidRDefault="001E1C7F" w:rsidP="00A233BA">
      <w:pPr>
        <w:pStyle w:val="NormalWeb"/>
        <w:spacing w:before="240" w:beforeAutospacing="0" w:after="0" w:afterAutospacing="0"/>
        <w:textAlignment w:val="baseline"/>
        <w:rPr>
          <w:rFonts w:asciiTheme="majorBidi" w:hAnsiTheme="majorBidi" w:cstheme="majorBidi"/>
          <w:b/>
          <w:bCs/>
        </w:rPr>
      </w:pPr>
      <w:r w:rsidRPr="004315D9">
        <w:rPr>
          <w:rFonts w:asciiTheme="majorBidi" w:eastAsiaTheme="minorEastAsia" w:hAnsiTheme="majorBidi" w:cstheme="majorBidi"/>
          <w:b/>
          <w:bCs/>
          <w:color w:val="000000" w:themeColor="text1"/>
          <w:kern w:val="24"/>
        </w:rPr>
        <w:t xml:space="preserve">12) Novak, R.C., A. P. Matarese and R.P. Huston, "Development of Thermal Barrier coatings for Diesel Applications", Thermal Spray Technology, ASM International, pp. 273- 281 (1989). </w:t>
      </w:r>
    </w:p>
    <w:p w:rsidR="001E1C7F" w:rsidRPr="00514641" w:rsidRDefault="001E1C7F" w:rsidP="00A233BA">
      <w:pPr>
        <w:spacing w:before="240" w:line="240" w:lineRule="auto"/>
      </w:pPr>
    </w:p>
    <w:sectPr w:rsidR="001E1C7F" w:rsidRPr="00514641">
      <w:head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F31" w:rsidRDefault="007A3F31" w:rsidP="001E1C7F">
      <w:pPr>
        <w:spacing w:after="0" w:line="240" w:lineRule="auto"/>
      </w:pPr>
      <w:r>
        <w:separator/>
      </w:r>
    </w:p>
  </w:endnote>
  <w:endnote w:type="continuationSeparator" w:id="0">
    <w:p w:rsidR="007A3F31" w:rsidRDefault="007A3F31" w:rsidP="001E1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F31" w:rsidRDefault="007A3F31" w:rsidP="001E1C7F">
      <w:pPr>
        <w:spacing w:after="0" w:line="240" w:lineRule="auto"/>
      </w:pPr>
      <w:r>
        <w:separator/>
      </w:r>
    </w:p>
  </w:footnote>
  <w:footnote w:type="continuationSeparator" w:id="0">
    <w:p w:rsidR="007A3F31" w:rsidRDefault="007A3F31" w:rsidP="001E1C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26D7" w:rsidRPr="001E1C7F" w:rsidRDefault="00A526D7" w:rsidP="001E1C7F">
    <w:pPr>
      <w:pStyle w:val="NormalWeb"/>
      <w:spacing w:before="0" w:beforeAutospacing="0" w:after="0" w:afterAutospacing="0"/>
      <w:jc w:val="center"/>
      <w:textAlignment w:val="baseline"/>
      <w:rPr>
        <w:color w:val="4472C4" w:themeColor="accent5"/>
        <w:sz w:val="22"/>
        <w:szCs w:val="22"/>
      </w:rPr>
    </w:pPr>
    <w:r w:rsidRPr="001E1C7F">
      <w:rPr>
        <w:rFonts w:ascii="Arial" w:eastAsiaTheme="minorEastAsia" w:hAnsi="Arial" w:cs="Arial"/>
        <w:b/>
        <w:bCs/>
        <w:color w:val="4472C4" w:themeColor="accent5"/>
        <w:kern w:val="24"/>
        <w:sz w:val="22"/>
        <w:szCs w:val="22"/>
      </w:rPr>
      <w:t xml:space="preserve">Characterization of Air Plasma Sprayed Al PO4 and Laser Sealed ZrO2-MgO Coatings on Ni-Base Supper Alloys of Aero Engine </w:t>
    </w:r>
  </w:p>
  <w:p w:rsidR="00A526D7" w:rsidRDefault="00A526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3F6F35"/>
    <w:multiLevelType w:val="hybridMultilevel"/>
    <w:tmpl w:val="107A5A94"/>
    <w:lvl w:ilvl="0" w:tplc="59BC127E">
      <w:start w:val="1"/>
      <w:numFmt w:val="bullet"/>
      <w:lvlText w:val=""/>
      <w:lvlJc w:val="left"/>
      <w:pPr>
        <w:tabs>
          <w:tab w:val="num" w:pos="720"/>
        </w:tabs>
        <w:ind w:left="720" w:hanging="360"/>
      </w:pPr>
      <w:rPr>
        <w:rFonts w:ascii="Wingdings 2" w:hAnsi="Wingdings 2" w:hint="default"/>
      </w:rPr>
    </w:lvl>
    <w:lvl w:ilvl="1" w:tplc="B28A0B7A" w:tentative="1">
      <w:start w:val="1"/>
      <w:numFmt w:val="bullet"/>
      <w:lvlText w:val=""/>
      <w:lvlJc w:val="left"/>
      <w:pPr>
        <w:tabs>
          <w:tab w:val="num" w:pos="1440"/>
        </w:tabs>
        <w:ind w:left="1440" w:hanging="360"/>
      </w:pPr>
      <w:rPr>
        <w:rFonts w:ascii="Wingdings 2" w:hAnsi="Wingdings 2" w:hint="default"/>
      </w:rPr>
    </w:lvl>
    <w:lvl w:ilvl="2" w:tplc="99FE17EC" w:tentative="1">
      <w:start w:val="1"/>
      <w:numFmt w:val="bullet"/>
      <w:lvlText w:val=""/>
      <w:lvlJc w:val="left"/>
      <w:pPr>
        <w:tabs>
          <w:tab w:val="num" w:pos="2160"/>
        </w:tabs>
        <w:ind w:left="2160" w:hanging="360"/>
      </w:pPr>
      <w:rPr>
        <w:rFonts w:ascii="Wingdings 2" w:hAnsi="Wingdings 2" w:hint="default"/>
      </w:rPr>
    </w:lvl>
    <w:lvl w:ilvl="3" w:tplc="FB2C8CAA" w:tentative="1">
      <w:start w:val="1"/>
      <w:numFmt w:val="bullet"/>
      <w:lvlText w:val=""/>
      <w:lvlJc w:val="left"/>
      <w:pPr>
        <w:tabs>
          <w:tab w:val="num" w:pos="2880"/>
        </w:tabs>
        <w:ind w:left="2880" w:hanging="360"/>
      </w:pPr>
      <w:rPr>
        <w:rFonts w:ascii="Wingdings 2" w:hAnsi="Wingdings 2" w:hint="default"/>
      </w:rPr>
    </w:lvl>
    <w:lvl w:ilvl="4" w:tplc="BE9846D2" w:tentative="1">
      <w:start w:val="1"/>
      <w:numFmt w:val="bullet"/>
      <w:lvlText w:val=""/>
      <w:lvlJc w:val="left"/>
      <w:pPr>
        <w:tabs>
          <w:tab w:val="num" w:pos="3600"/>
        </w:tabs>
        <w:ind w:left="3600" w:hanging="360"/>
      </w:pPr>
      <w:rPr>
        <w:rFonts w:ascii="Wingdings 2" w:hAnsi="Wingdings 2" w:hint="default"/>
      </w:rPr>
    </w:lvl>
    <w:lvl w:ilvl="5" w:tplc="54744C5A" w:tentative="1">
      <w:start w:val="1"/>
      <w:numFmt w:val="bullet"/>
      <w:lvlText w:val=""/>
      <w:lvlJc w:val="left"/>
      <w:pPr>
        <w:tabs>
          <w:tab w:val="num" w:pos="4320"/>
        </w:tabs>
        <w:ind w:left="4320" w:hanging="360"/>
      </w:pPr>
      <w:rPr>
        <w:rFonts w:ascii="Wingdings 2" w:hAnsi="Wingdings 2" w:hint="default"/>
      </w:rPr>
    </w:lvl>
    <w:lvl w:ilvl="6" w:tplc="8B42F504" w:tentative="1">
      <w:start w:val="1"/>
      <w:numFmt w:val="bullet"/>
      <w:lvlText w:val=""/>
      <w:lvlJc w:val="left"/>
      <w:pPr>
        <w:tabs>
          <w:tab w:val="num" w:pos="5040"/>
        </w:tabs>
        <w:ind w:left="5040" w:hanging="360"/>
      </w:pPr>
      <w:rPr>
        <w:rFonts w:ascii="Wingdings 2" w:hAnsi="Wingdings 2" w:hint="default"/>
      </w:rPr>
    </w:lvl>
    <w:lvl w:ilvl="7" w:tplc="5BEE5654" w:tentative="1">
      <w:start w:val="1"/>
      <w:numFmt w:val="bullet"/>
      <w:lvlText w:val=""/>
      <w:lvlJc w:val="left"/>
      <w:pPr>
        <w:tabs>
          <w:tab w:val="num" w:pos="5760"/>
        </w:tabs>
        <w:ind w:left="5760" w:hanging="360"/>
      </w:pPr>
      <w:rPr>
        <w:rFonts w:ascii="Wingdings 2" w:hAnsi="Wingdings 2" w:hint="default"/>
      </w:rPr>
    </w:lvl>
    <w:lvl w:ilvl="8" w:tplc="5AC6E5E6" w:tentative="1">
      <w:start w:val="1"/>
      <w:numFmt w:val="bullet"/>
      <w:lvlText w:val=""/>
      <w:lvlJc w:val="left"/>
      <w:pPr>
        <w:tabs>
          <w:tab w:val="num" w:pos="6480"/>
        </w:tabs>
        <w:ind w:left="6480" w:hanging="360"/>
      </w:pPr>
      <w:rPr>
        <w:rFonts w:ascii="Wingdings 2" w:hAnsi="Wingdings 2" w:hint="default"/>
      </w:rPr>
    </w:lvl>
  </w:abstractNum>
  <w:abstractNum w:abstractNumId="1">
    <w:nsid w:val="0B207992"/>
    <w:multiLevelType w:val="hybridMultilevel"/>
    <w:tmpl w:val="44E689C6"/>
    <w:lvl w:ilvl="0" w:tplc="E3282092">
      <w:start w:val="1"/>
      <w:numFmt w:val="bullet"/>
      <w:lvlText w:val="•"/>
      <w:lvlJc w:val="left"/>
      <w:pPr>
        <w:tabs>
          <w:tab w:val="num" w:pos="720"/>
        </w:tabs>
        <w:ind w:left="720" w:hanging="360"/>
      </w:pPr>
      <w:rPr>
        <w:rFonts w:ascii="Times New Roman" w:hAnsi="Times New Roman" w:hint="default"/>
      </w:rPr>
    </w:lvl>
    <w:lvl w:ilvl="1" w:tplc="E4F42B52" w:tentative="1">
      <w:start w:val="1"/>
      <w:numFmt w:val="bullet"/>
      <w:lvlText w:val="•"/>
      <w:lvlJc w:val="left"/>
      <w:pPr>
        <w:tabs>
          <w:tab w:val="num" w:pos="1440"/>
        </w:tabs>
        <w:ind w:left="1440" w:hanging="360"/>
      </w:pPr>
      <w:rPr>
        <w:rFonts w:ascii="Times New Roman" w:hAnsi="Times New Roman" w:hint="default"/>
      </w:rPr>
    </w:lvl>
    <w:lvl w:ilvl="2" w:tplc="4EC2BCAC" w:tentative="1">
      <w:start w:val="1"/>
      <w:numFmt w:val="bullet"/>
      <w:lvlText w:val="•"/>
      <w:lvlJc w:val="left"/>
      <w:pPr>
        <w:tabs>
          <w:tab w:val="num" w:pos="2160"/>
        </w:tabs>
        <w:ind w:left="2160" w:hanging="360"/>
      </w:pPr>
      <w:rPr>
        <w:rFonts w:ascii="Times New Roman" w:hAnsi="Times New Roman" w:hint="default"/>
      </w:rPr>
    </w:lvl>
    <w:lvl w:ilvl="3" w:tplc="831436DA" w:tentative="1">
      <w:start w:val="1"/>
      <w:numFmt w:val="bullet"/>
      <w:lvlText w:val="•"/>
      <w:lvlJc w:val="left"/>
      <w:pPr>
        <w:tabs>
          <w:tab w:val="num" w:pos="2880"/>
        </w:tabs>
        <w:ind w:left="2880" w:hanging="360"/>
      </w:pPr>
      <w:rPr>
        <w:rFonts w:ascii="Times New Roman" w:hAnsi="Times New Roman" w:hint="default"/>
      </w:rPr>
    </w:lvl>
    <w:lvl w:ilvl="4" w:tplc="A1164506" w:tentative="1">
      <w:start w:val="1"/>
      <w:numFmt w:val="bullet"/>
      <w:lvlText w:val="•"/>
      <w:lvlJc w:val="left"/>
      <w:pPr>
        <w:tabs>
          <w:tab w:val="num" w:pos="3600"/>
        </w:tabs>
        <w:ind w:left="3600" w:hanging="360"/>
      </w:pPr>
      <w:rPr>
        <w:rFonts w:ascii="Times New Roman" w:hAnsi="Times New Roman" w:hint="default"/>
      </w:rPr>
    </w:lvl>
    <w:lvl w:ilvl="5" w:tplc="5C12B874" w:tentative="1">
      <w:start w:val="1"/>
      <w:numFmt w:val="bullet"/>
      <w:lvlText w:val="•"/>
      <w:lvlJc w:val="left"/>
      <w:pPr>
        <w:tabs>
          <w:tab w:val="num" w:pos="4320"/>
        </w:tabs>
        <w:ind w:left="4320" w:hanging="360"/>
      </w:pPr>
      <w:rPr>
        <w:rFonts w:ascii="Times New Roman" w:hAnsi="Times New Roman" w:hint="default"/>
      </w:rPr>
    </w:lvl>
    <w:lvl w:ilvl="6" w:tplc="ED660032" w:tentative="1">
      <w:start w:val="1"/>
      <w:numFmt w:val="bullet"/>
      <w:lvlText w:val="•"/>
      <w:lvlJc w:val="left"/>
      <w:pPr>
        <w:tabs>
          <w:tab w:val="num" w:pos="5040"/>
        </w:tabs>
        <w:ind w:left="5040" w:hanging="360"/>
      </w:pPr>
      <w:rPr>
        <w:rFonts w:ascii="Times New Roman" w:hAnsi="Times New Roman" w:hint="default"/>
      </w:rPr>
    </w:lvl>
    <w:lvl w:ilvl="7" w:tplc="F3BC2E30" w:tentative="1">
      <w:start w:val="1"/>
      <w:numFmt w:val="bullet"/>
      <w:lvlText w:val="•"/>
      <w:lvlJc w:val="left"/>
      <w:pPr>
        <w:tabs>
          <w:tab w:val="num" w:pos="5760"/>
        </w:tabs>
        <w:ind w:left="5760" w:hanging="360"/>
      </w:pPr>
      <w:rPr>
        <w:rFonts w:ascii="Times New Roman" w:hAnsi="Times New Roman" w:hint="default"/>
      </w:rPr>
    </w:lvl>
    <w:lvl w:ilvl="8" w:tplc="74F8D73C" w:tentative="1">
      <w:start w:val="1"/>
      <w:numFmt w:val="bullet"/>
      <w:lvlText w:val="•"/>
      <w:lvlJc w:val="left"/>
      <w:pPr>
        <w:tabs>
          <w:tab w:val="num" w:pos="6480"/>
        </w:tabs>
        <w:ind w:left="6480" w:hanging="360"/>
      </w:pPr>
      <w:rPr>
        <w:rFonts w:ascii="Times New Roman" w:hAnsi="Times New Roman" w:hint="default"/>
      </w:rPr>
    </w:lvl>
  </w:abstractNum>
  <w:abstractNum w:abstractNumId="2">
    <w:nsid w:val="0C9556F3"/>
    <w:multiLevelType w:val="hybridMultilevel"/>
    <w:tmpl w:val="FE06C274"/>
    <w:lvl w:ilvl="0" w:tplc="79309986">
      <w:start w:val="1"/>
      <w:numFmt w:val="bullet"/>
      <w:lvlText w:val=""/>
      <w:lvlJc w:val="left"/>
      <w:pPr>
        <w:tabs>
          <w:tab w:val="num" w:pos="720"/>
        </w:tabs>
        <w:ind w:left="720" w:hanging="360"/>
      </w:pPr>
      <w:rPr>
        <w:rFonts w:ascii="Wingdings 2" w:hAnsi="Wingdings 2" w:hint="default"/>
      </w:rPr>
    </w:lvl>
    <w:lvl w:ilvl="1" w:tplc="1D34C280" w:tentative="1">
      <w:start w:val="1"/>
      <w:numFmt w:val="bullet"/>
      <w:lvlText w:val=""/>
      <w:lvlJc w:val="left"/>
      <w:pPr>
        <w:tabs>
          <w:tab w:val="num" w:pos="1440"/>
        </w:tabs>
        <w:ind w:left="1440" w:hanging="360"/>
      </w:pPr>
      <w:rPr>
        <w:rFonts w:ascii="Wingdings 2" w:hAnsi="Wingdings 2" w:hint="default"/>
      </w:rPr>
    </w:lvl>
    <w:lvl w:ilvl="2" w:tplc="439881B8" w:tentative="1">
      <w:start w:val="1"/>
      <w:numFmt w:val="bullet"/>
      <w:lvlText w:val=""/>
      <w:lvlJc w:val="left"/>
      <w:pPr>
        <w:tabs>
          <w:tab w:val="num" w:pos="2160"/>
        </w:tabs>
        <w:ind w:left="2160" w:hanging="360"/>
      </w:pPr>
      <w:rPr>
        <w:rFonts w:ascii="Wingdings 2" w:hAnsi="Wingdings 2" w:hint="default"/>
      </w:rPr>
    </w:lvl>
    <w:lvl w:ilvl="3" w:tplc="FE2C605E" w:tentative="1">
      <w:start w:val="1"/>
      <w:numFmt w:val="bullet"/>
      <w:lvlText w:val=""/>
      <w:lvlJc w:val="left"/>
      <w:pPr>
        <w:tabs>
          <w:tab w:val="num" w:pos="2880"/>
        </w:tabs>
        <w:ind w:left="2880" w:hanging="360"/>
      </w:pPr>
      <w:rPr>
        <w:rFonts w:ascii="Wingdings 2" w:hAnsi="Wingdings 2" w:hint="default"/>
      </w:rPr>
    </w:lvl>
    <w:lvl w:ilvl="4" w:tplc="5134BDA4" w:tentative="1">
      <w:start w:val="1"/>
      <w:numFmt w:val="bullet"/>
      <w:lvlText w:val=""/>
      <w:lvlJc w:val="left"/>
      <w:pPr>
        <w:tabs>
          <w:tab w:val="num" w:pos="3600"/>
        </w:tabs>
        <w:ind w:left="3600" w:hanging="360"/>
      </w:pPr>
      <w:rPr>
        <w:rFonts w:ascii="Wingdings 2" w:hAnsi="Wingdings 2" w:hint="default"/>
      </w:rPr>
    </w:lvl>
    <w:lvl w:ilvl="5" w:tplc="B4E66FB4" w:tentative="1">
      <w:start w:val="1"/>
      <w:numFmt w:val="bullet"/>
      <w:lvlText w:val=""/>
      <w:lvlJc w:val="left"/>
      <w:pPr>
        <w:tabs>
          <w:tab w:val="num" w:pos="4320"/>
        </w:tabs>
        <w:ind w:left="4320" w:hanging="360"/>
      </w:pPr>
      <w:rPr>
        <w:rFonts w:ascii="Wingdings 2" w:hAnsi="Wingdings 2" w:hint="default"/>
      </w:rPr>
    </w:lvl>
    <w:lvl w:ilvl="6" w:tplc="B906AF98" w:tentative="1">
      <w:start w:val="1"/>
      <w:numFmt w:val="bullet"/>
      <w:lvlText w:val=""/>
      <w:lvlJc w:val="left"/>
      <w:pPr>
        <w:tabs>
          <w:tab w:val="num" w:pos="5040"/>
        </w:tabs>
        <w:ind w:left="5040" w:hanging="360"/>
      </w:pPr>
      <w:rPr>
        <w:rFonts w:ascii="Wingdings 2" w:hAnsi="Wingdings 2" w:hint="default"/>
      </w:rPr>
    </w:lvl>
    <w:lvl w:ilvl="7" w:tplc="06C2B866" w:tentative="1">
      <w:start w:val="1"/>
      <w:numFmt w:val="bullet"/>
      <w:lvlText w:val=""/>
      <w:lvlJc w:val="left"/>
      <w:pPr>
        <w:tabs>
          <w:tab w:val="num" w:pos="5760"/>
        </w:tabs>
        <w:ind w:left="5760" w:hanging="360"/>
      </w:pPr>
      <w:rPr>
        <w:rFonts w:ascii="Wingdings 2" w:hAnsi="Wingdings 2" w:hint="default"/>
      </w:rPr>
    </w:lvl>
    <w:lvl w:ilvl="8" w:tplc="BA5CCAB8" w:tentative="1">
      <w:start w:val="1"/>
      <w:numFmt w:val="bullet"/>
      <w:lvlText w:val=""/>
      <w:lvlJc w:val="left"/>
      <w:pPr>
        <w:tabs>
          <w:tab w:val="num" w:pos="6480"/>
        </w:tabs>
        <w:ind w:left="6480" w:hanging="360"/>
      </w:pPr>
      <w:rPr>
        <w:rFonts w:ascii="Wingdings 2" w:hAnsi="Wingdings 2" w:hint="default"/>
      </w:rPr>
    </w:lvl>
  </w:abstractNum>
  <w:abstractNum w:abstractNumId="3">
    <w:nsid w:val="1FFC5016"/>
    <w:multiLevelType w:val="hybridMultilevel"/>
    <w:tmpl w:val="67802A9C"/>
    <w:lvl w:ilvl="0" w:tplc="F5566534">
      <w:start w:val="1"/>
      <w:numFmt w:val="bullet"/>
      <w:lvlText w:val="•"/>
      <w:lvlJc w:val="left"/>
      <w:pPr>
        <w:tabs>
          <w:tab w:val="num" w:pos="720"/>
        </w:tabs>
        <w:ind w:left="720" w:hanging="360"/>
      </w:pPr>
      <w:rPr>
        <w:rFonts w:ascii="Times New Roman" w:hAnsi="Times New Roman" w:hint="default"/>
      </w:rPr>
    </w:lvl>
    <w:lvl w:ilvl="1" w:tplc="FA180A96" w:tentative="1">
      <w:start w:val="1"/>
      <w:numFmt w:val="bullet"/>
      <w:lvlText w:val="•"/>
      <w:lvlJc w:val="left"/>
      <w:pPr>
        <w:tabs>
          <w:tab w:val="num" w:pos="1440"/>
        </w:tabs>
        <w:ind w:left="1440" w:hanging="360"/>
      </w:pPr>
      <w:rPr>
        <w:rFonts w:ascii="Times New Roman" w:hAnsi="Times New Roman" w:hint="default"/>
      </w:rPr>
    </w:lvl>
    <w:lvl w:ilvl="2" w:tplc="A10E14FA" w:tentative="1">
      <w:start w:val="1"/>
      <w:numFmt w:val="bullet"/>
      <w:lvlText w:val="•"/>
      <w:lvlJc w:val="left"/>
      <w:pPr>
        <w:tabs>
          <w:tab w:val="num" w:pos="2160"/>
        </w:tabs>
        <w:ind w:left="2160" w:hanging="360"/>
      </w:pPr>
      <w:rPr>
        <w:rFonts w:ascii="Times New Roman" w:hAnsi="Times New Roman" w:hint="default"/>
      </w:rPr>
    </w:lvl>
    <w:lvl w:ilvl="3" w:tplc="0848F0FE" w:tentative="1">
      <w:start w:val="1"/>
      <w:numFmt w:val="bullet"/>
      <w:lvlText w:val="•"/>
      <w:lvlJc w:val="left"/>
      <w:pPr>
        <w:tabs>
          <w:tab w:val="num" w:pos="2880"/>
        </w:tabs>
        <w:ind w:left="2880" w:hanging="360"/>
      </w:pPr>
      <w:rPr>
        <w:rFonts w:ascii="Times New Roman" w:hAnsi="Times New Roman" w:hint="default"/>
      </w:rPr>
    </w:lvl>
    <w:lvl w:ilvl="4" w:tplc="0B3A0ABC" w:tentative="1">
      <w:start w:val="1"/>
      <w:numFmt w:val="bullet"/>
      <w:lvlText w:val="•"/>
      <w:lvlJc w:val="left"/>
      <w:pPr>
        <w:tabs>
          <w:tab w:val="num" w:pos="3600"/>
        </w:tabs>
        <w:ind w:left="3600" w:hanging="360"/>
      </w:pPr>
      <w:rPr>
        <w:rFonts w:ascii="Times New Roman" w:hAnsi="Times New Roman" w:hint="default"/>
      </w:rPr>
    </w:lvl>
    <w:lvl w:ilvl="5" w:tplc="233AD890" w:tentative="1">
      <w:start w:val="1"/>
      <w:numFmt w:val="bullet"/>
      <w:lvlText w:val="•"/>
      <w:lvlJc w:val="left"/>
      <w:pPr>
        <w:tabs>
          <w:tab w:val="num" w:pos="4320"/>
        </w:tabs>
        <w:ind w:left="4320" w:hanging="360"/>
      </w:pPr>
      <w:rPr>
        <w:rFonts w:ascii="Times New Roman" w:hAnsi="Times New Roman" w:hint="default"/>
      </w:rPr>
    </w:lvl>
    <w:lvl w:ilvl="6" w:tplc="C0BEB69E" w:tentative="1">
      <w:start w:val="1"/>
      <w:numFmt w:val="bullet"/>
      <w:lvlText w:val="•"/>
      <w:lvlJc w:val="left"/>
      <w:pPr>
        <w:tabs>
          <w:tab w:val="num" w:pos="5040"/>
        </w:tabs>
        <w:ind w:left="5040" w:hanging="360"/>
      </w:pPr>
      <w:rPr>
        <w:rFonts w:ascii="Times New Roman" w:hAnsi="Times New Roman" w:hint="default"/>
      </w:rPr>
    </w:lvl>
    <w:lvl w:ilvl="7" w:tplc="7746586C" w:tentative="1">
      <w:start w:val="1"/>
      <w:numFmt w:val="bullet"/>
      <w:lvlText w:val="•"/>
      <w:lvlJc w:val="left"/>
      <w:pPr>
        <w:tabs>
          <w:tab w:val="num" w:pos="5760"/>
        </w:tabs>
        <w:ind w:left="5760" w:hanging="360"/>
      </w:pPr>
      <w:rPr>
        <w:rFonts w:ascii="Times New Roman" w:hAnsi="Times New Roman" w:hint="default"/>
      </w:rPr>
    </w:lvl>
    <w:lvl w:ilvl="8" w:tplc="81E00FE8" w:tentative="1">
      <w:start w:val="1"/>
      <w:numFmt w:val="bullet"/>
      <w:lvlText w:val="•"/>
      <w:lvlJc w:val="left"/>
      <w:pPr>
        <w:tabs>
          <w:tab w:val="num" w:pos="6480"/>
        </w:tabs>
        <w:ind w:left="6480" w:hanging="360"/>
      </w:pPr>
      <w:rPr>
        <w:rFonts w:ascii="Times New Roman" w:hAnsi="Times New Roman" w:hint="default"/>
      </w:rPr>
    </w:lvl>
  </w:abstractNum>
  <w:abstractNum w:abstractNumId="4">
    <w:nsid w:val="604212EB"/>
    <w:multiLevelType w:val="hybridMultilevel"/>
    <w:tmpl w:val="06207CA2"/>
    <w:lvl w:ilvl="0" w:tplc="E5EE9D70">
      <w:start w:val="1"/>
      <w:numFmt w:val="bullet"/>
      <w:lvlText w:val=""/>
      <w:lvlJc w:val="left"/>
      <w:pPr>
        <w:tabs>
          <w:tab w:val="num" w:pos="720"/>
        </w:tabs>
        <w:ind w:left="720" w:hanging="360"/>
      </w:pPr>
      <w:rPr>
        <w:rFonts w:ascii="Wingdings 2" w:hAnsi="Wingdings 2" w:hint="default"/>
      </w:rPr>
    </w:lvl>
    <w:lvl w:ilvl="1" w:tplc="5D028D14" w:tentative="1">
      <w:start w:val="1"/>
      <w:numFmt w:val="bullet"/>
      <w:lvlText w:val=""/>
      <w:lvlJc w:val="left"/>
      <w:pPr>
        <w:tabs>
          <w:tab w:val="num" w:pos="1440"/>
        </w:tabs>
        <w:ind w:left="1440" w:hanging="360"/>
      </w:pPr>
      <w:rPr>
        <w:rFonts w:ascii="Wingdings 2" w:hAnsi="Wingdings 2" w:hint="default"/>
      </w:rPr>
    </w:lvl>
    <w:lvl w:ilvl="2" w:tplc="E084DD2C" w:tentative="1">
      <w:start w:val="1"/>
      <w:numFmt w:val="bullet"/>
      <w:lvlText w:val=""/>
      <w:lvlJc w:val="left"/>
      <w:pPr>
        <w:tabs>
          <w:tab w:val="num" w:pos="2160"/>
        </w:tabs>
        <w:ind w:left="2160" w:hanging="360"/>
      </w:pPr>
      <w:rPr>
        <w:rFonts w:ascii="Wingdings 2" w:hAnsi="Wingdings 2" w:hint="default"/>
      </w:rPr>
    </w:lvl>
    <w:lvl w:ilvl="3" w:tplc="890E7468" w:tentative="1">
      <w:start w:val="1"/>
      <w:numFmt w:val="bullet"/>
      <w:lvlText w:val=""/>
      <w:lvlJc w:val="left"/>
      <w:pPr>
        <w:tabs>
          <w:tab w:val="num" w:pos="2880"/>
        </w:tabs>
        <w:ind w:left="2880" w:hanging="360"/>
      </w:pPr>
      <w:rPr>
        <w:rFonts w:ascii="Wingdings 2" w:hAnsi="Wingdings 2" w:hint="default"/>
      </w:rPr>
    </w:lvl>
    <w:lvl w:ilvl="4" w:tplc="202221C8" w:tentative="1">
      <w:start w:val="1"/>
      <w:numFmt w:val="bullet"/>
      <w:lvlText w:val=""/>
      <w:lvlJc w:val="left"/>
      <w:pPr>
        <w:tabs>
          <w:tab w:val="num" w:pos="3600"/>
        </w:tabs>
        <w:ind w:left="3600" w:hanging="360"/>
      </w:pPr>
      <w:rPr>
        <w:rFonts w:ascii="Wingdings 2" w:hAnsi="Wingdings 2" w:hint="default"/>
      </w:rPr>
    </w:lvl>
    <w:lvl w:ilvl="5" w:tplc="6BE6BD0A" w:tentative="1">
      <w:start w:val="1"/>
      <w:numFmt w:val="bullet"/>
      <w:lvlText w:val=""/>
      <w:lvlJc w:val="left"/>
      <w:pPr>
        <w:tabs>
          <w:tab w:val="num" w:pos="4320"/>
        </w:tabs>
        <w:ind w:left="4320" w:hanging="360"/>
      </w:pPr>
      <w:rPr>
        <w:rFonts w:ascii="Wingdings 2" w:hAnsi="Wingdings 2" w:hint="default"/>
      </w:rPr>
    </w:lvl>
    <w:lvl w:ilvl="6" w:tplc="A9C0A102" w:tentative="1">
      <w:start w:val="1"/>
      <w:numFmt w:val="bullet"/>
      <w:lvlText w:val=""/>
      <w:lvlJc w:val="left"/>
      <w:pPr>
        <w:tabs>
          <w:tab w:val="num" w:pos="5040"/>
        </w:tabs>
        <w:ind w:left="5040" w:hanging="360"/>
      </w:pPr>
      <w:rPr>
        <w:rFonts w:ascii="Wingdings 2" w:hAnsi="Wingdings 2" w:hint="default"/>
      </w:rPr>
    </w:lvl>
    <w:lvl w:ilvl="7" w:tplc="3C3EA354" w:tentative="1">
      <w:start w:val="1"/>
      <w:numFmt w:val="bullet"/>
      <w:lvlText w:val=""/>
      <w:lvlJc w:val="left"/>
      <w:pPr>
        <w:tabs>
          <w:tab w:val="num" w:pos="5760"/>
        </w:tabs>
        <w:ind w:left="5760" w:hanging="360"/>
      </w:pPr>
      <w:rPr>
        <w:rFonts w:ascii="Wingdings 2" w:hAnsi="Wingdings 2" w:hint="default"/>
      </w:rPr>
    </w:lvl>
    <w:lvl w:ilvl="8" w:tplc="49DCD484" w:tentative="1">
      <w:start w:val="1"/>
      <w:numFmt w:val="bullet"/>
      <w:lvlText w:val=""/>
      <w:lvlJc w:val="left"/>
      <w:pPr>
        <w:tabs>
          <w:tab w:val="num" w:pos="6480"/>
        </w:tabs>
        <w:ind w:left="6480" w:hanging="360"/>
      </w:pPr>
      <w:rPr>
        <w:rFonts w:ascii="Wingdings 2" w:hAnsi="Wingdings 2" w:hint="default"/>
      </w:rPr>
    </w:lvl>
  </w:abstractNum>
  <w:abstractNum w:abstractNumId="5">
    <w:nsid w:val="7E7E7843"/>
    <w:multiLevelType w:val="hybridMultilevel"/>
    <w:tmpl w:val="E7E4924E"/>
    <w:lvl w:ilvl="0" w:tplc="5296ABA4">
      <w:start w:val="1"/>
      <w:numFmt w:val="bullet"/>
      <w:lvlText w:val=""/>
      <w:lvlJc w:val="left"/>
      <w:pPr>
        <w:tabs>
          <w:tab w:val="num" w:pos="720"/>
        </w:tabs>
        <w:ind w:left="720" w:hanging="360"/>
      </w:pPr>
      <w:rPr>
        <w:rFonts w:ascii="Wingdings 2" w:hAnsi="Wingdings 2" w:hint="default"/>
      </w:rPr>
    </w:lvl>
    <w:lvl w:ilvl="1" w:tplc="4EBCE9C2" w:tentative="1">
      <w:start w:val="1"/>
      <w:numFmt w:val="bullet"/>
      <w:lvlText w:val=""/>
      <w:lvlJc w:val="left"/>
      <w:pPr>
        <w:tabs>
          <w:tab w:val="num" w:pos="1440"/>
        </w:tabs>
        <w:ind w:left="1440" w:hanging="360"/>
      </w:pPr>
      <w:rPr>
        <w:rFonts w:ascii="Wingdings 2" w:hAnsi="Wingdings 2" w:hint="default"/>
      </w:rPr>
    </w:lvl>
    <w:lvl w:ilvl="2" w:tplc="40184BAA" w:tentative="1">
      <w:start w:val="1"/>
      <w:numFmt w:val="bullet"/>
      <w:lvlText w:val=""/>
      <w:lvlJc w:val="left"/>
      <w:pPr>
        <w:tabs>
          <w:tab w:val="num" w:pos="2160"/>
        </w:tabs>
        <w:ind w:left="2160" w:hanging="360"/>
      </w:pPr>
      <w:rPr>
        <w:rFonts w:ascii="Wingdings 2" w:hAnsi="Wingdings 2" w:hint="default"/>
      </w:rPr>
    </w:lvl>
    <w:lvl w:ilvl="3" w:tplc="51326268" w:tentative="1">
      <w:start w:val="1"/>
      <w:numFmt w:val="bullet"/>
      <w:lvlText w:val=""/>
      <w:lvlJc w:val="left"/>
      <w:pPr>
        <w:tabs>
          <w:tab w:val="num" w:pos="2880"/>
        </w:tabs>
        <w:ind w:left="2880" w:hanging="360"/>
      </w:pPr>
      <w:rPr>
        <w:rFonts w:ascii="Wingdings 2" w:hAnsi="Wingdings 2" w:hint="default"/>
      </w:rPr>
    </w:lvl>
    <w:lvl w:ilvl="4" w:tplc="BF96865A" w:tentative="1">
      <w:start w:val="1"/>
      <w:numFmt w:val="bullet"/>
      <w:lvlText w:val=""/>
      <w:lvlJc w:val="left"/>
      <w:pPr>
        <w:tabs>
          <w:tab w:val="num" w:pos="3600"/>
        </w:tabs>
        <w:ind w:left="3600" w:hanging="360"/>
      </w:pPr>
      <w:rPr>
        <w:rFonts w:ascii="Wingdings 2" w:hAnsi="Wingdings 2" w:hint="default"/>
      </w:rPr>
    </w:lvl>
    <w:lvl w:ilvl="5" w:tplc="AFAA780E" w:tentative="1">
      <w:start w:val="1"/>
      <w:numFmt w:val="bullet"/>
      <w:lvlText w:val=""/>
      <w:lvlJc w:val="left"/>
      <w:pPr>
        <w:tabs>
          <w:tab w:val="num" w:pos="4320"/>
        </w:tabs>
        <w:ind w:left="4320" w:hanging="360"/>
      </w:pPr>
      <w:rPr>
        <w:rFonts w:ascii="Wingdings 2" w:hAnsi="Wingdings 2" w:hint="default"/>
      </w:rPr>
    </w:lvl>
    <w:lvl w:ilvl="6" w:tplc="3CFC1C64" w:tentative="1">
      <w:start w:val="1"/>
      <w:numFmt w:val="bullet"/>
      <w:lvlText w:val=""/>
      <w:lvlJc w:val="left"/>
      <w:pPr>
        <w:tabs>
          <w:tab w:val="num" w:pos="5040"/>
        </w:tabs>
        <w:ind w:left="5040" w:hanging="360"/>
      </w:pPr>
      <w:rPr>
        <w:rFonts w:ascii="Wingdings 2" w:hAnsi="Wingdings 2" w:hint="default"/>
      </w:rPr>
    </w:lvl>
    <w:lvl w:ilvl="7" w:tplc="6A640A2E" w:tentative="1">
      <w:start w:val="1"/>
      <w:numFmt w:val="bullet"/>
      <w:lvlText w:val=""/>
      <w:lvlJc w:val="left"/>
      <w:pPr>
        <w:tabs>
          <w:tab w:val="num" w:pos="5760"/>
        </w:tabs>
        <w:ind w:left="5760" w:hanging="360"/>
      </w:pPr>
      <w:rPr>
        <w:rFonts w:ascii="Wingdings 2" w:hAnsi="Wingdings 2" w:hint="default"/>
      </w:rPr>
    </w:lvl>
    <w:lvl w:ilvl="8" w:tplc="D4963EF0" w:tentative="1">
      <w:start w:val="1"/>
      <w:numFmt w:val="bullet"/>
      <w:lvlText w:val=""/>
      <w:lvlJc w:val="left"/>
      <w:pPr>
        <w:tabs>
          <w:tab w:val="num" w:pos="6480"/>
        </w:tabs>
        <w:ind w:left="6480" w:hanging="360"/>
      </w:pPr>
      <w:rPr>
        <w:rFonts w:ascii="Wingdings 2" w:hAnsi="Wingdings 2" w:hint="default"/>
      </w:r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AB6"/>
    <w:rsid w:val="00015769"/>
    <w:rsid w:val="0006026A"/>
    <w:rsid w:val="000E7C4C"/>
    <w:rsid w:val="0014006D"/>
    <w:rsid w:val="001E1C7F"/>
    <w:rsid w:val="00370535"/>
    <w:rsid w:val="0039442F"/>
    <w:rsid w:val="004315D9"/>
    <w:rsid w:val="00514641"/>
    <w:rsid w:val="00517C19"/>
    <w:rsid w:val="005366E9"/>
    <w:rsid w:val="006136E7"/>
    <w:rsid w:val="0069526C"/>
    <w:rsid w:val="00772CD0"/>
    <w:rsid w:val="00782A93"/>
    <w:rsid w:val="00786D65"/>
    <w:rsid w:val="00790188"/>
    <w:rsid w:val="007A3F31"/>
    <w:rsid w:val="007C5030"/>
    <w:rsid w:val="007F2AA2"/>
    <w:rsid w:val="008B3399"/>
    <w:rsid w:val="00A233BA"/>
    <w:rsid w:val="00A526D7"/>
    <w:rsid w:val="00A86828"/>
    <w:rsid w:val="00A95AB6"/>
    <w:rsid w:val="00C41E76"/>
    <w:rsid w:val="00CD6FA5"/>
    <w:rsid w:val="00D253E4"/>
    <w:rsid w:val="00E8480E"/>
    <w:rsid w:val="00ED1D48"/>
    <w:rsid w:val="00F63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2B3F15-AF18-4E49-8C75-F37CF269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018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90188"/>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6136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E1C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C7F"/>
  </w:style>
  <w:style w:type="paragraph" w:styleId="Footer">
    <w:name w:val="footer"/>
    <w:basedOn w:val="Normal"/>
    <w:link w:val="FooterChar"/>
    <w:uiPriority w:val="99"/>
    <w:unhideWhenUsed/>
    <w:rsid w:val="001E1C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01138">
      <w:bodyDiv w:val="1"/>
      <w:marLeft w:val="0"/>
      <w:marRight w:val="0"/>
      <w:marTop w:val="0"/>
      <w:marBottom w:val="0"/>
      <w:divBdr>
        <w:top w:val="none" w:sz="0" w:space="0" w:color="auto"/>
        <w:left w:val="none" w:sz="0" w:space="0" w:color="auto"/>
        <w:bottom w:val="none" w:sz="0" w:space="0" w:color="auto"/>
        <w:right w:val="none" w:sz="0" w:space="0" w:color="auto"/>
      </w:divBdr>
    </w:div>
    <w:div w:id="54285423">
      <w:bodyDiv w:val="1"/>
      <w:marLeft w:val="0"/>
      <w:marRight w:val="0"/>
      <w:marTop w:val="0"/>
      <w:marBottom w:val="0"/>
      <w:divBdr>
        <w:top w:val="none" w:sz="0" w:space="0" w:color="auto"/>
        <w:left w:val="none" w:sz="0" w:space="0" w:color="auto"/>
        <w:bottom w:val="none" w:sz="0" w:space="0" w:color="auto"/>
        <w:right w:val="none" w:sz="0" w:space="0" w:color="auto"/>
      </w:divBdr>
    </w:div>
    <w:div w:id="115101819">
      <w:bodyDiv w:val="1"/>
      <w:marLeft w:val="0"/>
      <w:marRight w:val="0"/>
      <w:marTop w:val="0"/>
      <w:marBottom w:val="0"/>
      <w:divBdr>
        <w:top w:val="none" w:sz="0" w:space="0" w:color="auto"/>
        <w:left w:val="none" w:sz="0" w:space="0" w:color="auto"/>
        <w:bottom w:val="none" w:sz="0" w:space="0" w:color="auto"/>
        <w:right w:val="none" w:sz="0" w:space="0" w:color="auto"/>
      </w:divBdr>
    </w:div>
    <w:div w:id="127893199">
      <w:bodyDiv w:val="1"/>
      <w:marLeft w:val="0"/>
      <w:marRight w:val="0"/>
      <w:marTop w:val="0"/>
      <w:marBottom w:val="0"/>
      <w:divBdr>
        <w:top w:val="none" w:sz="0" w:space="0" w:color="auto"/>
        <w:left w:val="none" w:sz="0" w:space="0" w:color="auto"/>
        <w:bottom w:val="none" w:sz="0" w:space="0" w:color="auto"/>
        <w:right w:val="none" w:sz="0" w:space="0" w:color="auto"/>
      </w:divBdr>
    </w:div>
    <w:div w:id="146553086">
      <w:bodyDiv w:val="1"/>
      <w:marLeft w:val="0"/>
      <w:marRight w:val="0"/>
      <w:marTop w:val="0"/>
      <w:marBottom w:val="0"/>
      <w:divBdr>
        <w:top w:val="none" w:sz="0" w:space="0" w:color="auto"/>
        <w:left w:val="none" w:sz="0" w:space="0" w:color="auto"/>
        <w:bottom w:val="none" w:sz="0" w:space="0" w:color="auto"/>
        <w:right w:val="none" w:sz="0" w:space="0" w:color="auto"/>
      </w:divBdr>
    </w:div>
    <w:div w:id="179707442">
      <w:bodyDiv w:val="1"/>
      <w:marLeft w:val="0"/>
      <w:marRight w:val="0"/>
      <w:marTop w:val="0"/>
      <w:marBottom w:val="0"/>
      <w:divBdr>
        <w:top w:val="none" w:sz="0" w:space="0" w:color="auto"/>
        <w:left w:val="none" w:sz="0" w:space="0" w:color="auto"/>
        <w:bottom w:val="none" w:sz="0" w:space="0" w:color="auto"/>
        <w:right w:val="none" w:sz="0" w:space="0" w:color="auto"/>
      </w:divBdr>
    </w:div>
    <w:div w:id="202836099">
      <w:bodyDiv w:val="1"/>
      <w:marLeft w:val="0"/>
      <w:marRight w:val="0"/>
      <w:marTop w:val="0"/>
      <w:marBottom w:val="0"/>
      <w:divBdr>
        <w:top w:val="none" w:sz="0" w:space="0" w:color="auto"/>
        <w:left w:val="none" w:sz="0" w:space="0" w:color="auto"/>
        <w:bottom w:val="none" w:sz="0" w:space="0" w:color="auto"/>
        <w:right w:val="none" w:sz="0" w:space="0" w:color="auto"/>
      </w:divBdr>
    </w:div>
    <w:div w:id="254901350">
      <w:bodyDiv w:val="1"/>
      <w:marLeft w:val="0"/>
      <w:marRight w:val="0"/>
      <w:marTop w:val="0"/>
      <w:marBottom w:val="0"/>
      <w:divBdr>
        <w:top w:val="none" w:sz="0" w:space="0" w:color="auto"/>
        <w:left w:val="none" w:sz="0" w:space="0" w:color="auto"/>
        <w:bottom w:val="none" w:sz="0" w:space="0" w:color="auto"/>
        <w:right w:val="none" w:sz="0" w:space="0" w:color="auto"/>
      </w:divBdr>
    </w:div>
    <w:div w:id="299656504">
      <w:bodyDiv w:val="1"/>
      <w:marLeft w:val="0"/>
      <w:marRight w:val="0"/>
      <w:marTop w:val="0"/>
      <w:marBottom w:val="0"/>
      <w:divBdr>
        <w:top w:val="none" w:sz="0" w:space="0" w:color="auto"/>
        <w:left w:val="none" w:sz="0" w:space="0" w:color="auto"/>
        <w:bottom w:val="none" w:sz="0" w:space="0" w:color="auto"/>
        <w:right w:val="none" w:sz="0" w:space="0" w:color="auto"/>
      </w:divBdr>
      <w:divsChild>
        <w:div w:id="2118134861">
          <w:marLeft w:val="432"/>
          <w:marRight w:val="0"/>
          <w:marTop w:val="134"/>
          <w:marBottom w:val="0"/>
          <w:divBdr>
            <w:top w:val="none" w:sz="0" w:space="0" w:color="auto"/>
            <w:left w:val="none" w:sz="0" w:space="0" w:color="auto"/>
            <w:bottom w:val="none" w:sz="0" w:space="0" w:color="auto"/>
            <w:right w:val="none" w:sz="0" w:space="0" w:color="auto"/>
          </w:divBdr>
        </w:div>
      </w:divsChild>
    </w:div>
    <w:div w:id="458770563">
      <w:bodyDiv w:val="1"/>
      <w:marLeft w:val="0"/>
      <w:marRight w:val="0"/>
      <w:marTop w:val="0"/>
      <w:marBottom w:val="0"/>
      <w:divBdr>
        <w:top w:val="none" w:sz="0" w:space="0" w:color="auto"/>
        <w:left w:val="none" w:sz="0" w:space="0" w:color="auto"/>
        <w:bottom w:val="none" w:sz="0" w:space="0" w:color="auto"/>
        <w:right w:val="none" w:sz="0" w:space="0" w:color="auto"/>
      </w:divBdr>
    </w:div>
    <w:div w:id="461575162">
      <w:bodyDiv w:val="1"/>
      <w:marLeft w:val="0"/>
      <w:marRight w:val="0"/>
      <w:marTop w:val="0"/>
      <w:marBottom w:val="0"/>
      <w:divBdr>
        <w:top w:val="none" w:sz="0" w:space="0" w:color="auto"/>
        <w:left w:val="none" w:sz="0" w:space="0" w:color="auto"/>
        <w:bottom w:val="none" w:sz="0" w:space="0" w:color="auto"/>
        <w:right w:val="none" w:sz="0" w:space="0" w:color="auto"/>
      </w:divBdr>
    </w:div>
    <w:div w:id="492449571">
      <w:bodyDiv w:val="1"/>
      <w:marLeft w:val="0"/>
      <w:marRight w:val="0"/>
      <w:marTop w:val="0"/>
      <w:marBottom w:val="0"/>
      <w:divBdr>
        <w:top w:val="none" w:sz="0" w:space="0" w:color="auto"/>
        <w:left w:val="none" w:sz="0" w:space="0" w:color="auto"/>
        <w:bottom w:val="none" w:sz="0" w:space="0" w:color="auto"/>
        <w:right w:val="none" w:sz="0" w:space="0" w:color="auto"/>
      </w:divBdr>
    </w:div>
    <w:div w:id="500127580">
      <w:bodyDiv w:val="1"/>
      <w:marLeft w:val="0"/>
      <w:marRight w:val="0"/>
      <w:marTop w:val="0"/>
      <w:marBottom w:val="0"/>
      <w:divBdr>
        <w:top w:val="none" w:sz="0" w:space="0" w:color="auto"/>
        <w:left w:val="none" w:sz="0" w:space="0" w:color="auto"/>
        <w:bottom w:val="none" w:sz="0" w:space="0" w:color="auto"/>
        <w:right w:val="none" w:sz="0" w:space="0" w:color="auto"/>
      </w:divBdr>
    </w:div>
    <w:div w:id="516964159">
      <w:bodyDiv w:val="1"/>
      <w:marLeft w:val="0"/>
      <w:marRight w:val="0"/>
      <w:marTop w:val="0"/>
      <w:marBottom w:val="0"/>
      <w:divBdr>
        <w:top w:val="none" w:sz="0" w:space="0" w:color="auto"/>
        <w:left w:val="none" w:sz="0" w:space="0" w:color="auto"/>
        <w:bottom w:val="none" w:sz="0" w:space="0" w:color="auto"/>
        <w:right w:val="none" w:sz="0" w:space="0" w:color="auto"/>
      </w:divBdr>
    </w:div>
    <w:div w:id="528105458">
      <w:bodyDiv w:val="1"/>
      <w:marLeft w:val="0"/>
      <w:marRight w:val="0"/>
      <w:marTop w:val="0"/>
      <w:marBottom w:val="0"/>
      <w:divBdr>
        <w:top w:val="none" w:sz="0" w:space="0" w:color="auto"/>
        <w:left w:val="none" w:sz="0" w:space="0" w:color="auto"/>
        <w:bottom w:val="none" w:sz="0" w:space="0" w:color="auto"/>
        <w:right w:val="none" w:sz="0" w:space="0" w:color="auto"/>
      </w:divBdr>
    </w:div>
    <w:div w:id="658534156">
      <w:bodyDiv w:val="1"/>
      <w:marLeft w:val="0"/>
      <w:marRight w:val="0"/>
      <w:marTop w:val="0"/>
      <w:marBottom w:val="0"/>
      <w:divBdr>
        <w:top w:val="none" w:sz="0" w:space="0" w:color="auto"/>
        <w:left w:val="none" w:sz="0" w:space="0" w:color="auto"/>
        <w:bottom w:val="none" w:sz="0" w:space="0" w:color="auto"/>
        <w:right w:val="none" w:sz="0" w:space="0" w:color="auto"/>
      </w:divBdr>
    </w:div>
    <w:div w:id="670177747">
      <w:bodyDiv w:val="1"/>
      <w:marLeft w:val="0"/>
      <w:marRight w:val="0"/>
      <w:marTop w:val="0"/>
      <w:marBottom w:val="0"/>
      <w:divBdr>
        <w:top w:val="none" w:sz="0" w:space="0" w:color="auto"/>
        <w:left w:val="none" w:sz="0" w:space="0" w:color="auto"/>
        <w:bottom w:val="none" w:sz="0" w:space="0" w:color="auto"/>
        <w:right w:val="none" w:sz="0" w:space="0" w:color="auto"/>
      </w:divBdr>
    </w:div>
    <w:div w:id="697388299">
      <w:bodyDiv w:val="1"/>
      <w:marLeft w:val="0"/>
      <w:marRight w:val="0"/>
      <w:marTop w:val="0"/>
      <w:marBottom w:val="0"/>
      <w:divBdr>
        <w:top w:val="none" w:sz="0" w:space="0" w:color="auto"/>
        <w:left w:val="none" w:sz="0" w:space="0" w:color="auto"/>
        <w:bottom w:val="none" w:sz="0" w:space="0" w:color="auto"/>
        <w:right w:val="none" w:sz="0" w:space="0" w:color="auto"/>
      </w:divBdr>
    </w:div>
    <w:div w:id="737896106">
      <w:bodyDiv w:val="1"/>
      <w:marLeft w:val="0"/>
      <w:marRight w:val="0"/>
      <w:marTop w:val="0"/>
      <w:marBottom w:val="0"/>
      <w:divBdr>
        <w:top w:val="none" w:sz="0" w:space="0" w:color="auto"/>
        <w:left w:val="none" w:sz="0" w:space="0" w:color="auto"/>
        <w:bottom w:val="none" w:sz="0" w:space="0" w:color="auto"/>
        <w:right w:val="none" w:sz="0" w:space="0" w:color="auto"/>
      </w:divBdr>
    </w:div>
    <w:div w:id="776757287">
      <w:bodyDiv w:val="1"/>
      <w:marLeft w:val="0"/>
      <w:marRight w:val="0"/>
      <w:marTop w:val="0"/>
      <w:marBottom w:val="0"/>
      <w:divBdr>
        <w:top w:val="none" w:sz="0" w:space="0" w:color="auto"/>
        <w:left w:val="none" w:sz="0" w:space="0" w:color="auto"/>
        <w:bottom w:val="none" w:sz="0" w:space="0" w:color="auto"/>
        <w:right w:val="none" w:sz="0" w:space="0" w:color="auto"/>
      </w:divBdr>
    </w:div>
    <w:div w:id="798182367">
      <w:bodyDiv w:val="1"/>
      <w:marLeft w:val="0"/>
      <w:marRight w:val="0"/>
      <w:marTop w:val="0"/>
      <w:marBottom w:val="0"/>
      <w:divBdr>
        <w:top w:val="none" w:sz="0" w:space="0" w:color="auto"/>
        <w:left w:val="none" w:sz="0" w:space="0" w:color="auto"/>
        <w:bottom w:val="none" w:sz="0" w:space="0" w:color="auto"/>
        <w:right w:val="none" w:sz="0" w:space="0" w:color="auto"/>
      </w:divBdr>
      <w:divsChild>
        <w:div w:id="1493183799">
          <w:marLeft w:val="432"/>
          <w:marRight w:val="0"/>
          <w:marTop w:val="115"/>
          <w:marBottom w:val="0"/>
          <w:divBdr>
            <w:top w:val="none" w:sz="0" w:space="0" w:color="auto"/>
            <w:left w:val="none" w:sz="0" w:space="0" w:color="auto"/>
            <w:bottom w:val="none" w:sz="0" w:space="0" w:color="auto"/>
            <w:right w:val="none" w:sz="0" w:space="0" w:color="auto"/>
          </w:divBdr>
        </w:div>
        <w:div w:id="143395122">
          <w:marLeft w:val="432"/>
          <w:marRight w:val="0"/>
          <w:marTop w:val="115"/>
          <w:marBottom w:val="0"/>
          <w:divBdr>
            <w:top w:val="none" w:sz="0" w:space="0" w:color="auto"/>
            <w:left w:val="none" w:sz="0" w:space="0" w:color="auto"/>
            <w:bottom w:val="none" w:sz="0" w:space="0" w:color="auto"/>
            <w:right w:val="none" w:sz="0" w:space="0" w:color="auto"/>
          </w:divBdr>
        </w:div>
        <w:div w:id="1132551843">
          <w:marLeft w:val="432"/>
          <w:marRight w:val="0"/>
          <w:marTop w:val="115"/>
          <w:marBottom w:val="0"/>
          <w:divBdr>
            <w:top w:val="none" w:sz="0" w:space="0" w:color="auto"/>
            <w:left w:val="none" w:sz="0" w:space="0" w:color="auto"/>
            <w:bottom w:val="none" w:sz="0" w:space="0" w:color="auto"/>
            <w:right w:val="none" w:sz="0" w:space="0" w:color="auto"/>
          </w:divBdr>
        </w:div>
      </w:divsChild>
    </w:div>
    <w:div w:id="816148060">
      <w:bodyDiv w:val="1"/>
      <w:marLeft w:val="0"/>
      <w:marRight w:val="0"/>
      <w:marTop w:val="0"/>
      <w:marBottom w:val="0"/>
      <w:divBdr>
        <w:top w:val="none" w:sz="0" w:space="0" w:color="auto"/>
        <w:left w:val="none" w:sz="0" w:space="0" w:color="auto"/>
        <w:bottom w:val="none" w:sz="0" w:space="0" w:color="auto"/>
        <w:right w:val="none" w:sz="0" w:space="0" w:color="auto"/>
      </w:divBdr>
      <w:divsChild>
        <w:div w:id="698048724">
          <w:marLeft w:val="432"/>
          <w:marRight w:val="0"/>
          <w:marTop w:val="125"/>
          <w:marBottom w:val="0"/>
          <w:divBdr>
            <w:top w:val="none" w:sz="0" w:space="0" w:color="auto"/>
            <w:left w:val="none" w:sz="0" w:space="0" w:color="auto"/>
            <w:bottom w:val="none" w:sz="0" w:space="0" w:color="auto"/>
            <w:right w:val="none" w:sz="0" w:space="0" w:color="auto"/>
          </w:divBdr>
        </w:div>
        <w:div w:id="457264868">
          <w:marLeft w:val="432"/>
          <w:marRight w:val="0"/>
          <w:marTop w:val="125"/>
          <w:marBottom w:val="0"/>
          <w:divBdr>
            <w:top w:val="none" w:sz="0" w:space="0" w:color="auto"/>
            <w:left w:val="none" w:sz="0" w:space="0" w:color="auto"/>
            <w:bottom w:val="none" w:sz="0" w:space="0" w:color="auto"/>
            <w:right w:val="none" w:sz="0" w:space="0" w:color="auto"/>
          </w:divBdr>
        </w:div>
        <w:div w:id="149954487">
          <w:marLeft w:val="432"/>
          <w:marRight w:val="0"/>
          <w:marTop w:val="125"/>
          <w:marBottom w:val="0"/>
          <w:divBdr>
            <w:top w:val="none" w:sz="0" w:space="0" w:color="auto"/>
            <w:left w:val="none" w:sz="0" w:space="0" w:color="auto"/>
            <w:bottom w:val="none" w:sz="0" w:space="0" w:color="auto"/>
            <w:right w:val="none" w:sz="0" w:space="0" w:color="auto"/>
          </w:divBdr>
        </w:div>
      </w:divsChild>
    </w:div>
    <w:div w:id="863130725">
      <w:bodyDiv w:val="1"/>
      <w:marLeft w:val="0"/>
      <w:marRight w:val="0"/>
      <w:marTop w:val="0"/>
      <w:marBottom w:val="0"/>
      <w:divBdr>
        <w:top w:val="none" w:sz="0" w:space="0" w:color="auto"/>
        <w:left w:val="none" w:sz="0" w:space="0" w:color="auto"/>
        <w:bottom w:val="none" w:sz="0" w:space="0" w:color="auto"/>
        <w:right w:val="none" w:sz="0" w:space="0" w:color="auto"/>
      </w:divBdr>
    </w:div>
    <w:div w:id="982007284">
      <w:bodyDiv w:val="1"/>
      <w:marLeft w:val="0"/>
      <w:marRight w:val="0"/>
      <w:marTop w:val="0"/>
      <w:marBottom w:val="0"/>
      <w:divBdr>
        <w:top w:val="none" w:sz="0" w:space="0" w:color="auto"/>
        <w:left w:val="none" w:sz="0" w:space="0" w:color="auto"/>
        <w:bottom w:val="none" w:sz="0" w:space="0" w:color="auto"/>
        <w:right w:val="none" w:sz="0" w:space="0" w:color="auto"/>
      </w:divBdr>
    </w:div>
    <w:div w:id="992952971">
      <w:bodyDiv w:val="1"/>
      <w:marLeft w:val="0"/>
      <w:marRight w:val="0"/>
      <w:marTop w:val="0"/>
      <w:marBottom w:val="0"/>
      <w:divBdr>
        <w:top w:val="none" w:sz="0" w:space="0" w:color="auto"/>
        <w:left w:val="none" w:sz="0" w:space="0" w:color="auto"/>
        <w:bottom w:val="none" w:sz="0" w:space="0" w:color="auto"/>
        <w:right w:val="none" w:sz="0" w:space="0" w:color="auto"/>
      </w:divBdr>
    </w:div>
    <w:div w:id="1014310892">
      <w:bodyDiv w:val="1"/>
      <w:marLeft w:val="0"/>
      <w:marRight w:val="0"/>
      <w:marTop w:val="0"/>
      <w:marBottom w:val="0"/>
      <w:divBdr>
        <w:top w:val="none" w:sz="0" w:space="0" w:color="auto"/>
        <w:left w:val="none" w:sz="0" w:space="0" w:color="auto"/>
        <w:bottom w:val="none" w:sz="0" w:space="0" w:color="auto"/>
        <w:right w:val="none" w:sz="0" w:space="0" w:color="auto"/>
      </w:divBdr>
    </w:div>
    <w:div w:id="1019159515">
      <w:bodyDiv w:val="1"/>
      <w:marLeft w:val="0"/>
      <w:marRight w:val="0"/>
      <w:marTop w:val="0"/>
      <w:marBottom w:val="0"/>
      <w:divBdr>
        <w:top w:val="none" w:sz="0" w:space="0" w:color="auto"/>
        <w:left w:val="none" w:sz="0" w:space="0" w:color="auto"/>
        <w:bottom w:val="none" w:sz="0" w:space="0" w:color="auto"/>
        <w:right w:val="none" w:sz="0" w:space="0" w:color="auto"/>
      </w:divBdr>
    </w:div>
    <w:div w:id="1028139748">
      <w:bodyDiv w:val="1"/>
      <w:marLeft w:val="0"/>
      <w:marRight w:val="0"/>
      <w:marTop w:val="0"/>
      <w:marBottom w:val="0"/>
      <w:divBdr>
        <w:top w:val="none" w:sz="0" w:space="0" w:color="auto"/>
        <w:left w:val="none" w:sz="0" w:space="0" w:color="auto"/>
        <w:bottom w:val="none" w:sz="0" w:space="0" w:color="auto"/>
        <w:right w:val="none" w:sz="0" w:space="0" w:color="auto"/>
      </w:divBdr>
    </w:div>
    <w:div w:id="1038505294">
      <w:bodyDiv w:val="1"/>
      <w:marLeft w:val="0"/>
      <w:marRight w:val="0"/>
      <w:marTop w:val="0"/>
      <w:marBottom w:val="0"/>
      <w:divBdr>
        <w:top w:val="none" w:sz="0" w:space="0" w:color="auto"/>
        <w:left w:val="none" w:sz="0" w:space="0" w:color="auto"/>
        <w:bottom w:val="none" w:sz="0" w:space="0" w:color="auto"/>
        <w:right w:val="none" w:sz="0" w:space="0" w:color="auto"/>
      </w:divBdr>
    </w:div>
    <w:div w:id="1053508705">
      <w:bodyDiv w:val="1"/>
      <w:marLeft w:val="0"/>
      <w:marRight w:val="0"/>
      <w:marTop w:val="0"/>
      <w:marBottom w:val="0"/>
      <w:divBdr>
        <w:top w:val="none" w:sz="0" w:space="0" w:color="auto"/>
        <w:left w:val="none" w:sz="0" w:space="0" w:color="auto"/>
        <w:bottom w:val="none" w:sz="0" w:space="0" w:color="auto"/>
        <w:right w:val="none" w:sz="0" w:space="0" w:color="auto"/>
      </w:divBdr>
    </w:div>
    <w:div w:id="1196112154">
      <w:bodyDiv w:val="1"/>
      <w:marLeft w:val="0"/>
      <w:marRight w:val="0"/>
      <w:marTop w:val="0"/>
      <w:marBottom w:val="0"/>
      <w:divBdr>
        <w:top w:val="none" w:sz="0" w:space="0" w:color="auto"/>
        <w:left w:val="none" w:sz="0" w:space="0" w:color="auto"/>
        <w:bottom w:val="none" w:sz="0" w:space="0" w:color="auto"/>
        <w:right w:val="none" w:sz="0" w:space="0" w:color="auto"/>
      </w:divBdr>
    </w:div>
    <w:div w:id="1246916809">
      <w:bodyDiv w:val="1"/>
      <w:marLeft w:val="0"/>
      <w:marRight w:val="0"/>
      <w:marTop w:val="0"/>
      <w:marBottom w:val="0"/>
      <w:divBdr>
        <w:top w:val="none" w:sz="0" w:space="0" w:color="auto"/>
        <w:left w:val="none" w:sz="0" w:space="0" w:color="auto"/>
        <w:bottom w:val="none" w:sz="0" w:space="0" w:color="auto"/>
        <w:right w:val="none" w:sz="0" w:space="0" w:color="auto"/>
      </w:divBdr>
    </w:div>
    <w:div w:id="1259950647">
      <w:bodyDiv w:val="1"/>
      <w:marLeft w:val="0"/>
      <w:marRight w:val="0"/>
      <w:marTop w:val="0"/>
      <w:marBottom w:val="0"/>
      <w:divBdr>
        <w:top w:val="none" w:sz="0" w:space="0" w:color="auto"/>
        <w:left w:val="none" w:sz="0" w:space="0" w:color="auto"/>
        <w:bottom w:val="none" w:sz="0" w:space="0" w:color="auto"/>
        <w:right w:val="none" w:sz="0" w:space="0" w:color="auto"/>
      </w:divBdr>
    </w:div>
    <w:div w:id="1267274728">
      <w:bodyDiv w:val="1"/>
      <w:marLeft w:val="0"/>
      <w:marRight w:val="0"/>
      <w:marTop w:val="0"/>
      <w:marBottom w:val="0"/>
      <w:divBdr>
        <w:top w:val="none" w:sz="0" w:space="0" w:color="auto"/>
        <w:left w:val="none" w:sz="0" w:space="0" w:color="auto"/>
        <w:bottom w:val="none" w:sz="0" w:space="0" w:color="auto"/>
        <w:right w:val="none" w:sz="0" w:space="0" w:color="auto"/>
      </w:divBdr>
    </w:div>
    <w:div w:id="1287807803">
      <w:bodyDiv w:val="1"/>
      <w:marLeft w:val="0"/>
      <w:marRight w:val="0"/>
      <w:marTop w:val="0"/>
      <w:marBottom w:val="0"/>
      <w:divBdr>
        <w:top w:val="none" w:sz="0" w:space="0" w:color="auto"/>
        <w:left w:val="none" w:sz="0" w:space="0" w:color="auto"/>
        <w:bottom w:val="none" w:sz="0" w:space="0" w:color="auto"/>
        <w:right w:val="none" w:sz="0" w:space="0" w:color="auto"/>
      </w:divBdr>
    </w:div>
    <w:div w:id="1312566420">
      <w:bodyDiv w:val="1"/>
      <w:marLeft w:val="0"/>
      <w:marRight w:val="0"/>
      <w:marTop w:val="0"/>
      <w:marBottom w:val="0"/>
      <w:divBdr>
        <w:top w:val="none" w:sz="0" w:space="0" w:color="auto"/>
        <w:left w:val="none" w:sz="0" w:space="0" w:color="auto"/>
        <w:bottom w:val="none" w:sz="0" w:space="0" w:color="auto"/>
        <w:right w:val="none" w:sz="0" w:space="0" w:color="auto"/>
      </w:divBdr>
    </w:div>
    <w:div w:id="1317958910">
      <w:bodyDiv w:val="1"/>
      <w:marLeft w:val="0"/>
      <w:marRight w:val="0"/>
      <w:marTop w:val="0"/>
      <w:marBottom w:val="0"/>
      <w:divBdr>
        <w:top w:val="none" w:sz="0" w:space="0" w:color="auto"/>
        <w:left w:val="none" w:sz="0" w:space="0" w:color="auto"/>
        <w:bottom w:val="none" w:sz="0" w:space="0" w:color="auto"/>
        <w:right w:val="none" w:sz="0" w:space="0" w:color="auto"/>
      </w:divBdr>
    </w:div>
    <w:div w:id="1352953782">
      <w:bodyDiv w:val="1"/>
      <w:marLeft w:val="0"/>
      <w:marRight w:val="0"/>
      <w:marTop w:val="0"/>
      <w:marBottom w:val="0"/>
      <w:divBdr>
        <w:top w:val="none" w:sz="0" w:space="0" w:color="auto"/>
        <w:left w:val="none" w:sz="0" w:space="0" w:color="auto"/>
        <w:bottom w:val="none" w:sz="0" w:space="0" w:color="auto"/>
        <w:right w:val="none" w:sz="0" w:space="0" w:color="auto"/>
      </w:divBdr>
    </w:div>
    <w:div w:id="1371147666">
      <w:bodyDiv w:val="1"/>
      <w:marLeft w:val="0"/>
      <w:marRight w:val="0"/>
      <w:marTop w:val="0"/>
      <w:marBottom w:val="0"/>
      <w:divBdr>
        <w:top w:val="none" w:sz="0" w:space="0" w:color="auto"/>
        <w:left w:val="none" w:sz="0" w:space="0" w:color="auto"/>
        <w:bottom w:val="none" w:sz="0" w:space="0" w:color="auto"/>
        <w:right w:val="none" w:sz="0" w:space="0" w:color="auto"/>
      </w:divBdr>
    </w:div>
    <w:div w:id="1374843207">
      <w:bodyDiv w:val="1"/>
      <w:marLeft w:val="0"/>
      <w:marRight w:val="0"/>
      <w:marTop w:val="0"/>
      <w:marBottom w:val="0"/>
      <w:divBdr>
        <w:top w:val="none" w:sz="0" w:space="0" w:color="auto"/>
        <w:left w:val="none" w:sz="0" w:space="0" w:color="auto"/>
        <w:bottom w:val="none" w:sz="0" w:space="0" w:color="auto"/>
        <w:right w:val="none" w:sz="0" w:space="0" w:color="auto"/>
      </w:divBdr>
    </w:div>
    <w:div w:id="1376348712">
      <w:bodyDiv w:val="1"/>
      <w:marLeft w:val="0"/>
      <w:marRight w:val="0"/>
      <w:marTop w:val="0"/>
      <w:marBottom w:val="0"/>
      <w:divBdr>
        <w:top w:val="none" w:sz="0" w:space="0" w:color="auto"/>
        <w:left w:val="none" w:sz="0" w:space="0" w:color="auto"/>
        <w:bottom w:val="none" w:sz="0" w:space="0" w:color="auto"/>
        <w:right w:val="none" w:sz="0" w:space="0" w:color="auto"/>
      </w:divBdr>
    </w:div>
    <w:div w:id="1414618176">
      <w:bodyDiv w:val="1"/>
      <w:marLeft w:val="0"/>
      <w:marRight w:val="0"/>
      <w:marTop w:val="0"/>
      <w:marBottom w:val="0"/>
      <w:divBdr>
        <w:top w:val="none" w:sz="0" w:space="0" w:color="auto"/>
        <w:left w:val="none" w:sz="0" w:space="0" w:color="auto"/>
        <w:bottom w:val="none" w:sz="0" w:space="0" w:color="auto"/>
        <w:right w:val="none" w:sz="0" w:space="0" w:color="auto"/>
      </w:divBdr>
    </w:div>
    <w:div w:id="1442990829">
      <w:bodyDiv w:val="1"/>
      <w:marLeft w:val="0"/>
      <w:marRight w:val="0"/>
      <w:marTop w:val="0"/>
      <w:marBottom w:val="0"/>
      <w:divBdr>
        <w:top w:val="none" w:sz="0" w:space="0" w:color="auto"/>
        <w:left w:val="none" w:sz="0" w:space="0" w:color="auto"/>
        <w:bottom w:val="none" w:sz="0" w:space="0" w:color="auto"/>
        <w:right w:val="none" w:sz="0" w:space="0" w:color="auto"/>
      </w:divBdr>
    </w:div>
    <w:div w:id="1446458848">
      <w:bodyDiv w:val="1"/>
      <w:marLeft w:val="0"/>
      <w:marRight w:val="0"/>
      <w:marTop w:val="0"/>
      <w:marBottom w:val="0"/>
      <w:divBdr>
        <w:top w:val="none" w:sz="0" w:space="0" w:color="auto"/>
        <w:left w:val="none" w:sz="0" w:space="0" w:color="auto"/>
        <w:bottom w:val="none" w:sz="0" w:space="0" w:color="auto"/>
        <w:right w:val="none" w:sz="0" w:space="0" w:color="auto"/>
      </w:divBdr>
    </w:div>
    <w:div w:id="1455979869">
      <w:bodyDiv w:val="1"/>
      <w:marLeft w:val="0"/>
      <w:marRight w:val="0"/>
      <w:marTop w:val="0"/>
      <w:marBottom w:val="0"/>
      <w:divBdr>
        <w:top w:val="none" w:sz="0" w:space="0" w:color="auto"/>
        <w:left w:val="none" w:sz="0" w:space="0" w:color="auto"/>
        <w:bottom w:val="none" w:sz="0" w:space="0" w:color="auto"/>
        <w:right w:val="none" w:sz="0" w:space="0" w:color="auto"/>
      </w:divBdr>
    </w:div>
    <w:div w:id="1457329759">
      <w:bodyDiv w:val="1"/>
      <w:marLeft w:val="0"/>
      <w:marRight w:val="0"/>
      <w:marTop w:val="0"/>
      <w:marBottom w:val="0"/>
      <w:divBdr>
        <w:top w:val="none" w:sz="0" w:space="0" w:color="auto"/>
        <w:left w:val="none" w:sz="0" w:space="0" w:color="auto"/>
        <w:bottom w:val="none" w:sz="0" w:space="0" w:color="auto"/>
        <w:right w:val="none" w:sz="0" w:space="0" w:color="auto"/>
      </w:divBdr>
    </w:div>
    <w:div w:id="1466041896">
      <w:bodyDiv w:val="1"/>
      <w:marLeft w:val="0"/>
      <w:marRight w:val="0"/>
      <w:marTop w:val="0"/>
      <w:marBottom w:val="0"/>
      <w:divBdr>
        <w:top w:val="none" w:sz="0" w:space="0" w:color="auto"/>
        <w:left w:val="none" w:sz="0" w:space="0" w:color="auto"/>
        <w:bottom w:val="none" w:sz="0" w:space="0" w:color="auto"/>
        <w:right w:val="none" w:sz="0" w:space="0" w:color="auto"/>
      </w:divBdr>
    </w:div>
    <w:div w:id="1476145023">
      <w:bodyDiv w:val="1"/>
      <w:marLeft w:val="0"/>
      <w:marRight w:val="0"/>
      <w:marTop w:val="0"/>
      <w:marBottom w:val="0"/>
      <w:divBdr>
        <w:top w:val="none" w:sz="0" w:space="0" w:color="auto"/>
        <w:left w:val="none" w:sz="0" w:space="0" w:color="auto"/>
        <w:bottom w:val="none" w:sz="0" w:space="0" w:color="auto"/>
        <w:right w:val="none" w:sz="0" w:space="0" w:color="auto"/>
      </w:divBdr>
    </w:div>
    <w:div w:id="1492718295">
      <w:bodyDiv w:val="1"/>
      <w:marLeft w:val="0"/>
      <w:marRight w:val="0"/>
      <w:marTop w:val="0"/>
      <w:marBottom w:val="0"/>
      <w:divBdr>
        <w:top w:val="none" w:sz="0" w:space="0" w:color="auto"/>
        <w:left w:val="none" w:sz="0" w:space="0" w:color="auto"/>
        <w:bottom w:val="none" w:sz="0" w:space="0" w:color="auto"/>
        <w:right w:val="none" w:sz="0" w:space="0" w:color="auto"/>
      </w:divBdr>
    </w:div>
    <w:div w:id="1500148113">
      <w:bodyDiv w:val="1"/>
      <w:marLeft w:val="0"/>
      <w:marRight w:val="0"/>
      <w:marTop w:val="0"/>
      <w:marBottom w:val="0"/>
      <w:divBdr>
        <w:top w:val="none" w:sz="0" w:space="0" w:color="auto"/>
        <w:left w:val="none" w:sz="0" w:space="0" w:color="auto"/>
        <w:bottom w:val="none" w:sz="0" w:space="0" w:color="auto"/>
        <w:right w:val="none" w:sz="0" w:space="0" w:color="auto"/>
      </w:divBdr>
    </w:div>
    <w:div w:id="1557087703">
      <w:bodyDiv w:val="1"/>
      <w:marLeft w:val="0"/>
      <w:marRight w:val="0"/>
      <w:marTop w:val="0"/>
      <w:marBottom w:val="0"/>
      <w:divBdr>
        <w:top w:val="none" w:sz="0" w:space="0" w:color="auto"/>
        <w:left w:val="none" w:sz="0" w:space="0" w:color="auto"/>
        <w:bottom w:val="none" w:sz="0" w:space="0" w:color="auto"/>
        <w:right w:val="none" w:sz="0" w:space="0" w:color="auto"/>
      </w:divBdr>
    </w:div>
    <w:div w:id="1570073746">
      <w:bodyDiv w:val="1"/>
      <w:marLeft w:val="0"/>
      <w:marRight w:val="0"/>
      <w:marTop w:val="0"/>
      <w:marBottom w:val="0"/>
      <w:divBdr>
        <w:top w:val="none" w:sz="0" w:space="0" w:color="auto"/>
        <w:left w:val="none" w:sz="0" w:space="0" w:color="auto"/>
        <w:bottom w:val="none" w:sz="0" w:space="0" w:color="auto"/>
        <w:right w:val="none" w:sz="0" w:space="0" w:color="auto"/>
      </w:divBdr>
    </w:div>
    <w:div w:id="1578323224">
      <w:bodyDiv w:val="1"/>
      <w:marLeft w:val="0"/>
      <w:marRight w:val="0"/>
      <w:marTop w:val="0"/>
      <w:marBottom w:val="0"/>
      <w:divBdr>
        <w:top w:val="none" w:sz="0" w:space="0" w:color="auto"/>
        <w:left w:val="none" w:sz="0" w:space="0" w:color="auto"/>
        <w:bottom w:val="none" w:sz="0" w:space="0" w:color="auto"/>
        <w:right w:val="none" w:sz="0" w:space="0" w:color="auto"/>
      </w:divBdr>
      <w:divsChild>
        <w:div w:id="556823450">
          <w:marLeft w:val="432"/>
          <w:marRight w:val="0"/>
          <w:marTop w:val="125"/>
          <w:marBottom w:val="0"/>
          <w:divBdr>
            <w:top w:val="none" w:sz="0" w:space="0" w:color="auto"/>
            <w:left w:val="none" w:sz="0" w:space="0" w:color="auto"/>
            <w:bottom w:val="none" w:sz="0" w:space="0" w:color="auto"/>
            <w:right w:val="none" w:sz="0" w:space="0" w:color="auto"/>
          </w:divBdr>
        </w:div>
        <w:div w:id="1725912309">
          <w:marLeft w:val="432"/>
          <w:marRight w:val="0"/>
          <w:marTop w:val="125"/>
          <w:marBottom w:val="0"/>
          <w:divBdr>
            <w:top w:val="none" w:sz="0" w:space="0" w:color="auto"/>
            <w:left w:val="none" w:sz="0" w:space="0" w:color="auto"/>
            <w:bottom w:val="none" w:sz="0" w:space="0" w:color="auto"/>
            <w:right w:val="none" w:sz="0" w:space="0" w:color="auto"/>
          </w:divBdr>
        </w:div>
        <w:div w:id="807817598">
          <w:marLeft w:val="432"/>
          <w:marRight w:val="0"/>
          <w:marTop w:val="125"/>
          <w:marBottom w:val="0"/>
          <w:divBdr>
            <w:top w:val="none" w:sz="0" w:space="0" w:color="auto"/>
            <w:left w:val="none" w:sz="0" w:space="0" w:color="auto"/>
            <w:bottom w:val="none" w:sz="0" w:space="0" w:color="auto"/>
            <w:right w:val="none" w:sz="0" w:space="0" w:color="auto"/>
          </w:divBdr>
        </w:div>
      </w:divsChild>
    </w:div>
    <w:div w:id="1609464209">
      <w:bodyDiv w:val="1"/>
      <w:marLeft w:val="0"/>
      <w:marRight w:val="0"/>
      <w:marTop w:val="0"/>
      <w:marBottom w:val="0"/>
      <w:divBdr>
        <w:top w:val="none" w:sz="0" w:space="0" w:color="auto"/>
        <w:left w:val="none" w:sz="0" w:space="0" w:color="auto"/>
        <w:bottom w:val="none" w:sz="0" w:space="0" w:color="auto"/>
        <w:right w:val="none" w:sz="0" w:space="0" w:color="auto"/>
      </w:divBdr>
    </w:div>
    <w:div w:id="1626034779">
      <w:bodyDiv w:val="1"/>
      <w:marLeft w:val="0"/>
      <w:marRight w:val="0"/>
      <w:marTop w:val="0"/>
      <w:marBottom w:val="0"/>
      <w:divBdr>
        <w:top w:val="none" w:sz="0" w:space="0" w:color="auto"/>
        <w:left w:val="none" w:sz="0" w:space="0" w:color="auto"/>
        <w:bottom w:val="none" w:sz="0" w:space="0" w:color="auto"/>
        <w:right w:val="none" w:sz="0" w:space="0" w:color="auto"/>
      </w:divBdr>
    </w:div>
    <w:div w:id="1664241893">
      <w:bodyDiv w:val="1"/>
      <w:marLeft w:val="0"/>
      <w:marRight w:val="0"/>
      <w:marTop w:val="0"/>
      <w:marBottom w:val="0"/>
      <w:divBdr>
        <w:top w:val="none" w:sz="0" w:space="0" w:color="auto"/>
        <w:left w:val="none" w:sz="0" w:space="0" w:color="auto"/>
        <w:bottom w:val="none" w:sz="0" w:space="0" w:color="auto"/>
        <w:right w:val="none" w:sz="0" w:space="0" w:color="auto"/>
      </w:divBdr>
    </w:div>
    <w:div w:id="1675717870">
      <w:bodyDiv w:val="1"/>
      <w:marLeft w:val="0"/>
      <w:marRight w:val="0"/>
      <w:marTop w:val="0"/>
      <w:marBottom w:val="0"/>
      <w:divBdr>
        <w:top w:val="none" w:sz="0" w:space="0" w:color="auto"/>
        <w:left w:val="none" w:sz="0" w:space="0" w:color="auto"/>
        <w:bottom w:val="none" w:sz="0" w:space="0" w:color="auto"/>
        <w:right w:val="none" w:sz="0" w:space="0" w:color="auto"/>
      </w:divBdr>
    </w:div>
    <w:div w:id="1693452004">
      <w:bodyDiv w:val="1"/>
      <w:marLeft w:val="0"/>
      <w:marRight w:val="0"/>
      <w:marTop w:val="0"/>
      <w:marBottom w:val="0"/>
      <w:divBdr>
        <w:top w:val="none" w:sz="0" w:space="0" w:color="auto"/>
        <w:left w:val="none" w:sz="0" w:space="0" w:color="auto"/>
        <w:bottom w:val="none" w:sz="0" w:space="0" w:color="auto"/>
        <w:right w:val="none" w:sz="0" w:space="0" w:color="auto"/>
      </w:divBdr>
    </w:div>
    <w:div w:id="1719892762">
      <w:bodyDiv w:val="1"/>
      <w:marLeft w:val="0"/>
      <w:marRight w:val="0"/>
      <w:marTop w:val="0"/>
      <w:marBottom w:val="0"/>
      <w:divBdr>
        <w:top w:val="none" w:sz="0" w:space="0" w:color="auto"/>
        <w:left w:val="none" w:sz="0" w:space="0" w:color="auto"/>
        <w:bottom w:val="none" w:sz="0" w:space="0" w:color="auto"/>
        <w:right w:val="none" w:sz="0" w:space="0" w:color="auto"/>
      </w:divBdr>
    </w:div>
    <w:div w:id="1791434462">
      <w:bodyDiv w:val="1"/>
      <w:marLeft w:val="0"/>
      <w:marRight w:val="0"/>
      <w:marTop w:val="0"/>
      <w:marBottom w:val="0"/>
      <w:divBdr>
        <w:top w:val="none" w:sz="0" w:space="0" w:color="auto"/>
        <w:left w:val="none" w:sz="0" w:space="0" w:color="auto"/>
        <w:bottom w:val="none" w:sz="0" w:space="0" w:color="auto"/>
        <w:right w:val="none" w:sz="0" w:space="0" w:color="auto"/>
      </w:divBdr>
    </w:div>
    <w:div w:id="1794404633">
      <w:bodyDiv w:val="1"/>
      <w:marLeft w:val="0"/>
      <w:marRight w:val="0"/>
      <w:marTop w:val="0"/>
      <w:marBottom w:val="0"/>
      <w:divBdr>
        <w:top w:val="none" w:sz="0" w:space="0" w:color="auto"/>
        <w:left w:val="none" w:sz="0" w:space="0" w:color="auto"/>
        <w:bottom w:val="none" w:sz="0" w:space="0" w:color="auto"/>
        <w:right w:val="none" w:sz="0" w:space="0" w:color="auto"/>
      </w:divBdr>
    </w:div>
    <w:div w:id="1822305897">
      <w:bodyDiv w:val="1"/>
      <w:marLeft w:val="0"/>
      <w:marRight w:val="0"/>
      <w:marTop w:val="0"/>
      <w:marBottom w:val="0"/>
      <w:divBdr>
        <w:top w:val="none" w:sz="0" w:space="0" w:color="auto"/>
        <w:left w:val="none" w:sz="0" w:space="0" w:color="auto"/>
        <w:bottom w:val="none" w:sz="0" w:space="0" w:color="auto"/>
        <w:right w:val="none" w:sz="0" w:space="0" w:color="auto"/>
      </w:divBdr>
    </w:div>
    <w:div w:id="1904414247">
      <w:bodyDiv w:val="1"/>
      <w:marLeft w:val="0"/>
      <w:marRight w:val="0"/>
      <w:marTop w:val="0"/>
      <w:marBottom w:val="0"/>
      <w:divBdr>
        <w:top w:val="none" w:sz="0" w:space="0" w:color="auto"/>
        <w:left w:val="none" w:sz="0" w:space="0" w:color="auto"/>
        <w:bottom w:val="none" w:sz="0" w:space="0" w:color="auto"/>
        <w:right w:val="none" w:sz="0" w:space="0" w:color="auto"/>
      </w:divBdr>
    </w:div>
    <w:div w:id="1964921814">
      <w:bodyDiv w:val="1"/>
      <w:marLeft w:val="0"/>
      <w:marRight w:val="0"/>
      <w:marTop w:val="0"/>
      <w:marBottom w:val="0"/>
      <w:divBdr>
        <w:top w:val="none" w:sz="0" w:space="0" w:color="auto"/>
        <w:left w:val="none" w:sz="0" w:space="0" w:color="auto"/>
        <w:bottom w:val="none" w:sz="0" w:space="0" w:color="auto"/>
        <w:right w:val="none" w:sz="0" w:space="0" w:color="auto"/>
      </w:divBdr>
    </w:div>
    <w:div w:id="1970547849">
      <w:bodyDiv w:val="1"/>
      <w:marLeft w:val="0"/>
      <w:marRight w:val="0"/>
      <w:marTop w:val="0"/>
      <w:marBottom w:val="0"/>
      <w:divBdr>
        <w:top w:val="none" w:sz="0" w:space="0" w:color="auto"/>
        <w:left w:val="none" w:sz="0" w:space="0" w:color="auto"/>
        <w:bottom w:val="none" w:sz="0" w:space="0" w:color="auto"/>
        <w:right w:val="none" w:sz="0" w:space="0" w:color="auto"/>
      </w:divBdr>
    </w:div>
    <w:div w:id="1979530356">
      <w:bodyDiv w:val="1"/>
      <w:marLeft w:val="0"/>
      <w:marRight w:val="0"/>
      <w:marTop w:val="0"/>
      <w:marBottom w:val="0"/>
      <w:divBdr>
        <w:top w:val="none" w:sz="0" w:space="0" w:color="auto"/>
        <w:left w:val="none" w:sz="0" w:space="0" w:color="auto"/>
        <w:bottom w:val="none" w:sz="0" w:space="0" w:color="auto"/>
        <w:right w:val="none" w:sz="0" w:space="0" w:color="auto"/>
      </w:divBdr>
    </w:div>
    <w:div w:id="1985616895">
      <w:bodyDiv w:val="1"/>
      <w:marLeft w:val="0"/>
      <w:marRight w:val="0"/>
      <w:marTop w:val="0"/>
      <w:marBottom w:val="0"/>
      <w:divBdr>
        <w:top w:val="none" w:sz="0" w:space="0" w:color="auto"/>
        <w:left w:val="none" w:sz="0" w:space="0" w:color="auto"/>
        <w:bottom w:val="none" w:sz="0" w:space="0" w:color="auto"/>
        <w:right w:val="none" w:sz="0" w:space="0" w:color="auto"/>
      </w:divBdr>
    </w:div>
    <w:div w:id="1986161049">
      <w:bodyDiv w:val="1"/>
      <w:marLeft w:val="0"/>
      <w:marRight w:val="0"/>
      <w:marTop w:val="0"/>
      <w:marBottom w:val="0"/>
      <w:divBdr>
        <w:top w:val="none" w:sz="0" w:space="0" w:color="auto"/>
        <w:left w:val="none" w:sz="0" w:space="0" w:color="auto"/>
        <w:bottom w:val="none" w:sz="0" w:space="0" w:color="auto"/>
        <w:right w:val="none" w:sz="0" w:space="0" w:color="auto"/>
      </w:divBdr>
    </w:div>
    <w:div w:id="2033609452">
      <w:bodyDiv w:val="1"/>
      <w:marLeft w:val="0"/>
      <w:marRight w:val="0"/>
      <w:marTop w:val="0"/>
      <w:marBottom w:val="0"/>
      <w:divBdr>
        <w:top w:val="none" w:sz="0" w:space="0" w:color="auto"/>
        <w:left w:val="none" w:sz="0" w:space="0" w:color="auto"/>
        <w:bottom w:val="none" w:sz="0" w:space="0" w:color="auto"/>
        <w:right w:val="none" w:sz="0" w:space="0" w:color="auto"/>
      </w:divBdr>
    </w:div>
    <w:div w:id="2040465986">
      <w:bodyDiv w:val="1"/>
      <w:marLeft w:val="0"/>
      <w:marRight w:val="0"/>
      <w:marTop w:val="0"/>
      <w:marBottom w:val="0"/>
      <w:divBdr>
        <w:top w:val="none" w:sz="0" w:space="0" w:color="auto"/>
        <w:left w:val="none" w:sz="0" w:space="0" w:color="auto"/>
        <w:bottom w:val="none" w:sz="0" w:space="0" w:color="auto"/>
        <w:right w:val="none" w:sz="0" w:space="0" w:color="auto"/>
      </w:divBdr>
    </w:div>
    <w:div w:id="212495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png"/><Relationship Id="rId26" Type="http://schemas.openxmlformats.org/officeDocument/2006/relationships/image" Target="media/image18.emf"/><Relationship Id="rId39" Type="http://schemas.openxmlformats.org/officeDocument/2006/relationships/fontTable" Target="fontTable.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6E722-9369-43C5-9DB1-CD941E9F9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19</Pages>
  <Words>2702</Words>
  <Characters>15403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BPC KSA.</Company>
  <LinksUpToDate>false</LinksUpToDate>
  <CharactersWithSpaces>18069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fared</dc:creator>
  <cp:keywords/>
  <dc:description/>
  <cp:lastModifiedBy>khalid fared</cp:lastModifiedBy>
  <cp:revision>8</cp:revision>
  <dcterms:created xsi:type="dcterms:W3CDTF">2018-01-19T06:03:00Z</dcterms:created>
  <dcterms:modified xsi:type="dcterms:W3CDTF">2018-01-20T22:19:00Z</dcterms:modified>
</cp:coreProperties>
</file>