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C66846" w14:textId="77777777" w:rsidR="00190F94" w:rsidRDefault="004B6226">
      <w:r>
        <w:rPr>
          <w:noProof/>
        </w:rPr>
        <w:drawing>
          <wp:anchor distT="0" distB="0" distL="114300" distR="114300" simplePos="0" relativeHeight="251658240" behindDoc="0" locked="0" layoutInCell="1" allowOverlap="1" wp14:anchorId="66D90A80" wp14:editId="2F74B162">
            <wp:simplePos x="0" y="0"/>
            <wp:positionH relativeFrom="column">
              <wp:posOffset>4280535</wp:posOffset>
            </wp:positionH>
            <wp:positionV relativeFrom="paragraph">
              <wp:posOffset>0</wp:posOffset>
            </wp:positionV>
            <wp:extent cx="2120265" cy="2641270"/>
            <wp:effectExtent l="0" t="0" r="0" b="635"/>
            <wp:wrapSquare wrapText="bothSides"/>
            <wp:docPr id="2" name="Picture 2" descr="/Users/sultanali/Desktop/07A0CE72-6320-4B7B-9709-8D8BC6309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sultanali/Desktop/07A0CE72-6320-4B7B-9709-8D8BC6309218.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120265" cy="2641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9B3239" w14:textId="77777777" w:rsidR="00292781" w:rsidRDefault="00292781"/>
    <w:p w14:paraId="68E2AB04" w14:textId="77777777" w:rsidR="00292781" w:rsidRDefault="00292781"/>
    <w:p w14:paraId="5AC7B176" w14:textId="77777777" w:rsidR="00292781" w:rsidRDefault="00292781"/>
    <w:p w14:paraId="39EFE31E" w14:textId="77777777" w:rsidR="00292781" w:rsidRDefault="00292781"/>
    <w:p w14:paraId="42E8DB47" w14:textId="77777777" w:rsidR="00292781" w:rsidRDefault="00292781"/>
    <w:p w14:paraId="7A31036A" w14:textId="77777777" w:rsidR="00292781" w:rsidRDefault="00292781"/>
    <w:p w14:paraId="455CE46E" w14:textId="77777777" w:rsidR="005E3518" w:rsidRDefault="005E3518"/>
    <w:p w14:paraId="17B43198" w14:textId="77777777" w:rsidR="005E3518" w:rsidRDefault="005E3518"/>
    <w:p w14:paraId="76DF61B1" w14:textId="77777777" w:rsidR="005E3518" w:rsidRDefault="005E3518"/>
    <w:p w14:paraId="72B3BC75" w14:textId="77777777" w:rsidR="005E3518" w:rsidRDefault="005E3518"/>
    <w:p w14:paraId="7451C9C4" w14:textId="77777777" w:rsidR="004B6226" w:rsidRDefault="004B6226" w:rsidP="005E3518">
      <w:pPr>
        <w:shd w:val="clear" w:color="auto" w:fill="FFFFFF"/>
        <w:rPr>
          <w:rFonts w:ascii="Arial" w:eastAsia="Times New Roman" w:hAnsi="Arial" w:cs="Arial"/>
          <w:color w:val="222222"/>
          <w:sz w:val="28"/>
          <w:szCs w:val="28"/>
        </w:rPr>
      </w:pPr>
    </w:p>
    <w:p w14:paraId="00B64863" w14:textId="77777777" w:rsidR="004B6226" w:rsidRDefault="004B6226" w:rsidP="005E3518">
      <w:pPr>
        <w:shd w:val="clear" w:color="auto" w:fill="FFFFFF"/>
        <w:rPr>
          <w:rFonts w:ascii="Arial" w:eastAsia="Times New Roman" w:hAnsi="Arial" w:cs="Arial"/>
          <w:color w:val="222222"/>
          <w:sz w:val="28"/>
          <w:szCs w:val="28"/>
        </w:rPr>
      </w:pPr>
    </w:p>
    <w:p w14:paraId="6C03ABE5" w14:textId="77777777" w:rsidR="004B6226" w:rsidRDefault="004B6226" w:rsidP="005E3518">
      <w:pPr>
        <w:shd w:val="clear" w:color="auto" w:fill="FFFFFF"/>
        <w:rPr>
          <w:rFonts w:ascii="Arial" w:eastAsia="Times New Roman" w:hAnsi="Arial" w:cs="Arial"/>
          <w:color w:val="222222"/>
          <w:sz w:val="28"/>
          <w:szCs w:val="28"/>
        </w:rPr>
      </w:pPr>
    </w:p>
    <w:p w14:paraId="63E6574B" w14:textId="77777777" w:rsidR="004B6226" w:rsidRDefault="004B6226" w:rsidP="005E3518">
      <w:pPr>
        <w:shd w:val="clear" w:color="auto" w:fill="FFFFFF"/>
        <w:rPr>
          <w:rFonts w:ascii="Arial" w:eastAsia="Times New Roman" w:hAnsi="Arial" w:cs="Arial"/>
          <w:color w:val="222222"/>
          <w:sz w:val="28"/>
          <w:szCs w:val="28"/>
          <w:rtl/>
        </w:rPr>
      </w:pPr>
    </w:p>
    <w:p w14:paraId="5086229E" w14:textId="77777777" w:rsidR="00CB3849" w:rsidRDefault="00CB3849" w:rsidP="005E3518">
      <w:pPr>
        <w:shd w:val="clear" w:color="auto" w:fill="FFFFFF"/>
        <w:rPr>
          <w:rFonts w:ascii="Arial" w:eastAsia="Times New Roman" w:hAnsi="Arial" w:cs="Arial"/>
          <w:color w:val="222222"/>
          <w:sz w:val="28"/>
          <w:szCs w:val="28"/>
          <w:rtl/>
        </w:rPr>
      </w:pPr>
    </w:p>
    <w:p w14:paraId="62959121" w14:textId="40FBC02F" w:rsidR="00CB3849" w:rsidRPr="00CB3849" w:rsidRDefault="00CB3849" w:rsidP="00CB3849">
      <w:pPr>
        <w:rPr>
          <w:rFonts w:ascii="Times New Roman" w:eastAsia="Calibri" w:hAnsi="Times New Roman" w:cs="Times New Roman"/>
          <w:b/>
          <w:bCs/>
        </w:rPr>
      </w:pPr>
      <w:r w:rsidRPr="00CB3849">
        <w:rPr>
          <w:rFonts w:ascii="Times New Roman" w:eastAsia="Calibri" w:hAnsi="Times New Roman" w:cs="Times New Roman"/>
          <w:b/>
          <w:bCs/>
        </w:rPr>
        <w:t xml:space="preserve">Full name: Abdullah </w:t>
      </w:r>
      <w:proofErr w:type="spellStart"/>
      <w:r w:rsidRPr="00CB3849">
        <w:rPr>
          <w:rFonts w:ascii="Times New Roman" w:eastAsia="Calibri" w:hAnsi="Times New Roman" w:cs="Times New Roman"/>
          <w:b/>
          <w:bCs/>
        </w:rPr>
        <w:t>Abdulqader</w:t>
      </w:r>
      <w:proofErr w:type="spellEnd"/>
      <w:r w:rsidRPr="00CB3849">
        <w:rPr>
          <w:rFonts w:ascii="Times New Roman" w:eastAsia="Calibri" w:hAnsi="Times New Roman" w:cs="Times New Roman"/>
          <w:b/>
          <w:bCs/>
        </w:rPr>
        <w:t xml:space="preserve"> </w:t>
      </w:r>
      <w:proofErr w:type="spellStart"/>
      <w:r w:rsidRPr="00CB3849">
        <w:rPr>
          <w:rFonts w:ascii="Times New Roman" w:eastAsia="Calibri" w:hAnsi="Times New Roman" w:cs="Times New Roman"/>
          <w:b/>
          <w:bCs/>
        </w:rPr>
        <w:t>Haqash</w:t>
      </w:r>
      <w:proofErr w:type="spellEnd"/>
      <w:r w:rsidRPr="00CB3849">
        <w:rPr>
          <w:rFonts w:ascii="Times New Roman" w:eastAsia="Calibri" w:hAnsi="Times New Roman" w:cs="Times New Roman"/>
          <w:b/>
          <w:bCs/>
        </w:rPr>
        <w:t> </w:t>
      </w:r>
    </w:p>
    <w:p w14:paraId="1EED7E99" w14:textId="77777777" w:rsidR="00CB3849" w:rsidRPr="00CB3849" w:rsidRDefault="00CB3849" w:rsidP="00CB3849">
      <w:pPr>
        <w:rPr>
          <w:rFonts w:ascii="Times New Roman" w:eastAsia="Times New Roman" w:hAnsi="Times New Roman" w:cs="Times New Roman"/>
          <w:b/>
          <w:bCs/>
          <w:color w:val="000000"/>
          <w:kern w:val="36"/>
          <w:sz w:val="20"/>
          <w:szCs w:val="20"/>
        </w:rPr>
      </w:pPr>
      <w:r w:rsidRPr="00CB3849">
        <w:rPr>
          <w:rFonts w:ascii="Calibri" w:eastAsia="Calibri" w:hAnsi="Calibri" w:cs="Arial"/>
          <w:b/>
          <w:bCs/>
        </w:rPr>
        <w:t xml:space="preserve">Internship </w:t>
      </w:r>
      <w:proofErr w:type="gramStart"/>
      <w:r w:rsidRPr="00CB3849">
        <w:rPr>
          <w:rFonts w:ascii="Calibri" w:eastAsia="Calibri" w:hAnsi="Calibri" w:cs="Arial"/>
          <w:b/>
          <w:bCs/>
        </w:rPr>
        <w:t>at :</w:t>
      </w:r>
      <w:r w:rsidRPr="00CB3849">
        <w:rPr>
          <w:rFonts w:ascii="Times New Roman" w:eastAsia="Times New Roman" w:hAnsi="Times New Roman" w:cs="Times New Roman"/>
          <w:b/>
          <w:bCs/>
          <w:color w:val="000000"/>
          <w:kern w:val="36"/>
          <w:sz w:val="20"/>
          <w:szCs w:val="20"/>
        </w:rPr>
        <w:t>Al</w:t>
      </w:r>
      <w:proofErr w:type="gramEnd"/>
      <w:r w:rsidRPr="00CB3849">
        <w:rPr>
          <w:rFonts w:ascii="Times New Roman" w:eastAsia="Times New Roman" w:hAnsi="Times New Roman" w:cs="Times New Roman"/>
          <w:b/>
          <w:bCs/>
          <w:color w:val="000000"/>
          <w:kern w:val="36"/>
          <w:sz w:val="20"/>
          <w:szCs w:val="20"/>
        </w:rPr>
        <w:t>-</w:t>
      </w:r>
      <w:proofErr w:type="spellStart"/>
      <w:r w:rsidRPr="00CB3849">
        <w:rPr>
          <w:rFonts w:ascii="Times New Roman" w:eastAsia="Times New Roman" w:hAnsi="Times New Roman" w:cs="Times New Roman"/>
          <w:b/>
          <w:bCs/>
          <w:color w:val="000000"/>
          <w:kern w:val="36"/>
          <w:sz w:val="20"/>
          <w:szCs w:val="20"/>
        </w:rPr>
        <w:t>Farabi</w:t>
      </w:r>
      <w:proofErr w:type="spellEnd"/>
      <w:r w:rsidRPr="00CB3849">
        <w:rPr>
          <w:rFonts w:ascii="Times New Roman" w:eastAsia="Times New Roman" w:hAnsi="Times New Roman" w:cs="Times New Roman"/>
          <w:b/>
          <w:bCs/>
          <w:color w:val="000000"/>
          <w:kern w:val="36"/>
          <w:sz w:val="20"/>
          <w:szCs w:val="20"/>
        </w:rPr>
        <w:t xml:space="preserve"> College for Dentistry and Nursing, Riyadh, Saudi Arabia.</w:t>
      </w:r>
    </w:p>
    <w:p w14:paraId="181E84BB" w14:textId="77777777" w:rsidR="00CB3849" w:rsidRPr="00CB3849" w:rsidRDefault="00CB3849" w:rsidP="00CB3849">
      <w:pPr>
        <w:rPr>
          <w:rFonts w:ascii="Calibri" w:eastAsia="Calibri" w:hAnsi="Calibri" w:cs="Arial"/>
          <w:b/>
          <w:bCs/>
        </w:rPr>
      </w:pPr>
    </w:p>
    <w:p w14:paraId="65D6C8E8" w14:textId="77777777" w:rsidR="00CB3849" w:rsidRDefault="00CB3849" w:rsidP="00CB3849">
      <w:pPr>
        <w:shd w:val="clear" w:color="auto" w:fill="FFFFFF"/>
        <w:spacing w:after="165" w:line="330" w:lineRule="atLeast"/>
        <w:textAlignment w:val="baseline"/>
        <w:outlineLvl w:val="0"/>
        <w:rPr>
          <w:rFonts w:ascii="Times New Roman" w:eastAsia="Times New Roman" w:hAnsi="Times New Roman" w:cs="Times New Roman"/>
          <w:b/>
          <w:bCs/>
          <w:color w:val="000000"/>
          <w:kern w:val="36"/>
          <w:sz w:val="20"/>
          <w:szCs w:val="20"/>
        </w:rPr>
      </w:pPr>
      <w:r w:rsidRPr="00CB3849">
        <w:rPr>
          <w:rFonts w:ascii="Times New Roman" w:eastAsia="Times New Roman" w:hAnsi="Times New Roman" w:cs="Times New Roman"/>
          <w:b/>
          <w:bCs/>
          <w:color w:val="000000"/>
          <w:kern w:val="36"/>
          <w:sz w:val="20"/>
          <w:szCs w:val="20"/>
        </w:rPr>
        <w:t xml:space="preserve">This abstract is Under Supervision of Prof: Ahmed </w:t>
      </w:r>
      <w:proofErr w:type="spellStart"/>
      <w:r w:rsidRPr="00CB3849">
        <w:rPr>
          <w:rFonts w:ascii="Times New Roman" w:eastAsia="Times New Roman" w:hAnsi="Times New Roman" w:cs="Times New Roman"/>
          <w:b/>
          <w:bCs/>
          <w:color w:val="000000"/>
          <w:kern w:val="36"/>
          <w:sz w:val="20"/>
          <w:szCs w:val="20"/>
        </w:rPr>
        <w:t>Elmarakby</w:t>
      </w:r>
      <w:proofErr w:type="spellEnd"/>
      <w:r w:rsidRPr="00CB3849">
        <w:rPr>
          <w:rFonts w:ascii="Times New Roman" w:eastAsia="Times New Roman" w:hAnsi="Times New Roman" w:cs="Times New Roman"/>
          <w:b/>
          <w:bCs/>
          <w:color w:val="000000"/>
          <w:kern w:val="36"/>
          <w:sz w:val="20"/>
          <w:szCs w:val="20"/>
        </w:rPr>
        <w:t xml:space="preserve">, </w:t>
      </w:r>
      <w:proofErr w:type="spellStart"/>
      <w:r w:rsidRPr="00CB3849">
        <w:rPr>
          <w:rFonts w:ascii="Times New Roman" w:eastAsia="Times New Roman" w:hAnsi="Times New Roman" w:cs="Times New Roman"/>
          <w:b/>
          <w:bCs/>
          <w:color w:val="000000"/>
          <w:kern w:val="36"/>
          <w:sz w:val="20"/>
          <w:szCs w:val="20"/>
        </w:rPr>
        <w:t>Assis</w:t>
      </w:r>
      <w:proofErr w:type="spellEnd"/>
      <w:r w:rsidRPr="00CB3849">
        <w:rPr>
          <w:rFonts w:ascii="Times New Roman" w:eastAsia="Times New Roman" w:hAnsi="Times New Roman" w:cs="Times New Roman"/>
          <w:b/>
          <w:bCs/>
          <w:color w:val="000000"/>
          <w:kern w:val="36"/>
          <w:sz w:val="20"/>
          <w:szCs w:val="20"/>
        </w:rPr>
        <w:t xml:space="preserve"> Prof at Restorative Dentistry Department, Al-</w:t>
      </w:r>
      <w:proofErr w:type="spellStart"/>
      <w:r w:rsidRPr="00CB3849">
        <w:rPr>
          <w:rFonts w:ascii="Times New Roman" w:eastAsia="Times New Roman" w:hAnsi="Times New Roman" w:cs="Times New Roman"/>
          <w:b/>
          <w:bCs/>
          <w:color w:val="000000"/>
          <w:kern w:val="36"/>
          <w:sz w:val="20"/>
          <w:szCs w:val="20"/>
        </w:rPr>
        <w:t>Farabi</w:t>
      </w:r>
      <w:proofErr w:type="spellEnd"/>
      <w:r w:rsidRPr="00CB3849">
        <w:rPr>
          <w:rFonts w:ascii="Times New Roman" w:eastAsia="Times New Roman" w:hAnsi="Times New Roman" w:cs="Times New Roman"/>
          <w:b/>
          <w:bCs/>
          <w:color w:val="000000"/>
          <w:kern w:val="36"/>
          <w:sz w:val="20"/>
          <w:szCs w:val="20"/>
        </w:rPr>
        <w:t xml:space="preserve"> College for Dentistry and Nursing, Riyadh, Saudi Arabia</w:t>
      </w:r>
    </w:p>
    <w:p w14:paraId="0560D5F7" w14:textId="77777777" w:rsidR="00E46595" w:rsidRPr="00CB3849" w:rsidRDefault="00E46595" w:rsidP="00CB3849">
      <w:pPr>
        <w:shd w:val="clear" w:color="auto" w:fill="FFFFFF"/>
        <w:spacing w:after="165" w:line="330" w:lineRule="atLeast"/>
        <w:textAlignment w:val="baseline"/>
        <w:outlineLvl w:val="0"/>
        <w:rPr>
          <w:rFonts w:ascii="Times New Roman" w:eastAsia="Times New Roman" w:hAnsi="Times New Roman" w:cs="Times New Roman"/>
          <w:b/>
          <w:bCs/>
          <w:color w:val="000000"/>
          <w:kern w:val="36"/>
          <w:sz w:val="20"/>
          <w:szCs w:val="20"/>
        </w:rPr>
      </w:pPr>
      <w:bookmarkStart w:id="0" w:name="_GoBack"/>
      <w:bookmarkEnd w:id="0"/>
    </w:p>
    <w:p w14:paraId="44EAF76B" w14:textId="68F7A591" w:rsidR="00CB3849" w:rsidRPr="00E46595" w:rsidRDefault="00E46595" w:rsidP="005E3518">
      <w:pPr>
        <w:shd w:val="clear" w:color="auto" w:fill="FFFFFF"/>
        <w:rPr>
          <w:rFonts w:ascii="Arial" w:eastAsia="Times New Roman" w:hAnsi="Arial" w:cs="Arial"/>
          <w:b/>
          <w:bCs/>
          <w:color w:val="222222"/>
          <w:sz w:val="32"/>
          <w:szCs w:val="32"/>
        </w:rPr>
      </w:pPr>
      <w:r w:rsidRPr="00E46595">
        <w:rPr>
          <w:rFonts w:ascii="Arial" w:eastAsia="Times New Roman" w:hAnsi="Arial" w:cs="Arial"/>
          <w:b/>
          <w:bCs/>
          <w:color w:val="222222"/>
          <w:sz w:val="32"/>
          <w:szCs w:val="32"/>
        </w:rPr>
        <w:t xml:space="preserve">Assessment of the Quality of </w:t>
      </w:r>
      <w:proofErr w:type="gramStart"/>
      <w:r w:rsidRPr="00E46595">
        <w:rPr>
          <w:rFonts w:ascii="Arial" w:eastAsia="Times New Roman" w:hAnsi="Arial" w:cs="Arial"/>
          <w:b/>
          <w:bCs/>
          <w:color w:val="222222"/>
          <w:sz w:val="32"/>
          <w:szCs w:val="32"/>
        </w:rPr>
        <w:t>Composite  Resin</w:t>
      </w:r>
      <w:proofErr w:type="gramEnd"/>
      <w:r w:rsidRPr="00E46595">
        <w:rPr>
          <w:rFonts w:ascii="Arial" w:eastAsia="Times New Roman" w:hAnsi="Arial" w:cs="Arial"/>
          <w:b/>
          <w:bCs/>
          <w:color w:val="222222"/>
          <w:sz w:val="32"/>
          <w:szCs w:val="32"/>
        </w:rPr>
        <w:t xml:space="preserve"> Restorations</w:t>
      </w:r>
    </w:p>
    <w:p w14:paraId="7F9799D1" w14:textId="77777777" w:rsidR="00E46595" w:rsidRPr="00E46595" w:rsidRDefault="00E46595" w:rsidP="00E46595">
      <w:pPr>
        <w:shd w:val="clear" w:color="auto" w:fill="FFFFFF"/>
        <w:spacing w:line="480" w:lineRule="auto"/>
        <w:jc w:val="lowKashida"/>
        <w:rPr>
          <w:rFonts w:asciiTheme="majorBidi" w:eastAsia="Times New Roman" w:hAnsiTheme="majorBidi" w:cstheme="majorBidi"/>
          <w:color w:val="222222"/>
        </w:rPr>
      </w:pPr>
    </w:p>
    <w:p w14:paraId="22A38893" w14:textId="77777777" w:rsidR="00E46595" w:rsidRPr="00E46595" w:rsidRDefault="00E46595" w:rsidP="00E46595">
      <w:pPr>
        <w:shd w:val="clear" w:color="auto" w:fill="FFFFFF"/>
        <w:spacing w:line="480" w:lineRule="auto"/>
        <w:jc w:val="lowKashida"/>
        <w:rPr>
          <w:rFonts w:asciiTheme="majorBidi" w:eastAsia="Times New Roman" w:hAnsiTheme="majorBidi" w:cstheme="majorBidi"/>
          <w:b/>
          <w:bCs/>
          <w:color w:val="222222"/>
        </w:rPr>
      </w:pPr>
      <w:r w:rsidRPr="00E46595">
        <w:rPr>
          <w:rFonts w:asciiTheme="majorBidi" w:eastAsia="Times New Roman" w:hAnsiTheme="majorBidi" w:cstheme="majorBidi"/>
          <w:b/>
          <w:bCs/>
          <w:color w:val="222222"/>
        </w:rPr>
        <w:t>Abstract</w:t>
      </w:r>
    </w:p>
    <w:p w14:paraId="75F4E793" w14:textId="76BB2AAB" w:rsidR="00E46595" w:rsidRPr="00E46595" w:rsidRDefault="00E46595" w:rsidP="00E46595">
      <w:pPr>
        <w:shd w:val="clear" w:color="auto" w:fill="FFFFFF"/>
        <w:spacing w:line="480" w:lineRule="auto"/>
        <w:jc w:val="lowKashida"/>
        <w:rPr>
          <w:rFonts w:asciiTheme="majorBidi" w:eastAsia="Times New Roman" w:hAnsiTheme="majorBidi" w:cstheme="majorBidi"/>
          <w:color w:val="222222"/>
          <w:rtl/>
        </w:rPr>
      </w:pPr>
      <w:r w:rsidRPr="00E46595">
        <w:rPr>
          <w:rFonts w:asciiTheme="majorBidi" w:eastAsia="Times New Roman" w:hAnsiTheme="majorBidi" w:cstheme="majorBidi"/>
          <w:color w:val="222222"/>
        </w:rPr>
        <w:t xml:space="preserve"> Purpose: To evaluate the quality of the composite restorations. Material and Methods: A total of 246 composite restorations in 125 patients attending the Conservative Dentistry Clinics at the Faculty of Dentistry, University of Khartoum were examined. Both anterior and posterior composite restorations were included. California Dental Association Quality Evaluation System was used for the evaluation. Results: Fifty two percent of all restorations were found to be satisfactory, while the remaining 48% were not satisfactory. With regard to surface and </w:t>
      </w:r>
      <w:proofErr w:type="spellStart"/>
      <w:r w:rsidRPr="00E46595">
        <w:rPr>
          <w:rFonts w:asciiTheme="majorBidi" w:eastAsia="Times New Roman" w:hAnsiTheme="majorBidi" w:cstheme="majorBidi"/>
          <w:color w:val="222222"/>
        </w:rPr>
        <w:t>colour</w:t>
      </w:r>
      <w:proofErr w:type="spellEnd"/>
      <w:r w:rsidRPr="00E46595">
        <w:rPr>
          <w:rFonts w:asciiTheme="majorBidi" w:eastAsia="Times New Roman" w:hAnsiTheme="majorBidi" w:cstheme="majorBidi"/>
          <w:color w:val="222222"/>
        </w:rPr>
        <w:t xml:space="preserve"> criteria, </w:t>
      </w:r>
      <w:proofErr w:type="spellStart"/>
      <w:r w:rsidRPr="00E46595">
        <w:rPr>
          <w:rFonts w:asciiTheme="majorBidi" w:eastAsia="Times New Roman" w:hAnsiTheme="majorBidi" w:cstheme="majorBidi"/>
          <w:color w:val="222222"/>
        </w:rPr>
        <w:t>colour</w:t>
      </w:r>
      <w:proofErr w:type="spellEnd"/>
      <w:r w:rsidRPr="00E46595">
        <w:rPr>
          <w:rFonts w:asciiTheme="majorBidi" w:eastAsia="Times New Roman" w:hAnsiTheme="majorBidi" w:cstheme="majorBidi"/>
          <w:color w:val="222222"/>
        </w:rPr>
        <w:t xml:space="preserve"> mismatch within the range (34.8%) and slight surface roughness (26.6%) were the most common defects. The most frequent defects of the anatomical form were restoration overhang </w:t>
      </w:r>
      <w:r w:rsidRPr="00E46595">
        <w:rPr>
          <w:rFonts w:asciiTheme="majorBidi" w:eastAsia="Times New Roman" w:hAnsiTheme="majorBidi" w:cstheme="majorBidi"/>
          <w:color w:val="222222"/>
        </w:rPr>
        <w:lastRenderedPageBreak/>
        <w:t xml:space="preserve">(26.8%). The majority of the restorations above 4 years old were of unacceptable anatomical form (66.7%), and their marginal integrity was less acceptable than more recent restorations (46.7%). Conclusions: Forty eight percent of the examined composite restorations needed to be replaced, and the unacceptable anatomic form was the main cause of failure of composite restorations.  Keywords Composite Resin Restorations, Marginal Defect, Overhang Restoration, </w:t>
      </w:r>
      <w:proofErr w:type="spellStart"/>
      <w:r w:rsidRPr="00E46595">
        <w:rPr>
          <w:rFonts w:asciiTheme="majorBidi" w:eastAsia="Times New Roman" w:hAnsiTheme="majorBidi" w:cstheme="majorBidi"/>
          <w:color w:val="222222"/>
        </w:rPr>
        <w:t>Colour</w:t>
      </w:r>
      <w:proofErr w:type="spellEnd"/>
      <w:r w:rsidRPr="00E46595">
        <w:rPr>
          <w:rFonts w:asciiTheme="majorBidi" w:eastAsia="Times New Roman" w:hAnsiTheme="majorBidi" w:cstheme="majorBidi"/>
          <w:color w:val="222222"/>
        </w:rPr>
        <w:t xml:space="preserve"> Mismatch</w:t>
      </w:r>
    </w:p>
    <w:p w14:paraId="2E73D34D" w14:textId="77777777" w:rsidR="00CB3849" w:rsidRDefault="00CB3849" w:rsidP="005E3518">
      <w:pPr>
        <w:shd w:val="clear" w:color="auto" w:fill="FFFFFF"/>
        <w:rPr>
          <w:rFonts w:ascii="Arial" w:eastAsia="Times New Roman" w:hAnsi="Arial" w:cs="Arial"/>
          <w:color w:val="222222"/>
          <w:sz w:val="28"/>
          <w:szCs w:val="28"/>
          <w:rtl/>
        </w:rPr>
      </w:pPr>
    </w:p>
    <w:p w14:paraId="2C7DF6E2" w14:textId="77777777" w:rsidR="00CB3849" w:rsidRDefault="00CB3849" w:rsidP="005E3518">
      <w:pPr>
        <w:shd w:val="clear" w:color="auto" w:fill="FFFFFF"/>
        <w:rPr>
          <w:rFonts w:ascii="Arial" w:eastAsia="Times New Roman" w:hAnsi="Arial" w:cs="Arial"/>
          <w:color w:val="222222"/>
          <w:sz w:val="28"/>
          <w:szCs w:val="28"/>
        </w:rPr>
      </w:pPr>
    </w:p>
    <w:p w14:paraId="16AFBB3B" w14:textId="77777777" w:rsidR="005E3518" w:rsidRPr="005E3518" w:rsidRDefault="005E3518" w:rsidP="005E3518">
      <w:pPr>
        <w:shd w:val="clear" w:color="auto" w:fill="FFFFFF"/>
        <w:rPr>
          <w:rFonts w:ascii="Arial" w:eastAsia="Times New Roman" w:hAnsi="Arial" w:cs="Arial"/>
          <w:color w:val="222222"/>
          <w:sz w:val="28"/>
          <w:szCs w:val="28"/>
        </w:rPr>
      </w:pPr>
      <w:r w:rsidRPr="005E3518">
        <w:rPr>
          <w:rFonts w:ascii="Arial" w:eastAsia="Times New Roman" w:hAnsi="Arial" w:cs="Arial"/>
          <w:color w:val="222222"/>
          <w:sz w:val="28"/>
          <w:szCs w:val="28"/>
        </w:rPr>
        <w:t xml:space="preserve">Full name: Abdullah </w:t>
      </w:r>
      <w:proofErr w:type="spellStart"/>
      <w:r w:rsidRPr="005E3518">
        <w:rPr>
          <w:rFonts w:ascii="Arial" w:eastAsia="Times New Roman" w:hAnsi="Arial" w:cs="Arial"/>
          <w:color w:val="222222"/>
          <w:sz w:val="28"/>
          <w:szCs w:val="28"/>
        </w:rPr>
        <w:t>Abdulqader</w:t>
      </w:r>
      <w:proofErr w:type="spellEnd"/>
      <w:r w:rsidRPr="005E3518">
        <w:rPr>
          <w:rFonts w:ascii="Arial" w:eastAsia="Times New Roman" w:hAnsi="Arial" w:cs="Arial"/>
          <w:color w:val="222222"/>
          <w:sz w:val="28"/>
          <w:szCs w:val="28"/>
        </w:rPr>
        <w:t xml:space="preserve"> </w:t>
      </w:r>
      <w:proofErr w:type="spellStart"/>
      <w:r w:rsidRPr="005E3518">
        <w:rPr>
          <w:rFonts w:ascii="Arial" w:eastAsia="Times New Roman" w:hAnsi="Arial" w:cs="Arial"/>
          <w:color w:val="222222"/>
          <w:sz w:val="28"/>
          <w:szCs w:val="28"/>
        </w:rPr>
        <w:t>Haqash</w:t>
      </w:r>
      <w:proofErr w:type="spellEnd"/>
      <w:r w:rsidRPr="005E3518">
        <w:rPr>
          <w:rFonts w:ascii="Arial" w:eastAsia="Times New Roman" w:hAnsi="Arial" w:cs="Arial"/>
          <w:color w:val="222222"/>
          <w:sz w:val="28"/>
          <w:szCs w:val="28"/>
        </w:rPr>
        <w:t> </w:t>
      </w:r>
    </w:p>
    <w:p w14:paraId="6EAE77E2" w14:textId="77777777" w:rsidR="005E3518" w:rsidRPr="005E3518" w:rsidRDefault="005E3518" w:rsidP="005E3518">
      <w:pPr>
        <w:shd w:val="clear" w:color="auto" w:fill="FFFFFF"/>
        <w:rPr>
          <w:rFonts w:ascii="Arial" w:eastAsia="Times New Roman" w:hAnsi="Arial" w:cs="Arial"/>
          <w:color w:val="222222"/>
          <w:sz w:val="28"/>
          <w:szCs w:val="28"/>
        </w:rPr>
      </w:pPr>
    </w:p>
    <w:p w14:paraId="363A14CF" w14:textId="77777777" w:rsidR="005E3518" w:rsidRPr="005E3518" w:rsidRDefault="005E3518" w:rsidP="005E3518">
      <w:pPr>
        <w:shd w:val="clear" w:color="auto" w:fill="FFFFFF"/>
        <w:rPr>
          <w:rFonts w:ascii="Arial" w:eastAsia="Times New Roman" w:hAnsi="Arial" w:cs="Arial"/>
          <w:color w:val="222222"/>
          <w:sz w:val="28"/>
          <w:szCs w:val="28"/>
        </w:rPr>
      </w:pPr>
      <w:r w:rsidRPr="005E3518">
        <w:rPr>
          <w:rFonts w:ascii="Arial" w:eastAsia="Times New Roman" w:hAnsi="Arial" w:cs="Arial"/>
          <w:color w:val="222222"/>
          <w:sz w:val="28"/>
          <w:szCs w:val="28"/>
        </w:rPr>
        <w:t>Contact number :00966595940000</w:t>
      </w:r>
    </w:p>
    <w:p w14:paraId="6D3D1ED7" w14:textId="77777777" w:rsidR="005E3518" w:rsidRPr="005E3518" w:rsidRDefault="005E3518" w:rsidP="005E3518">
      <w:pPr>
        <w:shd w:val="clear" w:color="auto" w:fill="FFFFFF"/>
        <w:rPr>
          <w:rFonts w:ascii="Arial" w:eastAsia="Times New Roman" w:hAnsi="Arial" w:cs="Arial"/>
          <w:color w:val="222222"/>
          <w:sz w:val="28"/>
          <w:szCs w:val="28"/>
        </w:rPr>
      </w:pPr>
    </w:p>
    <w:p w14:paraId="5CD50F8C" w14:textId="77777777" w:rsidR="005E3518" w:rsidRPr="005E3518" w:rsidRDefault="005E3518" w:rsidP="005E3518">
      <w:pPr>
        <w:shd w:val="clear" w:color="auto" w:fill="FFFFFF"/>
        <w:rPr>
          <w:rFonts w:ascii="Arial" w:eastAsia="Times New Roman" w:hAnsi="Arial" w:cs="Arial"/>
          <w:color w:val="222222"/>
          <w:sz w:val="28"/>
          <w:szCs w:val="28"/>
        </w:rPr>
      </w:pPr>
      <w:r w:rsidRPr="005E3518">
        <w:rPr>
          <w:rFonts w:ascii="Arial" w:eastAsia="Times New Roman" w:hAnsi="Arial" w:cs="Arial"/>
          <w:color w:val="222222"/>
          <w:sz w:val="28"/>
          <w:szCs w:val="28"/>
        </w:rPr>
        <w:t>Twitter account</w:t>
      </w:r>
      <w:proofErr w:type="gramStart"/>
      <w:r w:rsidRPr="005E3518">
        <w:rPr>
          <w:rFonts w:ascii="Arial" w:eastAsia="Times New Roman" w:hAnsi="Arial" w:cs="Arial"/>
          <w:color w:val="222222"/>
          <w:sz w:val="28"/>
          <w:szCs w:val="28"/>
        </w:rPr>
        <w:t>:Dr</w:t>
      </w:r>
      <w:proofErr w:type="gramEnd"/>
      <w:r w:rsidRPr="005E3518">
        <w:rPr>
          <w:rFonts w:ascii="Arial" w:eastAsia="Times New Roman" w:hAnsi="Arial" w:cs="Arial"/>
          <w:color w:val="222222"/>
          <w:sz w:val="28"/>
          <w:szCs w:val="28"/>
        </w:rPr>
        <w:t>_aah1992</w:t>
      </w:r>
    </w:p>
    <w:p w14:paraId="74C247FF" w14:textId="77777777" w:rsidR="005E3518" w:rsidRPr="005E3518" w:rsidRDefault="005E3518" w:rsidP="005E3518">
      <w:pPr>
        <w:shd w:val="clear" w:color="auto" w:fill="FFFFFF"/>
        <w:rPr>
          <w:rFonts w:ascii="Arial" w:eastAsia="Times New Roman" w:hAnsi="Arial" w:cs="Arial"/>
          <w:color w:val="222222"/>
          <w:sz w:val="28"/>
          <w:szCs w:val="28"/>
        </w:rPr>
      </w:pPr>
    </w:p>
    <w:p w14:paraId="5C50EF2E" w14:textId="77777777" w:rsidR="005E3518" w:rsidRPr="005E3518" w:rsidRDefault="005E3518" w:rsidP="005E3518">
      <w:pPr>
        <w:shd w:val="clear" w:color="auto" w:fill="FFFFFF"/>
        <w:rPr>
          <w:rFonts w:ascii="Arial" w:eastAsia="Times New Roman" w:hAnsi="Arial" w:cs="Arial"/>
          <w:color w:val="222222"/>
          <w:sz w:val="28"/>
          <w:szCs w:val="28"/>
        </w:rPr>
      </w:pPr>
      <w:r w:rsidRPr="005E3518">
        <w:rPr>
          <w:rFonts w:ascii="Arial" w:eastAsia="Times New Roman" w:hAnsi="Arial" w:cs="Arial"/>
          <w:color w:val="222222"/>
          <w:sz w:val="28"/>
          <w:szCs w:val="28"/>
        </w:rPr>
        <w:t xml:space="preserve">Linked in account: </w:t>
      </w:r>
      <w:proofErr w:type="spellStart"/>
      <w:r w:rsidRPr="005E3518">
        <w:rPr>
          <w:rFonts w:ascii="Arial" w:eastAsia="Times New Roman" w:hAnsi="Arial" w:cs="Arial"/>
          <w:color w:val="222222"/>
          <w:sz w:val="28"/>
          <w:szCs w:val="28"/>
        </w:rPr>
        <w:t>Dr.aah</w:t>
      </w:r>
      <w:proofErr w:type="spellEnd"/>
    </w:p>
    <w:p w14:paraId="27F4A722" w14:textId="77777777" w:rsidR="005E3518" w:rsidRPr="005E3518" w:rsidRDefault="005E3518" w:rsidP="005E3518">
      <w:pPr>
        <w:shd w:val="clear" w:color="auto" w:fill="FFFFFF"/>
        <w:rPr>
          <w:rFonts w:ascii="Arial" w:eastAsia="Times New Roman" w:hAnsi="Arial" w:cs="Arial"/>
          <w:color w:val="222222"/>
          <w:sz w:val="28"/>
          <w:szCs w:val="28"/>
        </w:rPr>
      </w:pPr>
    </w:p>
    <w:p w14:paraId="6FBC7AA5" w14:textId="77777777" w:rsidR="005E3518" w:rsidRPr="005E3518" w:rsidRDefault="005E3518" w:rsidP="005E3518">
      <w:pPr>
        <w:shd w:val="clear" w:color="auto" w:fill="FFFFFF"/>
        <w:rPr>
          <w:rFonts w:ascii="Arial" w:eastAsia="Times New Roman" w:hAnsi="Arial" w:cs="Arial"/>
          <w:color w:val="222222"/>
          <w:sz w:val="28"/>
          <w:szCs w:val="28"/>
        </w:rPr>
      </w:pPr>
    </w:p>
    <w:p w14:paraId="2CBA0E18" w14:textId="77777777" w:rsidR="005E3518" w:rsidRPr="005E3518" w:rsidRDefault="005E3518" w:rsidP="005E3518">
      <w:pPr>
        <w:shd w:val="clear" w:color="auto" w:fill="FFFFFF"/>
        <w:rPr>
          <w:rFonts w:ascii="Arial" w:eastAsia="Times New Roman" w:hAnsi="Arial" w:cs="Arial"/>
          <w:color w:val="222222"/>
          <w:sz w:val="28"/>
          <w:szCs w:val="28"/>
        </w:rPr>
      </w:pPr>
      <w:r w:rsidRPr="005E3518">
        <w:rPr>
          <w:rFonts w:ascii="Arial" w:eastAsia="Times New Roman" w:hAnsi="Arial" w:cs="Arial"/>
          <w:color w:val="222222"/>
          <w:sz w:val="28"/>
          <w:szCs w:val="28"/>
        </w:rPr>
        <w:t>Category: poster presentation</w:t>
      </w:r>
    </w:p>
    <w:p w14:paraId="78BB75D3" w14:textId="77777777" w:rsidR="005E3518" w:rsidRPr="00292781" w:rsidRDefault="005E3518">
      <w:pPr>
        <w:rPr>
          <w:sz w:val="28"/>
          <w:szCs w:val="28"/>
        </w:rPr>
      </w:pPr>
    </w:p>
    <w:sectPr w:rsidR="005E3518" w:rsidRPr="00292781" w:rsidSect="003918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518"/>
    <w:rsid w:val="00096555"/>
    <w:rsid w:val="00292781"/>
    <w:rsid w:val="00391824"/>
    <w:rsid w:val="004B6226"/>
    <w:rsid w:val="005E3518"/>
    <w:rsid w:val="00CB3849"/>
    <w:rsid w:val="00E465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467E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9978447">
      <w:bodyDiv w:val="1"/>
      <w:marLeft w:val="0"/>
      <w:marRight w:val="0"/>
      <w:marTop w:val="0"/>
      <w:marBottom w:val="0"/>
      <w:divBdr>
        <w:top w:val="none" w:sz="0" w:space="0" w:color="auto"/>
        <w:left w:val="none" w:sz="0" w:space="0" w:color="auto"/>
        <w:bottom w:val="none" w:sz="0" w:space="0" w:color="auto"/>
        <w:right w:val="none" w:sz="0" w:space="0" w:color="auto"/>
      </w:divBdr>
      <w:divsChild>
        <w:div w:id="1849441974">
          <w:marLeft w:val="0"/>
          <w:marRight w:val="0"/>
          <w:marTop w:val="0"/>
          <w:marBottom w:val="0"/>
          <w:divBdr>
            <w:top w:val="none" w:sz="0" w:space="0" w:color="auto"/>
            <w:left w:val="none" w:sz="0" w:space="0" w:color="auto"/>
            <w:bottom w:val="none" w:sz="0" w:space="0" w:color="auto"/>
            <w:right w:val="none" w:sz="0" w:space="0" w:color="auto"/>
          </w:divBdr>
        </w:div>
        <w:div w:id="1886521781">
          <w:marLeft w:val="0"/>
          <w:marRight w:val="0"/>
          <w:marTop w:val="0"/>
          <w:marBottom w:val="0"/>
          <w:divBdr>
            <w:top w:val="none" w:sz="0" w:space="0" w:color="auto"/>
            <w:left w:val="none" w:sz="0" w:space="0" w:color="auto"/>
            <w:bottom w:val="none" w:sz="0" w:space="0" w:color="auto"/>
            <w:right w:val="none" w:sz="0" w:space="0" w:color="auto"/>
          </w:divBdr>
        </w:div>
        <w:div w:id="1834293174">
          <w:marLeft w:val="0"/>
          <w:marRight w:val="0"/>
          <w:marTop w:val="0"/>
          <w:marBottom w:val="0"/>
          <w:divBdr>
            <w:top w:val="none" w:sz="0" w:space="0" w:color="auto"/>
            <w:left w:val="none" w:sz="0" w:space="0" w:color="auto"/>
            <w:bottom w:val="none" w:sz="0" w:space="0" w:color="auto"/>
            <w:right w:val="none" w:sz="0" w:space="0" w:color="auto"/>
          </w:divBdr>
        </w:div>
        <w:div w:id="751971331">
          <w:marLeft w:val="0"/>
          <w:marRight w:val="0"/>
          <w:marTop w:val="0"/>
          <w:marBottom w:val="0"/>
          <w:divBdr>
            <w:top w:val="none" w:sz="0" w:space="0" w:color="auto"/>
            <w:left w:val="none" w:sz="0" w:space="0" w:color="auto"/>
            <w:bottom w:val="none" w:sz="0" w:space="0" w:color="auto"/>
            <w:right w:val="none" w:sz="0" w:space="0" w:color="auto"/>
          </w:divBdr>
        </w:div>
        <w:div w:id="14699775">
          <w:marLeft w:val="0"/>
          <w:marRight w:val="0"/>
          <w:marTop w:val="0"/>
          <w:marBottom w:val="0"/>
          <w:divBdr>
            <w:top w:val="none" w:sz="0" w:space="0" w:color="auto"/>
            <w:left w:val="none" w:sz="0" w:space="0" w:color="auto"/>
            <w:bottom w:val="none" w:sz="0" w:space="0" w:color="auto"/>
            <w:right w:val="none" w:sz="0" w:space="0" w:color="auto"/>
          </w:divBdr>
        </w:div>
        <w:div w:id="1813406892">
          <w:marLeft w:val="0"/>
          <w:marRight w:val="0"/>
          <w:marTop w:val="0"/>
          <w:marBottom w:val="0"/>
          <w:divBdr>
            <w:top w:val="none" w:sz="0" w:space="0" w:color="auto"/>
            <w:left w:val="none" w:sz="0" w:space="0" w:color="auto"/>
            <w:bottom w:val="none" w:sz="0" w:space="0" w:color="auto"/>
            <w:right w:val="none" w:sz="0" w:space="0" w:color="auto"/>
          </w:divBdr>
        </w:div>
        <w:div w:id="810050723">
          <w:marLeft w:val="0"/>
          <w:marRight w:val="0"/>
          <w:marTop w:val="0"/>
          <w:marBottom w:val="0"/>
          <w:divBdr>
            <w:top w:val="none" w:sz="0" w:space="0" w:color="auto"/>
            <w:left w:val="none" w:sz="0" w:space="0" w:color="auto"/>
            <w:bottom w:val="none" w:sz="0" w:space="0" w:color="auto"/>
            <w:right w:val="none" w:sz="0" w:space="0" w:color="auto"/>
          </w:divBdr>
        </w:div>
        <w:div w:id="1472211997">
          <w:marLeft w:val="0"/>
          <w:marRight w:val="0"/>
          <w:marTop w:val="0"/>
          <w:marBottom w:val="0"/>
          <w:divBdr>
            <w:top w:val="none" w:sz="0" w:space="0" w:color="auto"/>
            <w:left w:val="none" w:sz="0" w:space="0" w:color="auto"/>
            <w:bottom w:val="none" w:sz="0" w:space="0" w:color="auto"/>
            <w:right w:val="none" w:sz="0" w:space="0" w:color="auto"/>
          </w:divBdr>
        </w:div>
        <w:div w:id="1833331282">
          <w:marLeft w:val="0"/>
          <w:marRight w:val="0"/>
          <w:marTop w:val="0"/>
          <w:marBottom w:val="0"/>
          <w:divBdr>
            <w:top w:val="none" w:sz="0" w:space="0" w:color="auto"/>
            <w:left w:val="none" w:sz="0" w:space="0" w:color="auto"/>
            <w:bottom w:val="none" w:sz="0" w:space="0" w:color="auto"/>
            <w:right w:val="none" w:sz="0" w:space="0" w:color="auto"/>
          </w:divBdr>
        </w:div>
        <w:div w:id="1625429134">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265</Words>
  <Characters>1512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BPC KSA.</Company>
  <LinksUpToDate>false</LinksUpToDate>
  <CharactersWithSpaces>1774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Sultanate Alraslani</dc:creator>
  <cp:keywords/>
  <dc:description/>
  <cp:lastModifiedBy>BPC FACULTY</cp:lastModifiedBy>
  <cp:revision>3</cp:revision>
  <dcterms:created xsi:type="dcterms:W3CDTF">2017-05-12T15:36:00Z</dcterms:created>
  <dcterms:modified xsi:type="dcterms:W3CDTF">2017-05-14T16:31:00Z</dcterms:modified>
</cp:coreProperties>
</file>