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403" w:rsidRDefault="00782403">
      <w:pPr>
        <w:rPr>
          <w:rtl/>
          <w:lang w:bidi="ar-IQ"/>
        </w:rPr>
      </w:pPr>
      <w:r>
        <w:rPr>
          <w:rFonts w:hint="cs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5057775</wp:posOffset>
            </wp:positionH>
            <wp:positionV relativeFrom="paragraph">
              <wp:posOffset>-828675</wp:posOffset>
            </wp:positionV>
            <wp:extent cx="1294130" cy="1295400"/>
            <wp:effectExtent l="19050" t="0" r="1270" b="0"/>
            <wp:wrapSquare wrapText="bothSides"/>
            <wp:docPr id="1" name="Picture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413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bidi="ar-IQ"/>
        </w:rPr>
        <w:br w:type="textWrapping" w:clear="all"/>
      </w:r>
    </w:p>
    <w:p w:rsidR="00AE6992" w:rsidRPr="00A554A8" w:rsidRDefault="00782403" w:rsidP="00782403">
      <w:pPr>
        <w:pStyle w:val="Title"/>
        <w:rPr>
          <w:sz w:val="28"/>
          <w:szCs w:val="28"/>
          <w:lang w:bidi="ar-IQ"/>
        </w:rPr>
      </w:pPr>
      <w:r w:rsidRPr="00A554A8">
        <w:rPr>
          <w:sz w:val="28"/>
          <w:szCs w:val="28"/>
          <w:rtl/>
          <w:lang w:bidi="ar-IQ"/>
        </w:rPr>
        <w:tab/>
      </w:r>
      <w:r w:rsidRPr="00A554A8">
        <w:rPr>
          <w:sz w:val="28"/>
          <w:szCs w:val="28"/>
          <w:lang w:bidi="ar-IQ"/>
        </w:rPr>
        <w:t>EMERGENCY TREATMENT WITH DIOD</w:t>
      </w:r>
      <w:r w:rsidR="00D83EEC" w:rsidRPr="00A554A8">
        <w:rPr>
          <w:sz w:val="28"/>
          <w:szCs w:val="28"/>
          <w:lang w:bidi="ar-IQ"/>
        </w:rPr>
        <w:t>E LASER</w:t>
      </w:r>
      <w:r w:rsidRPr="00A554A8">
        <w:rPr>
          <w:sz w:val="28"/>
          <w:szCs w:val="28"/>
          <w:lang w:bidi="ar-IQ"/>
        </w:rPr>
        <w:t xml:space="preserve"> FOR ENDODO</w:t>
      </w:r>
      <w:r w:rsidR="00092CEF" w:rsidRPr="00A554A8">
        <w:rPr>
          <w:sz w:val="28"/>
          <w:szCs w:val="28"/>
          <w:lang w:bidi="ar-IQ"/>
        </w:rPr>
        <w:t>N</w:t>
      </w:r>
      <w:r w:rsidRPr="00A554A8">
        <w:rPr>
          <w:sz w:val="28"/>
          <w:szCs w:val="28"/>
          <w:lang w:bidi="ar-IQ"/>
        </w:rPr>
        <w:t>TICALL</w:t>
      </w:r>
      <w:r w:rsidR="00092CEF" w:rsidRPr="00A554A8">
        <w:rPr>
          <w:sz w:val="28"/>
          <w:szCs w:val="28"/>
          <w:lang w:bidi="ar-IQ"/>
        </w:rPr>
        <w:t>Y</w:t>
      </w:r>
      <w:r w:rsidRPr="00A554A8">
        <w:rPr>
          <w:sz w:val="28"/>
          <w:szCs w:val="28"/>
          <w:lang w:bidi="ar-IQ"/>
        </w:rPr>
        <w:t xml:space="preserve"> TREATED</w:t>
      </w:r>
      <w:r w:rsidR="00D83EEC" w:rsidRPr="00A554A8">
        <w:rPr>
          <w:sz w:val="28"/>
          <w:szCs w:val="28"/>
          <w:lang w:bidi="ar-IQ"/>
        </w:rPr>
        <w:t xml:space="preserve"> TOOTH </w:t>
      </w:r>
      <w:r w:rsidRPr="00A554A8">
        <w:rPr>
          <w:sz w:val="28"/>
          <w:szCs w:val="28"/>
          <w:lang w:bidi="ar-IQ"/>
        </w:rPr>
        <w:t xml:space="preserve"> WITH PERIAPICAL ABCESS </w:t>
      </w:r>
      <w:r w:rsidR="00D83EEC" w:rsidRPr="00A554A8">
        <w:rPr>
          <w:sz w:val="28"/>
          <w:szCs w:val="28"/>
          <w:lang w:bidi="ar-IQ"/>
        </w:rPr>
        <w:t>comparing with traditional surgical treatment</w:t>
      </w:r>
    </w:p>
    <w:p w:rsidR="00D83EEC" w:rsidRDefault="00D83EEC" w:rsidP="00D83EEC">
      <w:pPr>
        <w:rPr>
          <w:rtl/>
          <w:lang w:bidi="ar-IQ"/>
        </w:rPr>
      </w:pPr>
      <w:r>
        <w:rPr>
          <w:lang w:bidi="ar-IQ"/>
        </w:rPr>
        <w:t>DHEYAA .N. OBADA</w:t>
      </w:r>
    </w:p>
    <w:p w:rsidR="00D83EEC" w:rsidRDefault="00D83EEC" w:rsidP="00D83EEC">
      <w:pPr>
        <w:rPr>
          <w:lang w:bidi="ar-IQ"/>
        </w:rPr>
      </w:pPr>
      <w:r>
        <w:rPr>
          <w:lang w:bidi="ar-IQ"/>
        </w:rPr>
        <w:t>BAGHDAD UNIVERSITY ,COLLEGE OF DENTISTRY</w:t>
      </w:r>
    </w:p>
    <w:p w:rsidR="00557E14" w:rsidRDefault="00D83EEC" w:rsidP="00D83EEC">
      <w:pPr>
        <w:rPr>
          <w:lang w:bidi="ar-IQ"/>
        </w:rPr>
      </w:pPr>
      <w:r>
        <w:rPr>
          <w:lang w:bidi="ar-IQ"/>
        </w:rPr>
        <w:t>AIM:</w:t>
      </w:r>
      <w:r w:rsidR="006A51B7">
        <w:rPr>
          <w:lang w:bidi="ar-IQ"/>
        </w:rPr>
        <w:t xml:space="preserve">  to investigate sign and symptoms ,</w:t>
      </w:r>
      <w:r w:rsidR="00092CEF">
        <w:rPr>
          <w:lang w:bidi="ar-IQ"/>
        </w:rPr>
        <w:t>bactericidal effect for using diode laser 810nm ,and calcium hydroxide ,povidone iodine on endodontically</w:t>
      </w:r>
      <w:r w:rsidR="00557E14">
        <w:rPr>
          <w:lang w:bidi="ar-IQ"/>
        </w:rPr>
        <w:t xml:space="preserve"> treated tooth with periapical </w:t>
      </w:r>
      <w:r w:rsidR="008E7C1F">
        <w:rPr>
          <w:lang w:bidi="ar-IQ"/>
        </w:rPr>
        <w:t>abscess</w:t>
      </w:r>
    </w:p>
    <w:p w:rsidR="00D83EEC" w:rsidRDefault="009130C7" w:rsidP="00D83EEC">
      <w:pPr>
        <w:rPr>
          <w:rtl/>
          <w:lang w:bidi="ar-IQ"/>
        </w:rPr>
      </w:pPr>
      <w:r>
        <w:rPr>
          <w:lang w:bidi="ar-IQ"/>
        </w:rPr>
        <w:t>MATERIAL AND METHOD</w:t>
      </w:r>
      <w:r w:rsidR="008275CE">
        <w:rPr>
          <w:lang w:bidi="ar-IQ"/>
        </w:rPr>
        <w:t>: patient with tooth no.9 failed endodontic treatment with periapical abcess,x ray ,diode laser 810nm</w:t>
      </w:r>
      <w:r w:rsidR="009D232F">
        <w:rPr>
          <w:lang w:bidi="ar-IQ"/>
        </w:rPr>
        <w:t>,water irrigation ,calcium hydroxide ,povidone iodine ,re</w:t>
      </w:r>
      <w:r w:rsidR="00CB42BE">
        <w:rPr>
          <w:lang w:bidi="ar-IQ"/>
        </w:rPr>
        <w:t>moving gutta perc</w:t>
      </w:r>
      <w:r w:rsidR="008E7C1F">
        <w:rPr>
          <w:lang w:bidi="ar-IQ"/>
        </w:rPr>
        <w:t>h</w:t>
      </w:r>
      <w:r w:rsidR="00CB42BE">
        <w:rPr>
          <w:lang w:bidi="ar-IQ"/>
        </w:rPr>
        <w:t>a from infected tooth ,</w:t>
      </w:r>
      <w:r w:rsidR="00BF4AA3">
        <w:rPr>
          <w:lang w:bidi="ar-IQ"/>
        </w:rPr>
        <w:t xml:space="preserve">reaming and filling ,laser fiber passed over the apical foramen 2mm ,4mm according to the size of lesion ,,lasing 2sc then stop for 4 sc with water irrigation to avoid over heat ,, till 20 sc of lasing completed ,apply calcium hydroxide </w:t>
      </w:r>
      <w:r w:rsidR="00753AA8">
        <w:rPr>
          <w:lang w:bidi="ar-IQ"/>
        </w:rPr>
        <w:t xml:space="preserve">dressing with povidone iodine ,examine patient sign and symptom </w:t>
      </w:r>
      <w:r w:rsidR="00477E47">
        <w:rPr>
          <w:lang w:bidi="ar-IQ"/>
        </w:rPr>
        <w:t>during 8 days ,x ray after 6 months.</w:t>
      </w:r>
    </w:p>
    <w:p w:rsidR="00477E47" w:rsidRDefault="00477E47" w:rsidP="00D83EEC">
      <w:pPr>
        <w:rPr>
          <w:lang w:bidi="ar-IQ"/>
        </w:rPr>
      </w:pPr>
      <w:r>
        <w:rPr>
          <w:lang w:bidi="ar-IQ"/>
        </w:rPr>
        <w:t>RESULT: the patient show no swelling,sevirity of pain became less ,however antibiotic and analgesic are recommended .</w:t>
      </w:r>
    </w:p>
    <w:p w:rsidR="00F10C19" w:rsidRDefault="00477E47" w:rsidP="00D83EEC">
      <w:pPr>
        <w:rPr>
          <w:lang w:bidi="ar-IQ"/>
        </w:rPr>
      </w:pPr>
      <w:r>
        <w:rPr>
          <w:lang w:bidi="ar-IQ"/>
        </w:rPr>
        <w:t xml:space="preserve">conclusion: using diode laser in PERIAPICAL  ABCESS IF WE REACH THIS AREA </w:t>
      </w:r>
      <w:r w:rsidR="0081235F">
        <w:rPr>
          <w:lang w:bidi="ar-IQ"/>
        </w:rPr>
        <w:t xml:space="preserve"> had less traumatic effect than using a flap ,, less healing</w:t>
      </w:r>
      <w:r w:rsidR="008E7C1F">
        <w:rPr>
          <w:lang w:bidi="ar-IQ"/>
        </w:rPr>
        <w:t xml:space="preserve"> time</w:t>
      </w:r>
      <w:r w:rsidR="0081235F">
        <w:rPr>
          <w:lang w:bidi="ar-IQ"/>
        </w:rPr>
        <w:t xml:space="preserve"> , with cooling </w:t>
      </w:r>
      <w:r w:rsidR="008E7C1F">
        <w:rPr>
          <w:lang w:bidi="ar-IQ"/>
        </w:rPr>
        <w:t xml:space="preserve">technique consideration, and calcium hydroxide </w:t>
      </w:r>
      <w:r w:rsidR="00F7596E">
        <w:rPr>
          <w:lang w:bidi="ar-IQ"/>
        </w:rPr>
        <w:t>and povidone iodine with bactericidal effect on the lateral canal, we will get fine result.</w:t>
      </w:r>
    </w:p>
    <w:p w:rsidR="00477E47" w:rsidRDefault="00F10C19" w:rsidP="00D83EEC">
      <w:pPr>
        <w:rPr>
          <w:lang w:bidi="ar-IQ"/>
        </w:rPr>
      </w:pPr>
      <w:r>
        <w:rPr>
          <w:lang w:bidi="ar-IQ"/>
        </w:rPr>
        <w:t>DHEY</w:t>
      </w:r>
      <w:r w:rsidR="00A554A8">
        <w:rPr>
          <w:lang w:bidi="ar-IQ"/>
        </w:rPr>
        <w:t>AA .N.OBADA has graduated from B</w:t>
      </w:r>
      <w:r>
        <w:rPr>
          <w:lang w:bidi="ar-IQ"/>
        </w:rPr>
        <w:t xml:space="preserve">aghdad university ,collage of </w:t>
      </w:r>
      <w:r w:rsidR="00A554A8">
        <w:rPr>
          <w:lang w:bidi="ar-IQ"/>
        </w:rPr>
        <w:t>dentistry</w:t>
      </w:r>
      <w:r>
        <w:rPr>
          <w:lang w:bidi="ar-IQ"/>
        </w:rPr>
        <w:t xml:space="preserve"> at age 23</w:t>
      </w:r>
      <w:r w:rsidR="003A101E">
        <w:rPr>
          <w:lang w:bidi="ar-IQ"/>
        </w:rPr>
        <w:t xml:space="preserve"> years ,starting his </w:t>
      </w:r>
      <w:r w:rsidR="009176B1">
        <w:rPr>
          <w:lang w:bidi="ar-IQ"/>
        </w:rPr>
        <w:t>researching in 2003</w:t>
      </w:r>
      <w:r w:rsidR="003A101E">
        <w:rPr>
          <w:lang w:bidi="ar-IQ"/>
        </w:rPr>
        <w:t xml:space="preserve"> on </w:t>
      </w:r>
      <w:r>
        <w:rPr>
          <w:lang w:bidi="ar-IQ"/>
        </w:rPr>
        <w:t xml:space="preserve"> </w:t>
      </w:r>
      <w:r w:rsidR="003A101E">
        <w:rPr>
          <w:lang w:bidi="ar-IQ"/>
        </w:rPr>
        <w:t xml:space="preserve">APEX  LOCATER made by him   ,in MOROCCOR  specialized dental center </w:t>
      </w:r>
      <w:r w:rsidR="009176B1">
        <w:rPr>
          <w:lang w:bidi="ar-IQ"/>
        </w:rPr>
        <w:t xml:space="preserve"> ,in 2005</w:t>
      </w:r>
      <w:r w:rsidR="00D34562">
        <w:rPr>
          <w:lang w:bidi="ar-IQ"/>
        </w:rPr>
        <w:t xml:space="preserve"> he</w:t>
      </w:r>
      <w:r w:rsidR="009176B1">
        <w:rPr>
          <w:lang w:bidi="ar-IQ"/>
        </w:rPr>
        <w:t xml:space="preserve"> made </w:t>
      </w:r>
      <w:r w:rsidR="00A554A8">
        <w:rPr>
          <w:lang w:bidi="ar-IQ"/>
        </w:rPr>
        <w:t>research</w:t>
      </w:r>
      <w:r w:rsidR="009176B1">
        <w:rPr>
          <w:lang w:bidi="ar-IQ"/>
        </w:rPr>
        <w:t xml:space="preserve"> on </w:t>
      </w:r>
      <w:r w:rsidR="00A554A8">
        <w:rPr>
          <w:lang w:bidi="ar-IQ"/>
        </w:rPr>
        <w:t>bleaching</w:t>
      </w:r>
      <w:r w:rsidR="009176B1">
        <w:rPr>
          <w:lang w:bidi="ar-IQ"/>
        </w:rPr>
        <w:t xml:space="preserve"> effect</w:t>
      </w:r>
      <w:r w:rsidR="00A554A8">
        <w:rPr>
          <w:lang w:bidi="ar-IQ"/>
        </w:rPr>
        <w:t xml:space="preserve"> </w:t>
      </w:r>
      <w:r w:rsidR="00D34562">
        <w:rPr>
          <w:lang w:bidi="ar-IQ"/>
        </w:rPr>
        <w:t xml:space="preserve">and </w:t>
      </w:r>
      <w:r w:rsidR="00A554A8">
        <w:rPr>
          <w:lang w:bidi="ar-IQ"/>
        </w:rPr>
        <w:t>post</w:t>
      </w:r>
      <w:r w:rsidR="00D34562">
        <w:rPr>
          <w:lang w:bidi="ar-IQ"/>
        </w:rPr>
        <w:t xml:space="preserve"> operative pain, </w:t>
      </w:r>
      <w:r w:rsidR="009176B1">
        <w:rPr>
          <w:lang w:bidi="ar-IQ"/>
        </w:rPr>
        <w:t>in DIYALA ,from 2006 till 2017 he continue his research</w:t>
      </w:r>
      <w:r w:rsidR="00D34562">
        <w:rPr>
          <w:lang w:bidi="ar-IQ"/>
        </w:rPr>
        <w:t>es</w:t>
      </w:r>
      <w:r w:rsidR="009176B1">
        <w:rPr>
          <w:lang w:bidi="ar-IQ"/>
        </w:rPr>
        <w:t xml:space="preserve"> on method</w:t>
      </w:r>
      <w:r w:rsidR="00A554A8">
        <w:rPr>
          <w:lang w:bidi="ar-IQ"/>
        </w:rPr>
        <w:t xml:space="preserve">s and technique that  improve </w:t>
      </w:r>
      <w:r w:rsidR="009176B1">
        <w:rPr>
          <w:lang w:bidi="ar-IQ"/>
        </w:rPr>
        <w:t xml:space="preserve"> the success rate for endodontic treatment with fellow up for 10 years </w:t>
      </w:r>
      <w:r w:rsidR="00A554A8">
        <w:rPr>
          <w:lang w:bidi="ar-IQ"/>
        </w:rPr>
        <w:t>in his private clinic in al-</w:t>
      </w:r>
      <w:proofErr w:type="spellStart"/>
      <w:r w:rsidR="00A554A8">
        <w:rPr>
          <w:lang w:bidi="ar-IQ"/>
        </w:rPr>
        <w:t>sader</w:t>
      </w:r>
      <w:proofErr w:type="spellEnd"/>
      <w:r w:rsidR="00A554A8">
        <w:rPr>
          <w:lang w:bidi="ar-IQ"/>
        </w:rPr>
        <w:t xml:space="preserve"> city </w:t>
      </w:r>
    </w:p>
    <w:p w:rsidR="00A554A8" w:rsidRDefault="00D34562" w:rsidP="00D83EEC">
      <w:pPr>
        <w:rPr>
          <w:lang w:bidi="ar-IQ"/>
        </w:rPr>
      </w:pPr>
      <w:r>
        <w:rPr>
          <w:lang w:bidi="ar-IQ"/>
        </w:rPr>
        <w:t>full name : DHEYAA NAJAH OBADA</w:t>
      </w:r>
    </w:p>
    <w:p w:rsidR="00D34562" w:rsidRDefault="00D34562" w:rsidP="00D83EEC">
      <w:pPr>
        <w:rPr>
          <w:lang w:bidi="ar-IQ"/>
        </w:rPr>
      </w:pPr>
      <w:r>
        <w:rPr>
          <w:lang w:bidi="ar-IQ"/>
        </w:rPr>
        <w:t>contact number :964(7708897800)</w:t>
      </w:r>
    </w:p>
    <w:p w:rsidR="00D34562" w:rsidRPr="00D83EEC" w:rsidRDefault="00D34562" w:rsidP="00D83EEC">
      <w:pPr>
        <w:rPr>
          <w:lang w:bidi="ar-IQ"/>
        </w:rPr>
      </w:pPr>
    </w:p>
    <w:sectPr w:rsidR="00D34562" w:rsidRPr="00D83EEC" w:rsidSect="006C409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782403"/>
    <w:rsid w:val="00092CEF"/>
    <w:rsid w:val="003104C8"/>
    <w:rsid w:val="003214FA"/>
    <w:rsid w:val="003A101E"/>
    <w:rsid w:val="00477E47"/>
    <w:rsid w:val="00557E14"/>
    <w:rsid w:val="006A51B7"/>
    <w:rsid w:val="006C4094"/>
    <w:rsid w:val="00753AA8"/>
    <w:rsid w:val="00782403"/>
    <w:rsid w:val="0081235F"/>
    <w:rsid w:val="008275CE"/>
    <w:rsid w:val="008E7C1F"/>
    <w:rsid w:val="009130C7"/>
    <w:rsid w:val="009176B1"/>
    <w:rsid w:val="009D232F"/>
    <w:rsid w:val="00A554A8"/>
    <w:rsid w:val="00AE6992"/>
    <w:rsid w:val="00BF4AA3"/>
    <w:rsid w:val="00CB42BE"/>
    <w:rsid w:val="00D34562"/>
    <w:rsid w:val="00D45F6E"/>
    <w:rsid w:val="00D83EEC"/>
    <w:rsid w:val="00F10C19"/>
    <w:rsid w:val="00F75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99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2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403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78240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824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Ankido</dc:creator>
  <cp:lastModifiedBy>Ankido</cp:lastModifiedBy>
  <cp:revision>12</cp:revision>
  <dcterms:created xsi:type="dcterms:W3CDTF">2017-03-25T08:14:00Z</dcterms:created>
  <dcterms:modified xsi:type="dcterms:W3CDTF">2017-03-27T16:05:00Z</dcterms:modified>
</cp:coreProperties>
</file>