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225" w:rsidRDefault="00157225" w:rsidP="00157225"/>
    <w:p w:rsidR="00157225" w:rsidRPr="003E764A" w:rsidRDefault="00FE4D10" w:rsidP="005E16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Synthesis, Characterization and</w:t>
      </w:r>
      <w:r w:rsidR="00157225" w:rsidRPr="003E764A">
        <w:rPr>
          <w:b/>
          <w:sz w:val="28"/>
          <w:szCs w:val="28"/>
        </w:rPr>
        <w:t xml:space="preserve"> Experimental Investigation on Slurry Erosion Behaviour of Nickel Toughened Multi-dimensional Ceramic Reinforced HVFS Sprayed Coating</w:t>
      </w:r>
    </w:p>
    <w:p w:rsidR="005E1633" w:rsidRDefault="005E1633" w:rsidP="005E1633">
      <w:pPr>
        <w:jc w:val="center"/>
      </w:pPr>
    </w:p>
    <w:p w:rsidR="005E1633" w:rsidRPr="00C32F8B" w:rsidRDefault="005E1633" w:rsidP="005E1633">
      <w:pPr>
        <w:jc w:val="center"/>
        <w:rPr>
          <w:b/>
          <w:color w:val="000000"/>
          <w:sz w:val="24"/>
          <w:szCs w:val="24"/>
        </w:rPr>
      </w:pPr>
      <w:r w:rsidRPr="00C32F8B">
        <w:rPr>
          <w:b/>
          <w:color w:val="000000"/>
          <w:sz w:val="24"/>
          <w:szCs w:val="24"/>
        </w:rPr>
        <w:t xml:space="preserve">Vibhu Sharma </w:t>
      </w:r>
      <w:r w:rsidRPr="00C32F8B">
        <w:rPr>
          <w:b/>
          <w:color w:val="000000"/>
          <w:sz w:val="24"/>
          <w:szCs w:val="24"/>
          <w:vertAlign w:val="superscript"/>
        </w:rPr>
        <w:t>a*</w:t>
      </w:r>
      <w:r w:rsidRPr="00C32F8B">
        <w:rPr>
          <w:b/>
          <w:color w:val="000000"/>
          <w:sz w:val="24"/>
          <w:szCs w:val="24"/>
        </w:rPr>
        <w:t xml:space="preserve">, Manpreet Kaur </w:t>
      </w:r>
      <w:r w:rsidRPr="00C32F8B">
        <w:rPr>
          <w:b/>
          <w:color w:val="000000"/>
          <w:sz w:val="24"/>
          <w:szCs w:val="24"/>
          <w:vertAlign w:val="superscript"/>
        </w:rPr>
        <w:t>b</w:t>
      </w:r>
      <w:r w:rsidRPr="00C32F8B">
        <w:rPr>
          <w:b/>
          <w:color w:val="000000"/>
          <w:sz w:val="24"/>
          <w:szCs w:val="24"/>
        </w:rPr>
        <w:t xml:space="preserve">, </w:t>
      </w:r>
      <w:proofErr w:type="spellStart"/>
      <w:r w:rsidRPr="00C32F8B">
        <w:rPr>
          <w:b/>
          <w:color w:val="000000"/>
          <w:sz w:val="24"/>
          <w:szCs w:val="24"/>
        </w:rPr>
        <w:t>Sanjiv</w:t>
      </w:r>
      <w:proofErr w:type="spellEnd"/>
      <w:r w:rsidRPr="00C32F8B">
        <w:rPr>
          <w:b/>
          <w:color w:val="000000"/>
          <w:sz w:val="24"/>
          <w:szCs w:val="24"/>
        </w:rPr>
        <w:t xml:space="preserve"> Bhandari </w:t>
      </w:r>
      <w:r w:rsidRPr="00C32F8B">
        <w:rPr>
          <w:b/>
          <w:color w:val="000000"/>
          <w:sz w:val="24"/>
          <w:szCs w:val="24"/>
          <w:vertAlign w:val="superscript"/>
        </w:rPr>
        <w:t>c</w:t>
      </w:r>
      <w:r w:rsidRPr="00C32F8B">
        <w:rPr>
          <w:b/>
          <w:color w:val="000000"/>
          <w:sz w:val="24"/>
          <w:szCs w:val="24"/>
        </w:rPr>
        <w:t xml:space="preserve">   </w:t>
      </w:r>
    </w:p>
    <w:p w:rsidR="005E1633" w:rsidRPr="00C32F8B" w:rsidRDefault="00AB364C" w:rsidP="005E1633">
      <w:pPr>
        <w:jc w:val="center"/>
        <w:rPr>
          <w:color w:val="000000"/>
          <w:sz w:val="24"/>
          <w:szCs w:val="24"/>
        </w:rPr>
      </w:pPr>
      <w:proofErr w:type="gramStart"/>
      <w:r w:rsidRPr="00C32F8B">
        <w:rPr>
          <w:color w:val="000000"/>
          <w:sz w:val="24"/>
          <w:szCs w:val="24"/>
        </w:rPr>
        <w:t>a</w:t>
      </w:r>
      <w:proofErr w:type="gramEnd"/>
      <w:r w:rsidRPr="00C32F8B">
        <w:rPr>
          <w:color w:val="000000"/>
          <w:sz w:val="24"/>
          <w:szCs w:val="24"/>
        </w:rPr>
        <w:t>*</w:t>
      </w:r>
      <w:r w:rsidR="005E1633" w:rsidRPr="00C32F8B">
        <w:rPr>
          <w:color w:val="000000"/>
          <w:sz w:val="24"/>
          <w:szCs w:val="24"/>
        </w:rPr>
        <w:t xml:space="preserve"> Research Scholar, IKG, Punjab Technical University, Jalandhar, Punjab, India</w:t>
      </w:r>
    </w:p>
    <w:p w:rsidR="005E1633" w:rsidRPr="00C32F8B" w:rsidRDefault="009B6484" w:rsidP="005E1633">
      <w:pPr>
        <w:jc w:val="center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b</w:t>
      </w:r>
      <w:r w:rsidR="005E1633" w:rsidRPr="00C32F8B">
        <w:rPr>
          <w:color w:val="000000"/>
          <w:sz w:val="24"/>
          <w:szCs w:val="24"/>
        </w:rPr>
        <w:t>,</w:t>
      </w:r>
      <w:proofErr w:type="gramEnd"/>
      <w:r w:rsidR="005E1633" w:rsidRPr="00C32F8B">
        <w:rPr>
          <w:color w:val="000000"/>
          <w:sz w:val="24"/>
          <w:szCs w:val="24"/>
        </w:rPr>
        <w:t>c</w:t>
      </w:r>
      <w:proofErr w:type="spellEnd"/>
      <w:r w:rsidR="005E1633" w:rsidRPr="00C32F8B">
        <w:rPr>
          <w:color w:val="000000"/>
          <w:sz w:val="24"/>
          <w:szCs w:val="24"/>
        </w:rPr>
        <w:t xml:space="preserve"> Baba Banda Singh </w:t>
      </w:r>
      <w:proofErr w:type="spellStart"/>
      <w:r w:rsidR="005E1633" w:rsidRPr="00C32F8B">
        <w:rPr>
          <w:color w:val="000000"/>
          <w:sz w:val="24"/>
          <w:szCs w:val="24"/>
        </w:rPr>
        <w:t>Bhadur</w:t>
      </w:r>
      <w:proofErr w:type="spellEnd"/>
      <w:r w:rsidR="005E1633" w:rsidRPr="00C32F8B">
        <w:rPr>
          <w:color w:val="000000"/>
          <w:sz w:val="24"/>
          <w:szCs w:val="24"/>
        </w:rPr>
        <w:t xml:space="preserve"> College of Engineering and technology, Fathegarh Sahib, Punjab, India</w:t>
      </w:r>
    </w:p>
    <w:p w:rsidR="005E1633" w:rsidRPr="00C32F8B" w:rsidRDefault="003E764A" w:rsidP="005E1633">
      <w:pPr>
        <w:jc w:val="center"/>
        <w:rPr>
          <w:color w:val="000000"/>
          <w:sz w:val="24"/>
          <w:szCs w:val="24"/>
        </w:rPr>
      </w:pPr>
      <w:r w:rsidRPr="00C32F8B">
        <w:rPr>
          <w:i/>
          <w:color w:val="000000"/>
          <w:sz w:val="24"/>
          <w:szCs w:val="24"/>
        </w:rPr>
        <w:t>E</w:t>
      </w:r>
      <w:r w:rsidR="005E1633" w:rsidRPr="00C32F8B">
        <w:rPr>
          <w:i/>
          <w:color w:val="000000"/>
          <w:sz w:val="24"/>
          <w:szCs w:val="24"/>
        </w:rPr>
        <w:t xml:space="preserve">-mail: </w:t>
      </w:r>
      <w:r w:rsidR="005E1633" w:rsidRPr="00C32F8B">
        <w:rPr>
          <w:color w:val="000000"/>
          <w:sz w:val="24"/>
          <w:szCs w:val="24"/>
        </w:rPr>
        <w:t>vibhu_24@hotmail.com</w:t>
      </w:r>
    </w:p>
    <w:p w:rsidR="005775C6" w:rsidRPr="003E764A" w:rsidRDefault="005E1633" w:rsidP="005E1633">
      <w:pPr>
        <w:rPr>
          <w:b/>
          <w:sz w:val="28"/>
          <w:szCs w:val="24"/>
        </w:rPr>
      </w:pPr>
      <w:r w:rsidRPr="003E764A">
        <w:rPr>
          <w:b/>
          <w:sz w:val="28"/>
          <w:szCs w:val="24"/>
        </w:rPr>
        <w:t>Abstract</w:t>
      </w:r>
    </w:p>
    <w:p w:rsidR="005E1633" w:rsidRPr="005E1633" w:rsidRDefault="005E1633" w:rsidP="005E1633">
      <w:pPr>
        <w:rPr>
          <w:b/>
        </w:rPr>
      </w:pPr>
    </w:p>
    <w:p w:rsidR="005775C6" w:rsidRPr="005E1633" w:rsidRDefault="005775C6" w:rsidP="005E1633">
      <w:pPr>
        <w:jc w:val="both"/>
        <w:rPr>
          <w:sz w:val="24"/>
          <w:szCs w:val="24"/>
        </w:rPr>
      </w:pPr>
      <w:r w:rsidRPr="005E1633">
        <w:rPr>
          <w:sz w:val="24"/>
          <w:szCs w:val="24"/>
        </w:rPr>
        <w:t xml:space="preserve">In this research work, </w:t>
      </w:r>
      <w:r w:rsidR="00CD2430" w:rsidRPr="005E1633">
        <w:rPr>
          <w:sz w:val="24"/>
          <w:szCs w:val="24"/>
        </w:rPr>
        <w:t>the aim is to</w:t>
      </w:r>
      <w:r w:rsidRPr="005E1633">
        <w:rPr>
          <w:sz w:val="24"/>
          <w:szCs w:val="24"/>
        </w:rPr>
        <w:t xml:space="preserve"> </w:t>
      </w:r>
      <w:r w:rsidR="00CD2430" w:rsidRPr="005E1633">
        <w:rPr>
          <w:sz w:val="24"/>
          <w:szCs w:val="24"/>
        </w:rPr>
        <w:t>develop</w:t>
      </w:r>
      <w:r w:rsidRPr="005E1633">
        <w:rPr>
          <w:sz w:val="24"/>
          <w:szCs w:val="24"/>
        </w:rPr>
        <w:t xml:space="preserve"> a new kind of coating</w:t>
      </w:r>
      <w:r w:rsidR="00CD2430" w:rsidRPr="005E1633">
        <w:rPr>
          <w:sz w:val="24"/>
          <w:szCs w:val="24"/>
        </w:rPr>
        <w:t xml:space="preserve"> composition </w:t>
      </w:r>
      <w:r w:rsidRPr="005E1633">
        <w:rPr>
          <w:sz w:val="24"/>
          <w:szCs w:val="24"/>
        </w:rPr>
        <w:t>comprises of a multi-dimensional ceramic</w:t>
      </w:r>
      <w:r w:rsidR="00CD2430" w:rsidRPr="005E1633">
        <w:rPr>
          <w:sz w:val="24"/>
          <w:szCs w:val="24"/>
        </w:rPr>
        <w:t xml:space="preserve"> material reinforced</w:t>
      </w:r>
      <w:r w:rsidRPr="005E1633">
        <w:rPr>
          <w:sz w:val="24"/>
          <w:szCs w:val="24"/>
        </w:rPr>
        <w:t xml:space="preserve"> </w:t>
      </w:r>
      <w:r w:rsidR="005E1633">
        <w:rPr>
          <w:sz w:val="24"/>
          <w:szCs w:val="24"/>
        </w:rPr>
        <w:t xml:space="preserve">in </w:t>
      </w:r>
      <w:r w:rsidRPr="005E1633">
        <w:rPr>
          <w:sz w:val="24"/>
          <w:szCs w:val="24"/>
        </w:rPr>
        <w:t xml:space="preserve">a </w:t>
      </w:r>
      <w:r w:rsidR="00CD2430" w:rsidRPr="005E1633">
        <w:rPr>
          <w:sz w:val="24"/>
          <w:szCs w:val="24"/>
        </w:rPr>
        <w:t xml:space="preserve">ductile </w:t>
      </w:r>
      <w:r w:rsidRPr="005E1633">
        <w:rPr>
          <w:sz w:val="24"/>
          <w:szCs w:val="24"/>
        </w:rPr>
        <w:t xml:space="preserve">nickel base matrix. </w:t>
      </w:r>
      <w:r w:rsidR="00CD2430" w:rsidRPr="005E1633">
        <w:rPr>
          <w:sz w:val="24"/>
          <w:szCs w:val="24"/>
        </w:rPr>
        <w:t>Alumina oxide (</w:t>
      </w:r>
      <w:r w:rsidRPr="005E1633">
        <w:rPr>
          <w:sz w:val="24"/>
          <w:szCs w:val="24"/>
        </w:rPr>
        <w:t>Al</w:t>
      </w:r>
      <w:r w:rsidRPr="005E1633">
        <w:rPr>
          <w:sz w:val="24"/>
          <w:szCs w:val="24"/>
          <w:vertAlign w:val="subscript"/>
        </w:rPr>
        <w:t>2</w:t>
      </w:r>
      <w:r w:rsidRPr="005E1633">
        <w:rPr>
          <w:sz w:val="24"/>
          <w:szCs w:val="24"/>
        </w:rPr>
        <w:t>O</w:t>
      </w:r>
      <w:r w:rsidRPr="005E1633">
        <w:rPr>
          <w:sz w:val="24"/>
          <w:szCs w:val="24"/>
          <w:vertAlign w:val="subscript"/>
        </w:rPr>
        <w:t>3</w:t>
      </w:r>
      <w:r w:rsidR="00CD2430" w:rsidRPr="005E1633">
        <w:rPr>
          <w:sz w:val="24"/>
          <w:szCs w:val="24"/>
        </w:rPr>
        <w:t>)</w:t>
      </w:r>
      <w:r w:rsidRPr="005E1633">
        <w:rPr>
          <w:sz w:val="24"/>
          <w:szCs w:val="24"/>
        </w:rPr>
        <w:t xml:space="preserve"> </w:t>
      </w:r>
      <w:r w:rsidR="00CD2430" w:rsidRPr="005E1633">
        <w:rPr>
          <w:sz w:val="24"/>
          <w:szCs w:val="24"/>
        </w:rPr>
        <w:t>and</w:t>
      </w:r>
      <w:r w:rsidR="005E1633">
        <w:rPr>
          <w:sz w:val="24"/>
          <w:szCs w:val="24"/>
        </w:rPr>
        <w:t xml:space="preserve"> Titanium oxide</w:t>
      </w:r>
      <w:r w:rsidR="00CD2430" w:rsidRPr="005E1633">
        <w:rPr>
          <w:sz w:val="24"/>
          <w:szCs w:val="24"/>
        </w:rPr>
        <w:t xml:space="preserve"> </w:t>
      </w:r>
      <w:r w:rsidR="005E1633">
        <w:rPr>
          <w:sz w:val="24"/>
          <w:szCs w:val="24"/>
        </w:rPr>
        <w:t>(</w:t>
      </w:r>
      <w:r w:rsidR="00CD2430" w:rsidRPr="005E1633">
        <w:rPr>
          <w:sz w:val="24"/>
          <w:szCs w:val="24"/>
        </w:rPr>
        <w:t>TiO</w:t>
      </w:r>
      <w:r w:rsidR="00CD2430" w:rsidRPr="005E1633">
        <w:rPr>
          <w:sz w:val="24"/>
          <w:szCs w:val="24"/>
          <w:vertAlign w:val="subscript"/>
        </w:rPr>
        <w:t>2</w:t>
      </w:r>
      <w:r w:rsidR="005E1633" w:rsidRPr="005E1633">
        <w:rPr>
          <w:sz w:val="24"/>
          <w:szCs w:val="24"/>
        </w:rPr>
        <w:t>)</w:t>
      </w:r>
      <w:r w:rsidR="00CD2430" w:rsidRPr="005E1633">
        <w:rPr>
          <w:sz w:val="24"/>
          <w:szCs w:val="24"/>
        </w:rPr>
        <w:t xml:space="preserve"> </w:t>
      </w:r>
      <w:r w:rsidRPr="005E1633">
        <w:rPr>
          <w:sz w:val="24"/>
          <w:szCs w:val="24"/>
        </w:rPr>
        <w:t>was selected as a reinforced material</w:t>
      </w:r>
      <w:r w:rsidR="00CD2430" w:rsidRPr="005E1633">
        <w:rPr>
          <w:sz w:val="24"/>
          <w:szCs w:val="24"/>
        </w:rPr>
        <w:t xml:space="preserve"> in micron size and in nano size</w:t>
      </w:r>
      <w:r w:rsidR="0056052F">
        <w:rPr>
          <w:sz w:val="24"/>
          <w:szCs w:val="24"/>
        </w:rPr>
        <w:t>,</w:t>
      </w:r>
      <w:r w:rsidR="00CD2430" w:rsidRPr="005E1633">
        <w:rPr>
          <w:sz w:val="24"/>
          <w:szCs w:val="24"/>
        </w:rPr>
        <w:t xml:space="preserve"> which further mechanically mixed in nickel based </w:t>
      </w:r>
      <w:r w:rsidR="0056052F">
        <w:rPr>
          <w:sz w:val="24"/>
          <w:szCs w:val="24"/>
        </w:rPr>
        <w:t>matrix</w:t>
      </w:r>
      <w:r w:rsidR="00CD2430" w:rsidRPr="005E1633">
        <w:rPr>
          <w:sz w:val="24"/>
          <w:szCs w:val="24"/>
        </w:rPr>
        <w:t xml:space="preserve"> by high speed planetary ball milling</w:t>
      </w:r>
      <w:r w:rsidR="00DC76C0" w:rsidRPr="005E1633">
        <w:rPr>
          <w:sz w:val="24"/>
          <w:szCs w:val="24"/>
        </w:rPr>
        <w:t xml:space="preserve"> machine. The nano size of Al</w:t>
      </w:r>
      <w:r w:rsidR="00DC76C0" w:rsidRPr="005E1633">
        <w:rPr>
          <w:sz w:val="24"/>
          <w:szCs w:val="24"/>
          <w:vertAlign w:val="subscript"/>
        </w:rPr>
        <w:t>2</w:t>
      </w:r>
      <w:r w:rsidR="00DC76C0" w:rsidRPr="005E1633">
        <w:rPr>
          <w:sz w:val="24"/>
          <w:szCs w:val="24"/>
        </w:rPr>
        <w:t>O</w:t>
      </w:r>
      <w:r w:rsidR="00DC76C0" w:rsidRPr="005E1633">
        <w:rPr>
          <w:sz w:val="24"/>
          <w:szCs w:val="24"/>
          <w:vertAlign w:val="subscript"/>
        </w:rPr>
        <w:t>3</w:t>
      </w:r>
      <w:r w:rsidR="00CD2430" w:rsidRPr="005E1633">
        <w:rPr>
          <w:sz w:val="24"/>
          <w:szCs w:val="24"/>
        </w:rPr>
        <w:t xml:space="preserve"> is achieved after 40 hour of ball milling process whereas. Nano size of TiO</w:t>
      </w:r>
      <w:r w:rsidR="00CD2430" w:rsidRPr="005E1633">
        <w:rPr>
          <w:sz w:val="24"/>
          <w:szCs w:val="24"/>
          <w:vertAlign w:val="subscript"/>
        </w:rPr>
        <w:t>2</w:t>
      </w:r>
      <w:r w:rsidR="00CD2430" w:rsidRPr="005E1633">
        <w:rPr>
          <w:sz w:val="24"/>
          <w:szCs w:val="24"/>
        </w:rPr>
        <w:t xml:space="preserve"> is </w:t>
      </w:r>
      <w:r w:rsidR="00DC76C0" w:rsidRPr="005E1633">
        <w:rPr>
          <w:sz w:val="24"/>
          <w:szCs w:val="24"/>
        </w:rPr>
        <w:t>achieved</w:t>
      </w:r>
      <w:r w:rsidR="00CD2430" w:rsidRPr="005E1633">
        <w:rPr>
          <w:sz w:val="24"/>
          <w:szCs w:val="24"/>
        </w:rPr>
        <w:t xml:space="preserve"> after 18 hour of milling process. The prepared </w:t>
      </w:r>
      <w:r w:rsidR="00DC76C0" w:rsidRPr="005E1633">
        <w:rPr>
          <w:sz w:val="24"/>
          <w:szCs w:val="24"/>
        </w:rPr>
        <w:t>compositions of the coating (Ni-</w:t>
      </w:r>
      <w:r w:rsidR="00CB4E8D">
        <w:rPr>
          <w:sz w:val="24"/>
          <w:szCs w:val="24"/>
        </w:rPr>
        <w:t>40</w:t>
      </w:r>
      <w:r w:rsidR="00DC76C0" w:rsidRPr="005E1633">
        <w:rPr>
          <w:sz w:val="24"/>
          <w:szCs w:val="24"/>
        </w:rPr>
        <w:t>Al</w:t>
      </w:r>
      <w:r w:rsidR="00DC76C0" w:rsidRPr="005E1633">
        <w:rPr>
          <w:sz w:val="24"/>
          <w:szCs w:val="24"/>
          <w:vertAlign w:val="subscript"/>
        </w:rPr>
        <w:t>2</w:t>
      </w:r>
      <w:r w:rsidR="00DC76C0" w:rsidRPr="005E1633">
        <w:rPr>
          <w:sz w:val="24"/>
          <w:szCs w:val="24"/>
        </w:rPr>
        <w:t>O</w:t>
      </w:r>
      <w:r w:rsidR="00DC76C0" w:rsidRPr="005E1633">
        <w:rPr>
          <w:sz w:val="24"/>
          <w:szCs w:val="24"/>
          <w:vertAlign w:val="subscript"/>
        </w:rPr>
        <w:t>3</w:t>
      </w:r>
      <w:r w:rsidR="00DC76C0" w:rsidRPr="005E1633">
        <w:rPr>
          <w:sz w:val="24"/>
          <w:szCs w:val="24"/>
        </w:rPr>
        <w:t xml:space="preserve"> and Ni-20Al</w:t>
      </w:r>
      <w:r w:rsidR="00DC76C0" w:rsidRPr="005E1633">
        <w:rPr>
          <w:sz w:val="24"/>
          <w:szCs w:val="24"/>
          <w:vertAlign w:val="subscript"/>
        </w:rPr>
        <w:t>2</w:t>
      </w:r>
      <w:r w:rsidR="00DC76C0" w:rsidRPr="005E1633">
        <w:rPr>
          <w:sz w:val="24"/>
          <w:szCs w:val="24"/>
        </w:rPr>
        <w:t>O</w:t>
      </w:r>
      <w:r w:rsidR="00DC76C0" w:rsidRPr="005E1633">
        <w:rPr>
          <w:sz w:val="24"/>
          <w:szCs w:val="24"/>
          <w:vertAlign w:val="subscript"/>
        </w:rPr>
        <w:t>3</w:t>
      </w:r>
      <w:r w:rsidR="00DC76C0" w:rsidRPr="005E1633">
        <w:rPr>
          <w:sz w:val="24"/>
          <w:szCs w:val="24"/>
        </w:rPr>
        <w:t>-20TiO</w:t>
      </w:r>
      <w:r w:rsidR="00DC76C0" w:rsidRPr="005E1633">
        <w:rPr>
          <w:sz w:val="24"/>
          <w:szCs w:val="24"/>
          <w:vertAlign w:val="subscript"/>
        </w:rPr>
        <w:t>2</w:t>
      </w:r>
      <w:r w:rsidR="00DC76C0" w:rsidRPr="005E1633">
        <w:rPr>
          <w:sz w:val="24"/>
          <w:szCs w:val="24"/>
        </w:rPr>
        <w:t>) powders were</w:t>
      </w:r>
      <w:r w:rsidR="00CD2430" w:rsidRPr="005E1633">
        <w:rPr>
          <w:sz w:val="24"/>
          <w:szCs w:val="24"/>
        </w:rPr>
        <w:t xml:space="preserve"> developed on </w:t>
      </w:r>
      <w:r w:rsidR="0056052F" w:rsidRPr="005E1633">
        <w:rPr>
          <w:sz w:val="24"/>
          <w:szCs w:val="24"/>
        </w:rPr>
        <w:t>commonly</w:t>
      </w:r>
      <w:r w:rsidR="00CD2430" w:rsidRPr="005E1633">
        <w:rPr>
          <w:sz w:val="24"/>
          <w:szCs w:val="24"/>
        </w:rPr>
        <w:t xml:space="preserve"> used turbine steel material</w:t>
      </w:r>
      <w:r w:rsidR="005E1633" w:rsidRPr="005E1633">
        <w:rPr>
          <w:sz w:val="24"/>
          <w:szCs w:val="24"/>
        </w:rPr>
        <w:t xml:space="preserve"> CA6NM steel</w:t>
      </w:r>
      <w:r w:rsidR="00CD2430" w:rsidRPr="005E1633">
        <w:rPr>
          <w:sz w:val="24"/>
          <w:szCs w:val="24"/>
        </w:rPr>
        <w:t xml:space="preserve">. Scanning electron </w:t>
      </w:r>
      <w:r w:rsidR="00DC76C0" w:rsidRPr="005E1633">
        <w:rPr>
          <w:sz w:val="24"/>
          <w:szCs w:val="24"/>
        </w:rPr>
        <w:t>microscopy test,</w:t>
      </w:r>
      <w:r w:rsidR="00CD2430" w:rsidRPr="005E1633">
        <w:rPr>
          <w:sz w:val="24"/>
          <w:szCs w:val="24"/>
        </w:rPr>
        <w:t xml:space="preserve"> Electron emission </w:t>
      </w:r>
      <w:r w:rsidR="00DC76C0" w:rsidRPr="005E1633">
        <w:rPr>
          <w:sz w:val="24"/>
          <w:szCs w:val="24"/>
        </w:rPr>
        <w:t>dispersive</w:t>
      </w:r>
      <w:r w:rsidR="00CD2430" w:rsidRPr="005E1633">
        <w:rPr>
          <w:sz w:val="24"/>
          <w:szCs w:val="24"/>
        </w:rPr>
        <w:t xml:space="preserve"> test, and X-ray </w:t>
      </w:r>
      <w:r w:rsidR="00DC76C0" w:rsidRPr="005E1633">
        <w:rPr>
          <w:sz w:val="24"/>
          <w:szCs w:val="24"/>
        </w:rPr>
        <w:t>diffraction</w:t>
      </w:r>
      <w:r w:rsidR="00CD2430" w:rsidRPr="005E1633">
        <w:rPr>
          <w:sz w:val="24"/>
          <w:szCs w:val="24"/>
        </w:rPr>
        <w:t xml:space="preserve"> test was conducted for the characterization of the prepared </w:t>
      </w:r>
      <w:r w:rsidR="00DC76C0" w:rsidRPr="005E1633">
        <w:rPr>
          <w:sz w:val="24"/>
          <w:szCs w:val="24"/>
        </w:rPr>
        <w:t xml:space="preserve">composition as well as </w:t>
      </w:r>
      <w:r w:rsidR="00CD2430" w:rsidRPr="005E1633">
        <w:rPr>
          <w:sz w:val="24"/>
          <w:szCs w:val="24"/>
        </w:rPr>
        <w:t xml:space="preserve">sprayed developed coating. Subsequently, </w:t>
      </w:r>
      <w:r w:rsidR="00DC76C0" w:rsidRPr="005E1633">
        <w:rPr>
          <w:sz w:val="24"/>
          <w:szCs w:val="24"/>
        </w:rPr>
        <w:t>mechanical</w:t>
      </w:r>
      <w:r w:rsidR="00CD2430" w:rsidRPr="005E1633">
        <w:rPr>
          <w:sz w:val="24"/>
          <w:szCs w:val="24"/>
        </w:rPr>
        <w:t xml:space="preserve"> </w:t>
      </w:r>
      <w:r w:rsidR="00DC76C0" w:rsidRPr="005E1633">
        <w:rPr>
          <w:sz w:val="24"/>
          <w:szCs w:val="24"/>
        </w:rPr>
        <w:t>characterization</w:t>
      </w:r>
      <w:r w:rsidR="00CD2430" w:rsidRPr="005E1633">
        <w:rPr>
          <w:sz w:val="24"/>
          <w:szCs w:val="24"/>
        </w:rPr>
        <w:t xml:space="preserve"> was </w:t>
      </w:r>
      <w:r w:rsidR="00DC76C0" w:rsidRPr="005E1633">
        <w:rPr>
          <w:sz w:val="24"/>
          <w:szCs w:val="24"/>
        </w:rPr>
        <w:t>done</w:t>
      </w:r>
      <w:r w:rsidR="00CD2430" w:rsidRPr="005E1633">
        <w:rPr>
          <w:sz w:val="24"/>
          <w:szCs w:val="24"/>
        </w:rPr>
        <w:t xml:space="preserve"> by microhardness tester, surface </w:t>
      </w:r>
      <w:r w:rsidR="00DC76C0" w:rsidRPr="005E1633">
        <w:rPr>
          <w:sz w:val="24"/>
          <w:szCs w:val="24"/>
        </w:rPr>
        <w:t>hardness</w:t>
      </w:r>
      <w:r w:rsidR="00CD2430" w:rsidRPr="005E1633">
        <w:rPr>
          <w:sz w:val="24"/>
          <w:szCs w:val="24"/>
        </w:rPr>
        <w:t xml:space="preserve"> te</w:t>
      </w:r>
      <w:r w:rsidR="00DC76C0" w:rsidRPr="005E1633">
        <w:rPr>
          <w:sz w:val="24"/>
          <w:szCs w:val="24"/>
        </w:rPr>
        <w:t>ster, and porosity analyser</w:t>
      </w:r>
      <w:r w:rsidR="00CD2430" w:rsidRPr="005E1633">
        <w:rPr>
          <w:sz w:val="24"/>
          <w:szCs w:val="24"/>
        </w:rPr>
        <w:t xml:space="preserve">. The observed values have been reported in this paper. The erosion </w:t>
      </w:r>
      <w:r w:rsidR="005E1633" w:rsidRPr="005E1633">
        <w:rPr>
          <w:sz w:val="24"/>
          <w:szCs w:val="24"/>
        </w:rPr>
        <w:t>performance of the developed coating was</w:t>
      </w:r>
      <w:r w:rsidR="00CD2430" w:rsidRPr="005E1633">
        <w:rPr>
          <w:sz w:val="24"/>
          <w:szCs w:val="24"/>
        </w:rPr>
        <w:t xml:space="preserve"> evaluated </w:t>
      </w:r>
      <w:r w:rsidR="00DC76C0" w:rsidRPr="005E1633">
        <w:rPr>
          <w:sz w:val="24"/>
          <w:szCs w:val="24"/>
        </w:rPr>
        <w:t xml:space="preserve">on the </w:t>
      </w:r>
      <w:r w:rsidR="005E1633" w:rsidRPr="005E1633">
        <w:rPr>
          <w:sz w:val="24"/>
          <w:szCs w:val="24"/>
        </w:rPr>
        <w:t xml:space="preserve">non-circulating type erosion test rig. </w:t>
      </w:r>
      <w:r w:rsidR="0056052F" w:rsidRPr="005E1633">
        <w:rPr>
          <w:sz w:val="24"/>
          <w:szCs w:val="24"/>
        </w:rPr>
        <w:t>Results</w:t>
      </w:r>
      <w:r w:rsidR="005E1633" w:rsidRPr="005E1633">
        <w:rPr>
          <w:sz w:val="24"/>
          <w:szCs w:val="24"/>
        </w:rPr>
        <w:t xml:space="preserve"> shows that the multi-dimensional ceramic reinforced coatings </w:t>
      </w:r>
      <w:r w:rsidR="0056052F">
        <w:rPr>
          <w:sz w:val="24"/>
          <w:szCs w:val="24"/>
        </w:rPr>
        <w:t>are</w:t>
      </w:r>
      <w:r w:rsidR="005E1633" w:rsidRPr="005E1633">
        <w:rPr>
          <w:sz w:val="24"/>
          <w:szCs w:val="24"/>
        </w:rPr>
        <w:t xml:space="preserve"> very effective for the mitigation of the erosion wear.</w:t>
      </w:r>
    </w:p>
    <w:p w:rsidR="0056052F" w:rsidRDefault="0056052F" w:rsidP="0056052F">
      <w:pPr>
        <w:jc w:val="both"/>
        <w:rPr>
          <w:b/>
          <w:i/>
          <w:color w:val="000000"/>
          <w:sz w:val="20"/>
        </w:rPr>
      </w:pPr>
    </w:p>
    <w:p w:rsidR="0056052F" w:rsidRPr="0056052F" w:rsidRDefault="0056052F" w:rsidP="0056052F">
      <w:pPr>
        <w:jc w:val="both"/>
        <w:rPr>
          <w:color w:val="000000"/>
          <w:sz w:val="24"/>
          <w:szCs w:val="24"/>
        </w:rPr>
      </w:pPr>
      <w:r w:rsidRPr="0056052F">
        <w:rPr>
          <w:b/>
          <w:color w:val="000000"/>
          <w:sz w:val="24"/>
          <w:szCs w:val="24"/>
        </w:rPr>
        <w:t xml:space="preserve">Keywords: </w:t>
      </w:r>
      <w:r w:rsidRPr="0056052F">
        <w:rPr>
          <w:color w:val="000000"/>
          <w:sz w:val="24"/>
          <w:szCs w:val="24"/>
        </w:rPr>
        <w:t>Nano Composite Powder; Ball Milling Machine; SEM; Slurry Erosion; HVFS</w:t>
      </w:r>
    </w:p>
    <w:p w:rsidR="00C32F8B" w:rsidRDefault="00C32F8B" w:rsidP="00C32F8B">
      <w:pPr>
        <w:autoSpaceDE w:val="0"/>
        <w:autoSpaceDN w:val="0"/>
        <w:adjustRightInd w:val="0"/>
        <w:rPr>
          <w:b/>
          <w:lang w:val="en-NZ"/>
        </w:rPr>
      </w:pPr>
    </w:p>
    <w:p w:rsidR="008C32E0" w:rsidRDefault="008C32E0" w:rsidP="00C32F8B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t>Biography</w:t>
      </w:r>
    </w:p>
    <w:p w:rsidR="008C32E0" w:rsidRDefault="008C32E0" w:rsidP="00C32F8B">
      <w:pPr>
        <w:autoSpaceDE w:val="0"/>
        <w:autoSpaceDN w:val="0"/>
        <w:adjustRightInd w:val="0"/>
        <w:rPr>
          <w:b/>
          <w:lang w:val="en-NZ"/>
        </w:rPr>
      </w:pPr>
    </w:p>
    <w:p w:rsidR="008C32E0" w:rsidRDefault="008C32E0" w:rsidP="008C32E0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lang w:val="en-NZ"/>
        </w:rPr>
        <w:t xml:space="preserve">Vibhu Sharma is a </w:t>
      </w:r>
      <w:proofErr w:type="spellStart"/>
      <w:r w:rsidR="0075311C">
        <w:rPr>
          <w:lang w:val="en-NZ"/>
        </w:rPr>
        <w:t>Ph.D</w:t>
      </w:r>
      <w:proofErr w:type="spellEnd"/>
      <w:r>
        <w:rPr>
          <w:lang w:val="en-NZ"/>
        </w:rPr>
        <w:t xml:space="preserve"> research scholar registered in IKG, Punjab technical university, Punjab, India under the guidance of Dr. Manpreet kaur, Associate professor at </w:t>
      </w:r>
      <w:r w:rsidRPr="00C32F8B">
        <w:rPr>
          <w:color w:val="000000"/>
          <w:sz w:val="24"/>
          <w:szCs w:val="24"/>
        </w:rPr>
        <w:t>Baba Banda Singh Bahadur College of Engineering and technology, Fathegarh Sahib</w:t>
      </w:r>
      <w:r>
        <w:rPr>
          <w:color w:val="000000"/>
          <w:sz w:val="24"/>
          <w:szCs w:val="24"/>
        </w:rPr>
        <w:t xml:space="preserve"> Punjab India and Dr. Sanjeev bhandari Assistant professor at </w:t>
      </w:r>
      <w:r w:rsidRPr="00C32F8B">
        <w:rPr>
          <w:color w:val="000000"/>
          <w:sz w:val="24"/>
          <w:szCs w:val="24"/>
        </w:rPr>
        <w:t>Baba Banda Singh Bahadur College of Engineering and technology, Fathegarh Sahib</w:t>
      </w:r>
      <w:r>
        <w:rPr>
          <w:color w:val="000000"/>
          <w:sz w:val="24"/>
          <w:szCs w:val="24"/>
        </w:rPr>
        <w:t xml:space="preserve"> Punjab India. His area of research is thermal sprayed ceramic nano coating for the mitigation of slurry erosion</w:t>
      </w:r>
      <w:r w:rsidR="000D558B">
        <w:rPr>
          <w:color w:val="000000"/>
          <w:sz w:val="24"/>
          <w:szCs w:val="24"/>
        </w:rPr>
        <w:t xml:space="preserve"> in hydro turbine</w:t>
      </w:r>
      <w:r>
        <w:rPr>
          <w:color w:val="000000"/>
          <w:sz w:val="24"/>
          <w:szCs w:val="24"/>
        </w:rPr>
        <w:t xml:space="preserve">. </w:t>
      </w:r>
      <w:r w:rsidR="0028667E">
        <w:rPr>
          <w:color w:val="000000"/>
          <w:sz w:val="24"/>
          <w:szCs w:val="24"/>
        </w:rPr>
        <w:t xml:space="preserve">As the part of his </w:t>
      </w:r>
      <w:proofErr w:type="spellStart"/>
      <w:r w:rsidR="0028667E">
        <w:rPr>
          <w:color w:val="000000"/>
          <w:sz w:val="24"/>
          <w:szCs w:val="24"/>
        </w:rPr>
        <w:t>Ph.D</w:t>
      </w:r>
      <w:proofErr w:type="spellEnd"/>
      <w:r w:rsidR="0028667E">
        <w:rPr>
          <w:color w:val="000000"/>
          <w:sz w:val="24"/>
          <w:szCs w:val="24"/>
        </w:rPr>
        <w:t xml:space="preserve"> curriculum d</w:t>
      </w:r>
      <w:r>
        <w:rPr>
          <w:color w:val="000000"/>
          <w:sz w:val="24"/>
          <w:szCs w:val="24"/>
        </w:rPr>
        <w:t xml:space="preserve">uring the time of </w:t>
      </w:r>
      <w:proofErr w:type="spellStart"/>
      <w:r w:rsidR="0028667E">
        <w:rPr>
          <w:color w:val="000000"/>
          <w:sz w:val="24"/>
          <w:szCs w:val="24"/>
        </w:rPr>
        <w:t>Ph.D</w:t>
      </w:r>
      <w:proofErr w:type="spellEnd"/>
      <w:r>
        <w:rPr>
          <w:color w:val="000000"/>
          <w:sz w:val="24"/>
          <w:szCs w:val="24"/>
        </w:rPr>
        <w:t xml:space="preserve"> course author </w:t>
      </w:r>
      <w:r w:rsidR="0028667E">
        <w:rPr>
          <w:color w:val="000000"/>
          <w:sz w:val="24"/>
          <w:szCs w:val="24"/>
        </w:rPr>
        <w:t xml:space="preserve">presented </w:t>
      </w:r>
      <w:proofErr w:type="gramStart"/>
      <w:r w:rsidR="0028667E">
        <w:rPr>
          <w:color w:val="000000"/>
          <w:sz w:val="24"/>
          <w:szCs w:val="24"/>
        </w:rPr>
        <w:t>a papers</w:t>
      </w:r>
      <w:proofErr w:type="gramEnd"/>
      <w:r>
        <w:rPr>
          <w:color w:val="000000"/>
          <w:sz w:val="24"/>
          <w:szCs w:val="24"/>
        </w:rPr>
        <w:t xml:space="preserve"> </w:t>
      </w:r>
      <w:r w:rsidR="000D558B">
        <w:rPr>
          <w:color w:val="000000"/>
          <w:sz w:val="24"/>
          <w:szCs w:val="24"/>
        </w:rPr>
        <w:t xml:space="preserve">in </w:t>
      </w:r>
      <w:r>
        <w:rPr>
          <w:color w:val="000000"/>
          <w:sz w:val="24"/>
          <w:szCs w:val="24"/>
        </w:rPr>
        <w:t xml:space="preserve">three international conferences, </w:t>
      </w:r>
      <w:r w:rsidR="0075311C">
        <w:rPr>
          <w:color w:val="000000"/>
          <w:sz w:val="24"/>
          <w:szCs w:val="24"/>
        </w:rPr>
        <w:t>attended</w:t>
      </w:r>
      <w:r w:rsidR="0028667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two workshop</w:t>
      </w:r>
      <w:r w:rsidR="0028667E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on thermal spray coating. Vibhu submitted two research articles in the international peer reviewed journals. The </w:t>
      </w:r>
      <w:r w:rsidR="0028667E">
        <w:rPr>
          <w:color w:val="000000"/>
          <w:sz w:val="24"/>
          <w:szCs w:val="24"/>
        </w:rPr>
        <w:t>status</w:t>
      </w:r>
      <w:r>
        <w:rPr>
          <w:color w:val="000000"/>
          <w:sz w:val="24"/>
          <w:szCs w:val="24"/>
        </w:rPr>
        <w:t xml:space="preserve"> of the articles are </w:t>
      </w:r>
      <w:r w:rsidR="008819A2">
        <w:rPr>
          <w:color w:val="000000"/>
          <w:sz w:val="24"/>
          <w:szCs w:val="24"/>
        </w:rPr>
        <w:t>“</w:t>
      </w:r>
      <w:r>
        <w:rPr>
          <w:color w:val="000000"/>
          <w:sz w:val="24"/>
          <w:szCs w:val="24"/>
        </w:rPr>
        <w:t>under review</w:t>
      </w:r>
      <w:r w:rsidR="008819A2">
        <w:rPr>
          <w:color w:val="000000"/>
          <w:sz w:val="24"/>
          <w:szCs w:val="24"/>
        </w:rPr>
        <w:t>”</w:t>
      </w:r>
      <w:r>
        <w:rPr>
          <w:color w:val="000000"/>
          <w:sz w:val="24"/>
          <w:szCs w:val="24"/>
        </w:rPr>
        <w:t xml:space="preserve"> by the </w:t>
      </w:r>
      <w:r w:rsidR="0075311C">
        <w:rPr>
          <w:color w:val="000000"/>
          <w:sz w:val="24"/>
          <w:szCs w:val="24"/>
        </w:rPr>
        <w:t xml:space="preserve">journal </w:t>
      </w:r>
      <w:r>
        <w:rPr>
          <w:color w:val="000000"/>
          <w:sz w:val="24"/>
          <w:szCs w:val="24"/>
        </w:rPr>
        <w:t>experts.</w:t>
      </w:r>
      <w:bookmarkStart w:id="0" w:name="_GoBack"/>
      <w:bookmarkEnd w:id="0"/>
    </w:p>
    <w:p w:rsidR="008C32E0" w:rsidRPr="008C32E0" w:rsidRDefault="008C32E0" w:rsidP="008C32E0">
      <w:pPr>
        <w:autoSpaceDE w:val="0"/>
        <w:autoSpaceDN w:val="0"/>
        <w:adjustRightInd w:val="0"/>
        <w:jc w:val="both"/>
        <w:rPr>
          <w:lang w:val="en-NZ"/>
        </w:rPr>
      </w:pPr>
    </w:p>
    <w:p w:rsidR="00C32F8B" w:rsidRPr="008A690F" w:rsidRDefault="00C32F8B" w:rsidP="00C32F8B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Vibhu</w:t>
      </w:r>
      <w:r w:rsidR="008C32E0">
        <w:rPr>
          <w:lang w:val="en-NZ"/>
        </w:rPr>
        <w:t xml:space="preserve"> Sharma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+919463206525</w:t>
      </w:r>
      <w:r w:rsidRPr="008A690F">
        <w:rPr>
          <w:lang w:val="en-NZ"/>
        </w:rPr>
        <w:br/>
        <w:t>Twitter account:</w:t>
      </w:r>
      <w:r w:rsidR="009B6484">
        <w:rPr>
          <w:lang w:val="en-NZ"/>
        </w:rPr>
        <w:t xml:space="preserve"> -</w:t>
      </w:r>
      <w:r w:rsidRPr="008A690F">
        <w:rPr>
          <w:lang w:val="en-NZ"/>
        </w:rPr>
        <w:br/>
        <w:t>Linked In account:</w:t>
      </w:r>
      <w:r w:rsidR="009B6484">
        <w:rPr>
          <w:lang w:val="en-NZ"/>
        </w:rPr>
        <w:t xml:space="preserve"> -</w:t>
      </w:r>
    </w:p>
    <w:p w:rsidR="00C32F8B" w:rsidRDefault="00C32F8B" w:rsidP="00C32F8B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>
        <w:rPr>
          <w:lang w:val="en-NZ"/>
        </w:rPr>
        <w:t xml:space="preserve"> Track 3-1</w:t>
      </w:r>
      <w:r w:rsidRPr="008A690F">
        <w:rPr>
          <w:lang w:val="en-NZ"/>
        </w:rPr>
        <w:br/>
        <w:t xml:space="preserve">Category: </w:t>
      </w:r>
      <w:r>
        <w:rPr>
          <w:lang w:val="en-NZ"/>
        </w:rPr>
        <w:t>Oral presentation</w:t>
      </w:r>
      <w:r>
        <w:rPr>
          <w:lang w:val="en-NZ"/>
        </w:rPr>
        <w:br/>
      </w:r>
    </w:p>
    <w:p w:rsidR="00157225" w:rsidRPr="00157225" w:rsidRDefault="00157225" w:rsidP="00157225">
      <w:pPr>
        <w:jc w:val="center"/>
      </w:pPr>
    </w:p>
    <w:sectPr w:rsidR="00157225" w:rsidRPr="001572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1MjU0Nba0MDExtTBR0lEKTi0uzszPAykwrgUAGzzDDywAAAA="/>
  </w:docVars>
  <w:rsids>
    <w:rsidRoot w:val="00157225"/>
    <w:rsid w:val="000B2768"/>
    <w:rsid w:val="000D558B"/>
    <w:rsid w:val="00157225"/>
    <w:rsid w:val="00215DB4"/>
    <w:rsid w:val="0028667E"/>
    <w:rsid w:val="003E764A"/>
    <w:rsid w:val="0056052F"/>
    <w:rsid w:val="005775C6"/>
    <w:rsid w:val="005E1633"/>
    <w:rsid w:val="0075311C"/>
    <w:rsid w:val="008819A2"/>
    <w:rsid w:val="008C32E0"/>
    <w:rsid w:val="00961E65"/>
    <w:rsid w:val="009B6484"/>
    <w:rsid w:val="00AB364C"/>
    <w:rsid w:val="00AC542C"/>
    <w:rsid w:val="00C32F8B"/>
    <w:rsid w:val="00CB4E8D"/>
    <w:rsid w:val="00CD2430"/>
    <w:rsid w:val="00DC76C0"/>
    <w:rsid w:val="00F7584B"/>
    <w:rsid w:val="00FE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768"/>
    <w:pPr>
      <w:spacing w:after="0" w:line="240" w:lineRule="auto"/>
    </w:pPr>
    <w:rPr>
      <w:rFonts w:ascii="Times New Roman" w:hAnsi="Times New Roman"/>
    </w:rPr>
  </w:style>
  <w:style w:type="paragraph" w:styleId="Heading2">
    <w:name w:val="heading 2"/>
    <w:basedOn w:val="Normal"/>
    <w:link w:val="Heading2Char"/>
    <w:uiPriority w:val="9"/>
    <w:qFormat/>
    <w:rsid w:val="00157225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57225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15722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5722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768"/>
    <w:pPr>
      <w:spacing w:after="0" w:line="240" w:lineRule="auto"/>
    </w:pPr>
    <w:rPr>
      <w:rFonts w:ascii="Times New Roman" w:hAnsi="Times New Roman"/>
    </w:rPr>
  </w:style>
  <w:style w:type="paragraph" w:styleId="Heading2">
    <w:name w:val="heading 2"/>
    <w:basedOn w:val="Normal"/>
    <w:link w:val="Heading2Char"/>
    <w:uiPriority w:val="9"/>
    <w:qFormat/>
    <w:rsid w:val="00157225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57225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15722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572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3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vibhu sharma</dc:creator>
  <cp:lastModifiedBy>vibhu sharma</cp:lastModifiedBy>
  <cp:revision>17</cp:revision>
  <dcterms:created xsi:type="dcterms:W3CDTF">2018-11-24T09:25:00Z</dcterms:created>
  <dcterms:modified xsi:type="dcterms:W3CDTF">2018-11-24T16:28:00Z</dcterms:modified>
</cp:coreProperties>
</file>