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211" w:rsidRDefault="00514211" w:rsidP="00514211">
      <w:r w:rsidRPr="002012A2">
        <w:rPr>
          <w:b/>
        </w:rPr>
        <w:t>Title:</w:t>
      </w:r>
      <w:r>
        <w:t xml:space="preserve"> Utilization Approach to Relapses: Searching for strengths</w:t>
      </w:r>
    </w:p>
    <w:p w:rsidR="00514211" w:rsidRDefault="00514211" w:rsidP="00514211">
      <w:bookmarkStart w:id="0" w:name="_GoBack"/>
      <w:bookmarkEnd w:id="0"/>
    </w:p>
    <w:p w:rsidR="00514211" w:rsidRDefault="00514211" w:rsidP="00514211">
      <w:pPr>
        <w:jc w:val="center"/>
      </w:pPr>
      <w:r>
        <w:t>Claire C. Loucka, MFT, Registered Marriage and Family Therapy Intern</w:t>
      </w:r>
    </w:p>
    <w:p w:rsidR="00514211" w:rsidRDefault="00514211" w:rsidP="00514211">
      <w:pPr>
        <w:jc w:val="center"/>
      </w:pPr>
      <w:r>
        <w:t>Nova Southeastern University, Fort Lauderdale, FL 33304</w:t>
      </w:r>
    </w:p>
    <w:p w:rsidR="00514211" w:rsidRDefault="00514211" w:rsidP="00514211">
      <w:pPr>
        <w:jc w:val="center"/>
      </w:pPr>
      <w:r>
        <w:t>Abstract</w:t>
      </w:r>
    </w:p>
    <w:p w:rsidR="007B37BD" w:rsidRDefault="007B37BD" w:rsidP="007B37BD">
      <w:r w:rsidRPr="00D17A2E">
        <w:t>Now, more t</w:t>
      </w:r>
      <w:r>
        <w:t xml:space="preserve">han ever, there is a dire need </w:t>
      </w:r>
      <w:r w:rsidRPr="00D17A2E">
        <w:t>to address individuals struggling with an addiction to opioids.  In the United States, 91 Americans die every</w:t>
      </w:r>
      <w:r>
        <w:t xml:space="preserve"> day from an opioid overdose. </w:t>
      </w:r>
      <w:r w:rsidRPr="00D17A2E">
        <w:t>This devastating phenomenon not only affects the individuals, but their families, communities, and the therapists working in substance abuse. A utilization approach seeks to shift th</w:t>
      </w:r>
      <w:r>
        <w:t xml:space="preserve">e client’s orientation to the </w:t>
      </w:r>
      <w:r w:rsidRPr="00D17A2E">
        <w:t xml:space="preserve">relapse from a source of shame and guilt to an experience of strength and </w:t>
      </w:r>
      <w:r>
        <w:t xml:space="preserve">a source for </w:t>
      </w:r>
      <w:r w:rsidRPr="00D17A2E">
        <w:t>learning.  This workshop will explore the theoretical underpinnings of Milton E</w:t>
      </w:r>
      <w:r>
        <w:t xml:space="preserve">rickson’s utilization approach </w:t>
      </w:r>
      <w:r w:rsidRPr="00D17A2E">
        <w:t>in con</w:t>
      </w:r>
      <w:r>
        <w:t xml:space="preserve">cordance with substance abuse. </w:t>
      </w:r>
      <w:r>
        <w:t xml:space="preserve">Attendees will engage in an activity where they will be challenged to learn from failure. </w:t>
      </w:r>
      <w:r w:rsidR="00514211">
        <w:t>This workshop also seeks to shift the therapist’s perception of failure to an orientation for learning</w:t>
      </w:r>
      <w:r w:rsidR="00514211">
        <w:t xml:space="preserve"> to shift the stigma of relapses. </w:t>
      </w:r>
    </w:p>
    <w:p w:rsidR="00254C8E" w:rsidRDefault="00254C8E"/>
    <w:p w:rsidR="00514211" w:rsidRPr="002012A2" w:rsidRDefault="00514211" w:rsidP="00514211">
      <w:pPr>
        <w:rPr>
          <w:b/>
        </w:rPr>
      </w:pPr>
      <w:r w:rsidRPr="002012A2">
        <w:rPr>
          <w:b/>
        </w:rPr>
        <w:t xml:space="preserve">Biography </w:t>
      </w:r>
    </w:p>
    <w:p w:rsidR="00514211" w:rsidRDefault="00514211" w:rsidP="00514211">
      <w:r>
        <w:t>Claire is a registered marriage and family therapy intern, a Ph.D. student in Family Therapy at Nova Southeastern University, and a member of the American Association for Marriage and Family Therapy. Claire is currently working as a clinical therapist at a dual diagnosis addiction treatment center in Fort Lauderdale, Florida.</w:t>
      </w:r>
    </w:p>
    <w:p w:rsidR="00514211" w:rsidRDefault="00514211" w:rsidP="00514211">
      <w:r>
        <w:t>As a systemic therapist, Claire has passionately worked with individuals and families struggling with substance abuse for the past 3 years. Claire, along with several other colleagues, has recently published in the Journal of Systemic Therapies on maintaining our systemic values in traditional psychotherapy settings.</w:t>
      </w:r>
    </w:p>
    <w:p w:rsidR="00514211" w:rsidRDefault="00514211" w:rsidP="00514211"/>
    <w:p w:rsidR="00514211" w:rsidRDefault="00514211" w:rsidP="00514211">
      <w:pPr>
        <w:rPr>
          <w:b/>
        </w:rPr>
      </w:pPr>
      <w:r w:rsidRPr="002012A2">
        <w:rPr>
          <w:b/>
        </w:rPr>
        <w:t xml:space="preserve">Presenting Author Details </w:t>
      </w:r>
    </w:p>
    <w:p w:rsidR="00514211" w:rsidRDefault="00514211" w:rsidP="00514211">
      <w:r>
        <w:t xml:space="preserve">Claire Loucka </w:t>
      </w:r>
    </w:p>
    <w:p w:rsidR="00514211" w:rsidRDefault="00514211" w:rsidP="00514211">
      <w:r>
        <w:t xml:space="preserve">(678) 230-5141 </w:t>
      </w:r>
    </w:p>
    <w:p w:rsidR="00514211" w:rsidRDefault="00514211" w:rsidP="00514211">
      <w:r>
        <w:t>E-mail: Cl1425@mynsu.nova.edu</w:t>
      </w:r>
    </w:p>
    <w:p w:rsidR="00514211" w:rsidRPr="002012A2" w:rsidRDefault="00514211" w:rsidP="00514211">
      <w:r>
        <w:t xml:space="preserve">Category: Oral Presentation </w:t>
      </w:r>
    </w:p>
    <w:p w:rsidR="007B37BD" w:rsidRDefault="007B37BD"/>
    <w:sectPr w:rsidR="007B37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7BD"/>
    <w:rsid w:val="000611B4"/>
    <w:rsid w:val="0007149F"/>
    <w:rsid w:val="00093465"/>
    <w:rsid w:val="000B619D"/>
    <w:rsid w:val="000D1888"/>
    <w:rsid w:val="000D5FCF"/>
    <w:rsid w:val="00133721"/>
    <w:rsid w:val="00177FDE"/>
    <w:rsid w:val="001A558A"/>
    <w:rsid w:val="001F1D76"/>
    <w:rsid w:val="002034C8"/>
    <w:rsid w:val="00254C8E"/>
    <w:rsid w:val="00377814"/>
    <w:rsid w:val="003B0B82"/>
    <w:rsid w:val="00514211"/>
    <w:rsid w:val="005A6B5F"/>
    <w:rsid w:val="005E51DE"/>
    <w:rsid w:val="00642DAB"/>
    <w:rsid w:val="00772009"/>
    <w:rsid w:val="007B37BD"/>
    <w:rsid w:val="007D379B"/>
    <w:rsid w:val="008E4AE1"/>
    <w:rsid w:val="00933617"/>
    <w:rsid w:val="00967C9A"/>
    <w:rsid w:val="009C6874"/>
    <w:rsid w:val="00A4689A"/>
    <w:rsid w:val="00BD39C2"/>
    <w:rsid w:val="00BE7C24"/>
    <w:rsid w:val="00BF2B77"/>
    <w:rsid w:val="00C21553"/>
    <w:rsid w:val="00CE4BAF"/>
    <w:rsid w:val="00EA2DAF"/>
    <w:rsid w:val="00FC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1C9F0"/>
  <w15:chartTrackingRefBased/>
  <w15:docId w15:val="{2F6E3D91-A0EB-43F5-BEB6-FA689925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B37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274</Words>
  <Characters>1558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Loucka</dc:creator>
  <cp:keywords/>
  <dc:description/>
  <cp:lastModifiedBy>Claire Loucka</cp:lastModifiedBy>
  <cp:revision>1</cp:revision>
  <dcterms:created xsi:type="dcterms:W3CDTF">2017-06-06T15:47:00Z</dcterms:created>
  <dcterms:modified xsi:type="dcterms:W3CDTF">2017-06-06T16:59:00Z</dcterms:modified>
</cp:coreProperties>
</file>