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6479" w:rsidRDefault="000A6479" w:rsidP="000A6479">
      <w:pPr>
        <w:spacing w:before="100" w:beforeAutospacing="1" w:after="100" w:afterAutospacing="1" w:line="360" w:lineRule="auto"/>
        <w:rPr>
          <w:rFonts w:ascii="Times New Roman" w:eastAsiaTheme="minorEastAsia" w:hAnsi="Times New Roman" w:cs="Times New Roman"/>
          <w:iCs/>
          <w:color w:val="000000"/>
          <w:sz w:val="24"/>
          <w:szCs w:val="24"/>
          <w:lang w:val="en-US" w:eastAsia="fi-FI"/>
        </w:rPr>
      </w:pPr>
      <w:r>
        <w:rPr>
          <w:rFonts w:ascii="Times New Roman" w:eastAsiaTheme="minorEastAsia" w:hAnsi="Times New Roman" w:cs="Times New Roman"/>
          <w:iCs/>
          <w:color w:val="000000"/>
          <w:sz w:val="24"/>
          <w:szCs w:val="24"/>
          <w:lang w:val="en-US" w:eastAsia="fi-FI"/>
        </w:rPr>
        <w:t xml:space="preserve">Title: </w:t>
      </w:r>
      <w:r w:rsidR="009238B6">
        <w:rPr>
          <w:rFonts w:ascii="Times New Roman" w:eastAsiaTheme="minorEastAsia" w:hAnsi="Times New Roman" w:cs="Times New Roman"/>
          <w:iCs/>
          <w:color w:val="000000"/>
          <w:sz w:val="24"/>
          <w:szCs w:val="24"/>
          <w:lang w:val="en-US" w:eastAsia="fi-FI"/>
        </w:rPr>
        <w:t>Substance addicted mothers need multidisciplinary treatment modalities</w:t>
      </w:r>
    </w:p>
    <w:p w:rsidR="000A6479" w:rsidRDefault="000A6479" w:rsidP="000A6479">
      <w:pPr>
        <w:spacing w:before="100" w:beforeAutospacing="1" w:after="100" w:afterAutospacing="1" w:line="360" w:lineRule="auto"/>
        <w:ind w:left="2608" w:firstLine="1304"/>
        <w:rPr>
          <w:rFonts w:ascii="Times New Roman" w:eastAsiaTheme="minorEastAsia" w:hAnsi="Times New Roman" w:cs="Times New Roman"/>
          <w:iCs/>
          <w:color w:val="000000"/>
          <w:sz w:val="24"/>
          <w:szCs w:val="24"/>
          <w:lang w:val="en-US" w:eastAsia="fi-FI"/>
        </w:rPr>
      </w:pPr>
      <w:r>
        <w:rPr>
          <w:rFonts w:ascii="Times New Roman" w:eastAsiaTheme="minorEastAsia" w:hAnsi="Times New Roman" w:cs="Times New Roman"/>
          <w:iCs/>
          <w:color w:val="000000"/>
          <w:sz w:val="24"/>
          <w:szCs w:val="24"/>
          <w:lang w:val="en-US" w:eastAsia="fi-FI"/>
        </w:rPr>
        <w:t xml:space="preserve">Paula </w:t>
      </w:r>
      <w:proofErr w:type="spellStart"/>
      <w:r>
        <w:rPr>
          <w:rFonts w:ascii="Times New Roman" w:eastAsiaTheme="minorEastAsia" w:hAnsi="Times New Roman" w:cs="Times New Roman"/>
          <w:iCs/>
          <w:color w:val="000000"/>
          <w:sz w:val="24"/>
          <w:szCs w:val="24"/>
          <w:lang w:val="en-US" w:eastAsia="fi-FI"/>
        </w:rPr>
        <w:t>Strengell</w:t>
      </w:r>
      <w:proofErr w:type="spellEnd"/>
      <w:r>
        <w:rPr>
          <w:rFonts w:ascii="Times New Roman" w:eastAsiaTheme="minorEastAsia" w:hAnsi="Times New Roman" w:cs="Times New Roman"/>
          <w:iCs/>
          <w:color w:val="000000"/>
          <w:sz w:val="24"/>
          <w:szCs w:val="24"/>
          <w:lang w:val="en-US" w:eastAsia="fi-FI"/>
        </w:rPr>
        <w:t xml:space="preserve"> </w:t>
      </w:r>
    </w:p>
    <w:p w:rsidR="000A6479" w:rsidRPr="00380AD7" w:rsidRDefault="000A6479" w:rsidP="000A6479">
      <w:pPr>
        <w:spacing w:before="100" w:beforeAutospacing="1" w:after="100" w:afterAutospacing="1" w:line="360" w:lineRule="auto"/>
        <w:ind w:firstLine="1304"/>
        <w:rPr>
          <w:rFonts w:ascii="Times New Roman" w:eastAsiaTheme="minorEastAsia" w:hAnsi="Times New Roman" w:cs="Times New Roman"/>
          <w:iCs/>
          <w:color w:val="000000"/>
          <w:sz w:val="24"/>
          <w:szCs w:val="24"/>
          <w:lang w:val="en-US" w:eastAsia="fi-FI"/>
        </w:rPr>
      </w:pPr>
      <w:r>
        <w:rPr>
          <w:rFonts w:ascii="Times New Roman" w:eastAsiaTheme="minorEastAsia" w:hAnsi="Times New Roman" w:cs="Times New Roman"/>
          <w:iCs/>
          <w:color w:val="000000"/>
          <w:sz w:val="24"/>
          <w:szCs w:val="24"/>
          <w:lang w:val="en-US" w:eastAsia="fi-FI"/>
        </w:rPr>
        <w:t>Tampere University School of Medicine, Tampere, Finland</w:t>
      </w:r>
    </w:p>
    <w:p w:rsidR="0091671D" w:rsidRDefault="00380AD7" w:rsidP="000A6479">
      <w:pPr>
        <w:spacing w:before="100" w:beforeAutospacing="1" w:after="100" w:afterAutospacing="1" w:line="360" w:lineRule="auto"/>
        <w:rPr>
          <w:rFonts w:ascii="Times New Roman" w:eastAsiaTheme="minorEastAsia" w:hAnsi="Times New Roman" w:cs="Times New Roman"/>
          <w:iCs/>
          <w:color w:val="000000"/>
          <w:sz w:val="24"/>
          <w:szCs w:val="24"/>
          <w:lang w:val="en-US" w:eastAsia="fi-FI"/>
        </w:rPr>
      </w:pPr>
      <w:r>
        <w:rPr>
          <w:rFonts w:ascii="Times New Roman" w:eastAsiaTheme="minorEastAsia" w:hAnsi="Times New Roman" w:cs="Times New Roman"/>
          <w:iCs/>
          <w:color w:val="000000"/>
          <w:sz w:val="24"/>
          <w:szCs w:val="24"/>
          <w:lang w:val="en-US" w:eastAsia="fi-FI"/>
        </w:rPr>
        <w:t xml:space="preserve">Over half of </w:t>
      </w:r>
      <w:proofErr w:type="gramStart"/>
      <w:r>
        <w:rPr>
          <w:rFonts w:ascii="Times New Roman" w:eastAsiaTheme="minorEastAsia" w:hAnsi="Times New Roman" w:cs="Times New Roman"/>
          <w:iCs/>
          <w:color w:val="000000"/>
          <w:sz w:val="24"/>
          <w:szCs w:val="24"/>
          <w:lang w:val="en-US" w:eastAsia="fi-FI"/>
        </w:rPr>
        <w:t>substance misusing mothers are</w:t>
      </w:r>
      <w:proofErr w:type="gramEnd"/>
      <w:r>
        <w:rPr>
          <w:rFonts w:ascii="Times New Roman" w:eastAsiaTheme="minorEastAsia" w:hAnsi="Times New Roman" w:cs="Times New Roman"/>
          <w:iCs/>
          <w:color w:val="000000"/>
          <w:sz w:val="24"/>
          <w:szCs w:val="24"/>
          <w:lang w:val="en-US" w:eastAsia="fi-FI"/>
        </w:rPr>
        <w:t xml:space="preserve"> also suffering from some other psychiatric disease. </w:t>
      </w:r>
      <w:r w:rsidR="009238B6">
        <w:rPr>
          <w:rFonts w:ascii="Times New Roman" w:eastAsiaTheme="minorEastAsia" w:hAnsi="Times New Roman" w:cs="Times New Roman"/>
          <w:iCs/>
          <w:color w:val="000000"/>
          <w:sz w:val="24"/>
          <w:szCs w:val="24"/>
          <w:lang w:val="en-US" w:eastAsia="fi-FI"/>
        </w:rPr>
        <w:t>This important factor</w:t>
      </w:r>
      <w:r w:rsidR="0091671D">
        <w:rPr>
          <w:rFonts w:ascii="Times New Roman" w:eastAsiaTheme="minorEastAsia" w:hAnsi="Times New Roman" w:cs="Times New Roman"/>
          <w:iCs/>
          <w:color w:val="000000"/>
          <w:sz w:val="24"/>
          <w:szCs w:val="24"/>
          <w:lang w:val="en-US" w:eastAsia="fi-FI"/>
        </w:rPr>
        <w:t xml:space="preserve"> should be addressed </w:t>
      </w:r>
      <w:r w:rsidR="009238B6">
        <w:rPr>
          <w:rFonts w:ascii="Times New Roman" w:eastAsiaTheme="minorEastAsia" w:hAnsi="Times New Roman" w:cs="Times New Roman"/>
          <w:iCs/>
          <w:color w:val="000000"/>
          <w:sz w:val="24"/>
          <w:szCs w:val="24"/>
          <w:lang w:val="en-US" w:eastAsia="fi-FI"/>
        </w:rPr>
        <w:t>in treatment settings</w:t>
      </w:r>
      <w:r w:rsidR="0091671D">
        <w:rPr>
          <w:rFonts w:ascii="Times New Roman" w:eastAsiaTheme="minorEastAsia" w:hAnsi="Times New Roman" w:cs="Times New Roman"/>
          <w:iCs/>
          <w:color w:val="000000"/>
          <w:sz w:val="24"/>
          <w:szCs w:val="24"/>
          <w:lang w:val="en-US" w:eastAsia="fi-FI"/>
        </w:rPr>
        <w:t xml:space="preserve">. In Finland, most pregnant women get into maternity clinic check, but in this patient group it sometimes happens that mothers come to give birth without any former visits to maternity services. Even if this group of patients has some heterogeneity, their social background is usually difficult in many respects. Single-parenting, violence, lack of support from </w:t>
      </w:r>
      <w:proofErr w:type="gramStart"/>
      <w:r w:rsidR="0091671D">
        <w:rPr>
          <w:rFonts w:ascii="Times New Roman" w:eastAsiaTheme="minorEastAsia" w:hAnsi="Times New Roman" w:cs="Times New Roman"/>
          <w:iCs/>
          <w:color w:val="000000"/>
          <w:sz w:val="24"/>
          <w:szCs w:val="24"/>
          <w:lang w:val="en-US" w:eastAsia="fi-FI"/>
        </w:rPr>
        <w:t>own</w:t>
      </w:r>
      <w:proofErr w:type="gramEnd"/>
      <w:r w:rsidR="0091671D">
        <w:rPr>
          <w:rFonts w:ascii="Times New Roman" w:eastAsiaTheme="minorEastAsia" w:hAnsi="Times New Roman" w:cs="Times New Roman"/>
          <w:iCs/>
          <w:color w:val="000000"/>
          <w:sz w:val="24"/>
          <w:szCs w:val="24"/>
          <w:lang w:val="en-US" w:eastAsia="fi-FI"/>
        </w:rPr>
        <w:t xml:space="preserve"> parents and financial problems are common. </w:t>
      </w:r>
    </w:p>
    <w:p w:rsidR="00380AD7" w:rsidRDefault="0091671D" w:rsidP="000A6479">
      <w:pPr>
        <w:spacing w:before="100" w:beforeAutospacing="1" w:after="100" w:afterAutospacing="1" w:line="360" w:lineRule="auto"/>
        <w:rPr>
          <w:rFonts w:ascii="Times New Roman" w:eastAsiaTheme="minorEastAsia" w:hAnsi="Times New Roman" w:cs="Times New Roman"/>
          <w:iCs/>
          <w:color w:val="000000"/>
          <w:sz w:val="24"/>
          <w:szCs w:val="24"/>
          <w:lang w:val="en-US" w:eastAsia="fi-FI"/>
        </w:rPr>
      </w:pPr>
      <w:r>
        <w:rPr>
          <w:rFonts w:ascii="Times New Roman" w:eastAsiaTheme="minorEastAsia" w:hAnsi="Times New Roman" w:cs="Times New Roman"/>
          <w:iCs/>
          <w:color w:val="000000"/>
          <w:sz w:val="24"/>
          <w:szCs w:val="24"/>
          <w:lang w:val="en-US" w:eastAsia="fi-FI"/>
        </w:rPr>
        <w:t xml:space="preserve">Psychiatric diseases encountered in this group are mostly the same as in other patient </w:t>
      </w:r>
      <w:proofErr w:type="gramStart"/>
      <w:r>
        <w:rPr>
          <w:rFonts w:ascii="Times New Roman" w:eastAsiaTheme="minorEastAsia" w:hAnsi="Times New Roman" w:cs="Times New Roman"/>
          <w:iCs/>
          <w:color w:val="000000"/>
          <w:sz w:val="24"/>
          <w:szCs w:val="24"/>
          <w:lang w:val="en-US" w:eastAsia="fi-FI"/>
        </w:rPr>
        <w:t>groups,</w:t>
      </w:r>
      <w:proofErr w:type="gramEnd"/>
      <w:r>
        <w:rPr>
          <w:rFonts w:ascii="Times New Roman" w:eastAsiaTheme="minorEastAsia" w:hAnsi="Times New Roman" w:cs="Times New Roman"/>
          <w:iCs/>
          <w:color w:val="000000"/>
          <w:sz w:val="24"/>
          <w:szCs w:val="24"/>
          <w:lang w:val="en-US" w:eastAsia="fi-FI"/>
        </w:rPr>
        <w:t xml:space="preserve"> prevalence of psychosis is higher, though. Psychiatric and substance use treatment modalities should be combined with social service</w:t>
      </w:r>
      <w:r w:rsidR="00793D19">
        <w:rPr>
          <w:rFonts w:ascii="Times New Roman" w:eastAsiaTheme="minorEastAsia" w:hAnsi="Times New Roman" w:cs="Times New Roman"/>
          <w:iCs/>
          <w:color w:val="000000"/>
          <w:sz w:val="24"/>
          <w:szCs w:val="24"/>
          <w:lang w:val="en-US" w:eastAsia="fi-FI"/>
        </w:rPr>
        <w:t xml:space="preserve">s, supported housing, child protection etc. Most urgent target for treatment is to provide drug free pregnancy.  Under sufficient help most mothers are capable of fostering their </w:t>
      </w:r>
      <w:r w:rsidR="009238B6">
        <w:rPr>
          <w:rFonts w:ascii="Times New Roman" w:eastAsiaTheme="minorEastAsia" w:hAnsi="Times New Roman" w:cs="Times New Roman"/>
          <w:iCs/>
          <w:color w:val="000000"/>
          <w:sz w:val="24"/>
          <w:szCs w:val="24"/>
          <w:lang w:val="en-US" w:eastAsia="fi-FI"/>
        </w:rPr>
        <w:t xml:space="preserve">own </w:t>
      </w:r>
      <w:r w:rsidR="00793D19">
        <w:rPr>
          <w:rFonts w:ascii="Times New Roman" w:eastAsiaTheme="minorEastAsia" w:hAnsi="Times New Roman" w:cs="Times New Roman"/>
          <w:iCs/>
          <w:color w:val="000000"/>
          <w:sz w:val="24"/>
          <w:szCs w:val="24"/>
          <w:lang w:val="en-US" w:eastAsia="fi-FI"/>
        </w:rPr>
        <w:t xml:space="preserve">children at least for the first years. Evaluations for pregnant women should include psychiatric assessment and low-threshold services should be provided. </w:t>
      </w:r>
    </w:p>
    <w:p w:rsidR="009238B6" w:rsidRDefault="009238B6" w:rsidP="000A6479">
      <w:pPr>
        <w:spacing w:before="100" w:beforeAutospacing="1" w:after="100" w:afterAutospacing="1" w:line="360" w:lineRule="auto"/>
        <w:rPr>
          <w:rFonts w:ascii="Times New Roman" w:eastAsiaTheme="minorEastAsia" w:hAnsi="Times New Roman" w:cs="Times New Roman"/>
          <w:iCs/>
          <w:color w:val="000000"/>
          <w:sz w:val="24"/>
          <w:szCs w:val="24"/>
          <w:lang w:val="en-US" w:eastAsia="fi-FI"/>
        </w:rPr>
      </w:pPr>
      <w:r>
        <w:rPr>
          <w:rFonts w:ascii="Times New Roman" w:eastAsiaTheme="minorEastAsia" w:hAnsi="Times New Roman" w:cs="Times New Roman"/>
          <w:iCs/>
          <w:color w:val="000000"/>
          <w:sz w:val="24"/>
          <w:szCs w:val="24"/>
          <w:lang w:val="en-US" w:eastAsia="fi-FI"/>
        </w:rPr>
        <w:t xml:space="preserve">In this study sample of 49 pregnant substance abusing mothers attending Addiction Psychiatric Clinic in Tampere, Finland, it came clear that supporting these mothers needs fluent co-work between social- and health services, reaching out approach and net-working. Offering care to substance using mothers </w:t>
      </w:r>
      <w:r w:rsidR="002B64F7">
        <w:rPr>
          <w:rFonts w:ascii="Times New Roman" w:eastAsiaTheme="minorEastAsia" w:hAnsi="Times New Roman" w:cs="Times New Roman"/>
          <w:iCs/>
          <w:color w:val="000000"/>
          <w:sz w:val="24"/>
          <w:szCs w:val="24"/>
          <w:lang w:val="en-US" w:eastAsia="fi-FI"/>
        </w:rPr>
        <w:t>requires professional, patient-centered attitude to avoid the patient escaping from services in fear of losing the child. Child protection services can be provided in supportive manner.</w:t>
      </w:r>
    </w:p>
    <w:p w:rsidR="000A6479" w:rsidRDefault="000A6479" w:rsidP="000A6479">
      <w:pPr>
        <w:spacing w:before="100" w:beforeAutospacing="1" w:after="100" w:afterAutospacing="1" w:line="360" w:lineRule="auto"/>
        <w:rPr>
          <w:rFonts w:ascii="Times New Roman" w:eastAsiaTheme="minorEastAsia" w:hAnsi="Times New Roman" w:cs="Times New Roman"/>
          <w:iCs/>
          <w:color w:val="000000"/>
          <w:sz w:val="24"/>
          <w:szCs w:val="24"/>
          <w:lang w:val="en-US" w:eastAsia="fi-FI"/>
        </w:rPr>
      </w:pPr>
      <w:r>
        <w:rPr>
          <w:rFonts w:ascii="Times New Roman" w:eastAsiaTheme="minorEastAsia" w:hAnsi="Times New Roman" w:cs="Times New Roman"/>
          <w:iCs/>
          <w:color w:val="000000"/>
          <w:sz w:val="24"/>
          <w:szCs w:val="24"/>
          <w:lang w:val="en-US" w:eastAsia="fi-FI"/>
        </w:rPr>
        <w:t>Biography</w:t>
      </w:r>
    </w:p>
    <w:p w:rsidR="000A6479" w:rsidRDefault="000A6479" w:rsidP="000A6479">
      <w:pPr>
        <w:spacing w:before="100" w:beforeAutospacing="1" w:after="100" w:afterAutospacing="1" w:line="360" w:lineRule="auto"/>
        <w:rPr>
          <w:rFonts w:ascii="Times New Roman" w:eastAsiaTheme="minorEastAsia" w:hAnsi="Times New Roman" w:cs="Times New Roman"/>
          <w:iCs/>
          <w:color w:val="000000"/>
          <w:sz w:val="24"/>
          <w:szCs w:val="24"/>
          <w:lang w:val="en-US" w:eastAsia="fi-FI"/>
        </w:rPr>
      </w:pPr>
      <w:r>
        <w:rPr>
          <w:rFonts w:ascii="Times New Roman" w:eastAsiaTheme="minorEastAsia" w:hAnsi="Times New Roman" w:cs="Times New Roman"/>
          <w:iCs/>
          <w:color w:val="000000"/>
          <w:sz w:val="24"/>
          <w:szCs w:val="24"/>
          <w:lang w:val="en-US" w:eastAsia="fi-FI"/>
        </w:rPr>
        <w:t xml:space="preserve">Paula </w:t>
      </w:r>
      <w:proofErr w:type="spellStart"/>
      <w:r>
        <w:rPr>
          <w:rFonts w:ascii="Times New Roman" w:eastAsiaTheme="minorEastAsia" w:hAnsi="Times New Roman" w:cs="Times New Roman"/>
          <w:iCs/>
          <w:color w:val="000000"/>
          <w:sz w:val="24"/>
          <w:szCs w:val="24"/>
          <w:lang w:val="en-US" w:eastAsia="fi-FI"/>
        </w:rPr>
        <w:t>Strengell</w:t>
      </w:r>
      <w:proofErr w:type="spellEnd"/>
      <w:r>
        <w:rPr>
          <w:rFonts w:ascii="Times New Roman" w:eastAsiaTheme="minorEastAsia" w:hAnsi="Times New Roman" w:cs="Times New Roman"/>
          <w:iCs/>
          <w:color w:val="000000"/>
          <w:sz w:val="24"/>
          <w:szCs w:val="24"/>
          <w:lang w:val="en-US" w:eastAsia="fi-FI"/>
        </w:rPr>
        <w:t xml:space="preserve"> has been working with addicted mothers for 15 years at Tampere University Addiction Psychiatric Clinic ever since she got her specialty in psychiatry </w:t>
      </w:r>
      <w:r w:rsidR="00982DD8">
        <w:rPr>
          <w:rFonts w:ascii="Times New Roman" w:eastAsiaTheme="minorEastAsia" w:hAnsi="Times New Roman" w:cs="Times New Roman"/>
          <w:iCs/>
          <w:color w:val="000000"/>
          <w:sz w:val="24"/>
          <w:szCs w:val="24"/>
          <w:lang w:val="en-US" w:eastAsia="fi-FI"/>
        </w:rPr>
        <w:t>at</w:t>
      </w:r>
      <w:r>
        <w:rPr>
          <w:rFonts w:ascii="Times New Roman" w:eastAsiaTheme="minorEastAsia" w:hAnsi="Times New Roman" w:cs="Times New Roman"/>
          <w:iCs/>
          <w:color w:val="000000"/>
          <w:sz w:val="24"/>
          <w:szCs w:val="24"/>
          <w:lang w:val="en-US" w:eastAsia="fi-FI"/>
        </w:rPr>
        <w:t xml:space="preserve"> Tampere University School of Medicine. </w:t>
      </w:r>
      <w:r w:rsidR="00DC1786">
        <w:rPr>
          <w:rFonts w:ascii="Times New Roman" w:eastAsiaTheme="minorEastAsia" w:hAnsi="Times New Roman" w:cs="Times New Roman"/>
          <w:iCs/>
          <w:color w:val="000000"/>
          <w:sz w:val="24"/>
          <w:szCs w:val="24"/>
          <w:lang w:val="en-US" w:eastAsia="fi-FI"/>
        </w:rPr>
        <w:t>In addition, she is teaching</w:t>
      </w:r>
      <w:r w:rsidR="00BD3BD9">
        <w:rPr>
          <w:rFonts w:ascii="Times New Roman" w:eastAsiaTheme="minorEastAsia" w:hAnsi="Times New Roman" w:cs="Times New Roman"/>
          <w:iCs/>
          <w:color w:val="000000"/>
          <w:sz w:val="24"/>
          <w:szCs w:val="24"/>
          <w:lang w:val="en-US" w:eastAsia="fi-FI"/>
        </w:rPr>
        <w:t xml:space="preserve"> psychiatry and addiction medicine</w:t>
      </w:r>
      <w:bookmarkStart w:id="0" w:name="_GoBack"/>
      <w:bookmarkEnd w:id="0"/>
      <w:r w:rsidR="00DC1786">
        <w:rPr>
          <w:rFonts w:ascii="Times New Roman" w:eastAsiaTheme="minorEastAsia" w:hAnsi="Times New Roman" w:cs="Times New Roman"/>
          <w:iCs/>
          <w:color w:val="000000"/>
          <w:sz w:val="24"/>
          <w:szCs w:val="24"/>
          <w:lang w:val="en-US" w:eastAsia="fi-FI"/>
        </w:rPr>
        <w:t xml:space="preserve"> at the university. </w:t>
      </w:r>
      <w:r>
        <w:rPr>
          <w:rFonts w:ascii="Times New Roman" w:eastAsiaTheme="minorEastAsia" w:hAnsi="Times New Roman" w:cs="Times New Roman"/>
          <w:iCs/>
          <w:color w:val="000000"/>
          <w:sz w:val="24"/>
          <w:szCs w:val="24"/>
          <w:lang w:val="en-US" w:eastAsia="fi-FI"/>
        </w:rPr>
        <w:t xml:space="preserve">She is in PhD program and has been publishing </w:t>
      </w:r>
      <w:r w:rsidR="00DC1786">
        <w:rPr>
          <w:rFonts w:ascii="Times New Roman" w:eastAsiaTheme="minorEastAsia" w:hAnsi="Times New Roman" w:cs="Times New Roman"/>
          <w:iCs/>
          <w:color w:val="000000"/>
          <w:sz w:val="24"/>
          <w:szCs w:val="24"/>
          <w:lang w:val="en-US" w:eastAsia="fi-FI"/>
        </w:rPr>
        <w:t xml:space="preserve">about this subject as well as working as a referee. </w:t>
      </w:r>
    </w:p>
    <w:p w:rsidR="000A6479" w:rsidRDefault="000A6479" w:rsidP="000A6479">
      <w:pPr>
        <w:spacing w:before="100" w:beforeAutospacing="1" w:after="100" w:afterAutospacing="1" w:line="360" w:lineRule="auto"/>
        <w:rPr>
          <w:lang w:val="en-US"/>
        </w:rPr>
      </w:pPr>
    </w:p>
    <w:sectPr w:rsidR="000A6479">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0AD7"/>
    <w:rsid w:val="000A6479"/>
    <w:rsid w:val="002B64F7"/>
    <w:rsid w:val="00380AD7"/>
    <w:rsid w:val="00793D19"/>
    <w:rsid w:val="00853229"/>
    <w:rsid w:val="0091671D"/>
    <w:rsid w:val="009238B6"/>
    <w:rsid w:val="00982DD8"/>
    <w:rsid w:val="00BD3BD9"/>
    <w:rsid w:val="00D36761"/>
    <w:rsid w:val="00DC178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0A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0A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123DC4-B02C-41C6-8AE2-98154DF11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239</Words>
  <Characters>1937</Characters>
  <Application>Microsoft Office Word</Application>
  <DocSecurity>0</DocSecurity>
  <Lines>16</Lines>
  <Paragraphs>4</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
      <vt:lpstr/>
    </vt:vector>
  </TitlesOfParts>
  <Company>PSHP</Company>
  <LinksUpToDate>false</LinksUpToDate>
  <CharactersWithSpaces>2172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Strengell Paula</dc:creator>
  <cp:lastModifiedBy>Paula Strengell</cp:lastModifiedBy>
  <cp:revision>8</cp:revision>
  <dcterms:created xsi:type="dcterms:W3CDTF">2016-07-24T20:23:00Z</dcterms:created>
  <dcterms:modified xsi:type="dcterms:W3CDTF">2016-07-29T08:28:00Z</dcterms:modified>
</cp:coreProperties>
</file>