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BD" w:rsidRDefault="005F1AD5" w:rsidP="006967BD">
      <w:pPr>
        <w:pStyle w:val="Default"/>
        <w:jc w:val="right"/>
        <w:rPr>
          <w:rFonts w:ascii="Times New Roman" w:hAnsi="Times New Roman" w:cs="Times New Roman"/>
          <w:b/>
        </w:rPr>
      </w:pPr>
      <w:r w:rsidRPr="005F1AD5">
        <w:rPr>
          <w:rFonts w:ascii="Times New Roman" w:hAnsi="Times New Roman" w:cs="Times New Roman"/>
          <w:b/>
          <w:noProof/>
          <w:lang w:eastAsia="zh-CN"/>
        </w:rPr>
        <w:drawing>
          <wp:inline distT="0" distB="0" distL="0" distR="0">
            <wp:extent cx="1228538" cy="190293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Steven Nga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694" cy="19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AD5" w:rsidRDefault="005F1AD5" w:rsidP="002068DE">
      <w:pPr>
        <w:pStyle w:val="Default"/>
        <w:rPr>
          <w:rFonts w:ascii="Times New Roman" w:hAnsi="Times New Roman" w:cs="Times New Roman"/>
          <w:b/>
        </w:rPr>
      </w:pPr>
    </w:p>
    <w:p w:rsidR="002068DE" w:rsidRPr="005F1AD5" w:rsidRDefault="00496F29" w:rsidP="005F1AD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F1AD5">
        <w:rPr>
          <w:rFonts w:ascii="Times New Roman" w:hAnsi="Times New Roman" w:cs="Times New Roman" w:hint="eastAsia"/>
          <w:b/>
          <w:sz w:val="22"/>
          <w:szCs w:val="22"/>
        </w:rPr>
        <w:t>Title</w:t>
      </w:r>
      <w:r w:rsidRPr="005F1AD5">
        <w:rPr>
          <w:rFonts w:ascii="Times New Roman" w:hAnsi="Times New Roman" w:cs="Times New Roman" w:hint="eastAsia"/>
          <w:sz w:val="22"/>
          <w:szCs w:val="22"/>
        </w:rPr>
        <w:t xml:space="preserve">: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>Relationships between d</w:t>
      </w:r>
      <w:r w:rsidR="002068DE" w:rsidRPr="005F1AD5">
        <w:rPr>
          <w:rFonts w:ascii="Times New Roman" w:hAnsi="Times New Roman" w:cs="Times New Roman"/>
          <w:sz w:val="22"/>
          <w:szCs w:val="22"/>
        </w:rPr>
        <w:t>rug use history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6C5601">
        <w:rPr>
          <w:rFonts w:ascii="Times New Roman" w:hAnsi="Times New Roman" w:cs="Times New Roman" w:hint="eastAsia"/>
          <w:sz w:val="22"/>
          <w:szCs w:val="22"/>
        </w:rPr>
        <w:t>,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and </w:t>
      </w:r>
      <w:r w:rsidR="00195BF7">
        <w:rPr>
          <w:rFonts w:ascii="Times New Roman" w:hAnsi="Times New Roman" w:cs="Times New Roman" w:hint="eastAsia"/>
          <w:sz w:val="22"/>
          <w:szCs w:val="22"/>
        </w:rPr>
        <w:t xml:space="preserve">the 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realization of drug harm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>among at-risk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youth</w:t>
      </w:r>
    </w:p>
    <w:p w:rsidR="00496F29" w:rsidRPr="005F1AD5" w:rsidRDefault="00496F29" w:rsidP="00496F29">
      <w:pPr>
        <w:pStyle w:val="Default"/>
        <w:snapToGrid w:val="0"/>
        <w:jc w:val="both"/>
        <w:rPr>
          <w:rFonts w:ascii="Times New Roman" w:hAnsi="Times New Roman" w:cs="Times New Roman"/>
          <w:sz w:val="22"/>
          <w:szCs w:val="22"/>
        </w:rPr>
      </w:pPr>
    </w:p>
    <w:p w:rsidR="00496F29" w:rsidRPr="005F1AD5" w:rsidRDefault="00496F29" w:rsidP="005F1AD5">
      <w:pPr>
        <w:pStyle w:val="Default"/>
        <w:snapToGrid w:val="0"/>
        <w:jc w:val="center"/>
        <w:rPr>
          <w:rFonts w:ascii="Times New Roman" w:hAnsi="Times New Roman" w:cs="Times New Roman"/>
          <w:sz w:val="22"/>
          <w:szCs w:val="22"/>
        </w:rPr>
      </w:pPr>
      <w:r w:rsidRPr="005F1AD5">
        <w:rPr>
          <w:rFonts w:ascii="Times New Roman" w:hAnsi="Times New Roman" w:cs="Times New Roman" w:hint="eastAsia"/>
          <w:b/>
          <w:sz w:val="22"/>
          <w:szCs w:val="22"/>
        </w:rPr>
        <w:t>Name</w:t>
      </w:r>
      <w:r w:rsidRPr="005F1AD5">
        <w:rPr>
          <w:rFonts w:ascii="Times New Roman" w:hAnsi="Times New Roman" w:cs="Times New Roman" w:hint="eastAsia"/>
          <w:sz w:val="22"/>
          <w:szCs w:val="22"/>
        </w:rPr>
        <w:t xml:space="preserve">: Steven </w:t>
      </w:r>
      <w:proofErr w:type="spellStart"/>
      <w:r w:rsidRPr="005F1AD5">
        <w:rPr>
          <w:rFonts w:ascii="Times New Roman" w:hAnsi="Times New Roman" w:cs="Times New Roman" w:hint="eastAsia"/>
          <w:sz w:val="22"/>
          <w:szCs w:val="22"/>
        </w:rPr>
        <w:t>Sek</w:t>
      </w:r>
      <w:proofErr w:type="spellEnd"/>
      <w:r w:rsidRPr="005F1AD5">
        <w:rPr>
          <w:rFonts w:ascii="Times New Roman" w:hAnsi="Times New Roman" w:cs="Times New Roman" w:hint="eastAsia"/>
          <w:sz w:val="22"/>
          <w:szCs w:val="22"/>
        </w:rPr>
        <w:t xml:space="preserve">-yum </w:t>
      </w:r>
      <w:proofErr w:type="spellStart"/>
      <w:r w:rsidRPr="005F1AD5">
        <w:rPr>
          <w:rFonts w:ascii="Times New Roman" w:hAnsi="Times New Roman" w:cs="Times New Roman" w:hint="eastAsia"/>
          <w:sz w:val="22"/>
          <w:szCs w:val="22"/>
        </w:rPr>
        <w:t>Ngai</w:t>
      </w:r>
      <w:proofErr w:type="spellEnd"/>
      <w:r w:rsidRPr="005F1AD5">
        <w:rPr>
          <w:rFonts w:ascii="Times New Roman" w:hAnsi="Times New Roman" w:cs="Times New Roman" w:hint="eastAsia"/>
          <w:sz w:val="22"/>
          <w:szCs w:val="22"/>
        </w:rPr>
        <w:t>, Department of Social Work, The Chinese University of Hong Kong</w:t>
      </w:r>
      <w:r w:rsidR="005F1AD5" w:rsidRPr="005F1AD5">
        <w:rPr>
          <w:rFonts w:ascii="Times New Roman" w:hAnsi="Times New Roman" w:cs="Times New Roman" w:hint="eastAsia"/>
          <w:sz w:val="22"/>
          <w:szCs w:val="22"/>
        </w:rPr>
        <w:t>, New Territories, Hong Kong</w:t>
      </w:r>
    </w:p>
    <w:p w:rsidR="00496F29" w:rsidRPr="005F1AD5" w:rsidRDefault="00496F29" w:rsidP="00496F29">
      <w:pPr>
        <w:pStyle w:val="Default"/>
        <w:snapToGrid w:val="0"/>
        <w:jc w:val="both"/>
        <w:rPr>
          <w:rFonts w:ascii="Times New Roman" w:hAnsi="Times New Roman" w:cs="Times New Roman"/>
          <w:sz w:val="22"/>
          <w:szCs w:val="22"/>
        </w:rPr>
      </w:pPr>
    </w:p>
    <w:p w:rsidR="007D0ADE" w:rsidRPr="007D0ADE" w:rsidRDefault="007D0ADE" w:rsidP="002068DE">
      <w:pPr>
        <w:pStyle w:val="Default"/>
        <w:jc w:val="both"/>
        <w:rPr>
          <w:rFonts w:ascii="Times New Roman" w:hAnsi="Times New Roman" w:cs="Times New Roman" w:hint="eastAsia"/>
          <w:b/>
          <w:sz w:val="22"/>
          <w:szCs w:val="22"/>
        </w:rPr>
      </w:pPr>
      <w:r w:rsidRPr="007D0ADE">
        <w:rPr>
          <w:rFonts w:ascii="Times New Roman" w:hAnsi="Times New Roman" w:cs="Times New Roman" w:hint="eastAsia"/>
          <w:b/>
          <w:sz w:val="22"/>
          <w:szCs w:val="22"/>
        </w:rPr>
        <w:t>Abstract</w:t>
      </w:r>
    </w:p>
    <w:p w:rsidR="007D0ADE" w:rsidRDefault="007D0ADE" w:rsidP="002068DE">
      <w:pPr>
        <w:pStyle w:val="Default"/>
        <w:jc w:val="both"/>
        <w:rPr>
          <w:rFonts w:ascii="Times New Roman" w:hAnsi="Times New Roman" w:cs="Times New Roman" w:hint="eastAsia"/>
          <w:sz w:val="22"/>
          <w:szCs w:val="22"/>
        </w:rPr>
      </w:pPr>
    </w:p>
    <w:p w:rsidR="002068DE" w:rsidRPr="005F1AD5" w:rsidRDefault="00A50443" w:rsidP="002068D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F1AD5">
        <w:rPr>
          <w:rFonts w:ascii="Times New Roman" w:hAnsi="Times New Roman" w:cs="Times New Roman"/>
          <w:sz w:val="22"/>
          <w:szCs w:val="22"/>
        </w:rPr>
        <w:t xml:space="preserve">Illicit drug use by youth </w:t>
      </w:r>
      <w:r w:rsidR="00EA370F" w:rsidRPr="005F1AD5">
        <w:rPr>
          <w:rFonts w:ascii="Times New Roman" w:hAnsi="Times New Roman" w:cs="Times New Roman"/>
          <w:sz w:val="22"/>
          <w:szCs w:val="22"/>
        </w:rPr>
        <w:t>has been</w:t>
      </w:r>
      <w:r w:rsidR="00CB77C5" w:rsidRPr="005F1AD5">
        <w:rPr>
          <w:rFonts w:ascii="Times New Roman" w:hAnsi="Times New Roman" w:cs="Times New Roman"/>
          <w:sz w:val="22"/>
          <w:szCs w:val="22"/>
        </w:rPr>
        <w:t xml:space="preserve">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a major concern in many societies because of its 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 xml:space="preserve">great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>health and social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 xml:space="preserve"> risks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. As such, identification of key factors </w:t>
      </w:r>
      <w:r w:rsidR="00195BF7">
        <w:rPr>
          <w:rFonts w:ascii="Times New Roman" w:hAnsi="Times New Roman" w:cs="Times New Roman" w:hint="eastAsia"/>
          <w:sz w:val="22"/>
          <w:szCs w:val="22"/>
        </w:rPr>
        <w:t xml:space="preserve">that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>enhanc</w:t>
      </w:r>
      <w:r w:rsidR="00195BF7">
        <w:rPr>
          <w:rFonts w:ascii="Times New Roman" w:hAnsi="Times New Roman" w:cs="Times New Roman" w:hint="eastAsia"/>
          <w:sz w:val="22"/>
          <w:szCs w:val="22"/>
        </w:rPr>
        <w:t>e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 young people's realization of drug harm represents an important research direction for developing innovative and effective measures to reduce </w:t>
      </w:r>
      <w:r w:rsidR="00195BF7">
        <w:rPr>
          <w:rFonts w:ascii="Times New Roman" w:hAnsi="Times New Roman" w:cs="Times New Roman" w:hint="eastAsia"/>
          <w:sz w:val="22"/>
          <w:szCs w:val="22"/>
        </w:rPr>
        <w:t>adolescent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 drug use. </w:t>
      </w:r>
      <w:r w:rsidR="00195BF7">
        <w:rPr>
          <w:rFonts w:ascii="Times New Roman" w:hAnsi="Times New Roman" w:cs="Times New Roman" w:hint="eastAsia"/>
          <w:sz w:val="22"/>
          <w:szCs w:val="22"/>
        </w:rPr>
        <w:t>Given this consideration, the present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 study seeks to investigate</w:t>
      </w:r>
      <w:r w:rsidR="00174AC5" w:rsidRPr="005F1AD5">
        <w:rPr>
          <w:rFonts w:ascii="Times New Roman" w:hAnsi="Times New Roman" w:cs="Times New Roman"/>
          <w:sz w:val="22"/>
          <w:szCs w:val="22"/>
        </w:rPr>
        <w:t xml:space="preserve"> the role of drug use history in moderating 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the </w:t>
      </w:r>
      <w:r w:rsidR="00174AC5" w:rsidRPr="005F1AD5">
        <w:rPr>
          <w:rFonts w:ascii="Times New Roman" w:hAnsi="Times New Roman" w:cs="Times New Roman"/>
          <w:sz w:val="22"/>
          <w:szCs w:val="22"/>
        </w:rPr>
        <w:t xml:space="preserve">effect of virtuous orientation on </w:t>
      </w:r>
      <w:r w:rsidR="00195BF7">
        <w:rPr>
          <w:rFonts w:ascii="Times New Roman" w:hAnsi="Times New Roman" w:cs="Times New Roman" w:hint="eastAsia"/>
          <w:sz w:val="22"/>
          <w:szCs w:val="22"/>
        </w:rPr>
        <w:t xml:space="preserve">the </w:t>
      </w:r>
      <w:r w:rsidR="00174AC5" w:rsidRPr="005F1AD5">
        <w:rPr>
          <w:rFonts w:ascii="Times New Roman" w:hAnsi="Times New Roman" w:cs="Times New Roman"/>
          <w:sz w:val="22"/>
          <w:szCs w:val="22"/>
        </w:rPr>
        <w:t>realization of drug harm</w:t>
      </w:r>
      <w:r w:rsidR="00195BF7">
        <w:rPr>
          <w:rFonts w:ascii="Times New Roman" w:hAnsi="Times New Roman" w:cs="Times New Roman" w:hint="eastAsia"/>
          <w:sz w:val="22"/>
          <w:szCs w:val="22"/>
        </w:rPr>
        <w:t xml:space="preserve"> among youth</w:t>
      </w:r>
      <w:r w:rsidR="00174AC5" w:rsidRPr="005F1AD5">
        <w:rPr>
          <w:rFonts w:ascii="Times New Roman" w:hAnsi="Times New Roman" w:cs="Times New Roman" w:hint="eastAsia"/>
          <w:sz w:val="22"/>
          <w:szCs w:val="22"/>
        </w:rPr>
        <w:t xml:space="preserve">. </w:t>
      </w:r>
      <w:r w:rsidR="00195BF7">
        <w:rPr>
          <w:rFonts w:ascii="Times New Roman" w:hAnsi="Times New Roman" w:cs="Times New Roman" w:hint="eastAsia"/>
          <w:sz w:val="22"/>
          <w:szCs w:val="22"/>
        </w:rPr>
        <w:t>A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>vailable literature has indicated that s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trengthening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C45A70" w:rsidRPr="005F1AD5">
        <w:rPr>
          <w:rFonts w:ascii="Times New Roman" w:hAnsi="Times New Roman" w:cs="Times New Roman"/>
          <w:sz w:val="22"/>
          <w:szCs w:val="22"/>
        </w:rPr>
        <w:t>,</w:t>
      </w:r>
      <w:r w:rsidR="00294F96" w:rsidRPr="005F1AD5">
        <w:rPr>
          <w:rFonts w:ascii="Times New Roman" w:hAnsi="Times New Roman" w:cs="Times New Roman"/>
          <w:sz w:val="22"/>
          <w:szCs w:val="22"/>
        </w:rPr>
        <w:t xml:space="preserve"> includ</w:t>
      </w:r>
      <w:r w:rsidR="001826A1" w:rsidRPr="005F1AD5">
        <w:rPr>
          <w:rFonts w:ascii="Times New Roman" w:hAnsi="Times New Roman" w:cs="Times New Roman" w:hint="eastAsia"/>
          <w:sz w:val="22"/>
          <w:szCs w:val="22"/>
        </w:rPr>
        <w:t>ing</w:t>
      </w:r>
      <w:r w:rsidR="00294F96" w:rsidRPr="005F1AD5">
        <w:rPr>
          <w:rFonts w:ascii="Times New Roman" w:hAnsi="Times New Roman" w:cs="Times New Roman"/>
          <w:sz w:val="22"/>
          <w:szCs w:val="22"/>
        </w:rPr>
        <w:t xml:space="preserve"> morally good traits</w:t>
      </w:r>
      <w:r w:rsidR="001826A1" w:rsidRPr="005F1AD5">
        <w:rPr>
          <w:rFonts w:ascii="Times New Roman" w:hAnsi="Times New Roman" w:cs="Times New Roman" w:hint="eastAsia"/>
          <w:sz w:val="22"/>
          <w:szCs w:val="22"/>
        </w:rPr>
        <w:t xml:space="preserve"> that are learnable</w:t>
      </w:r>
      <w:r w:rsidR="00294F96" w:rsidRPr="005F1AD5">
        <w:rPr>
          <w:rFonts w:ascii="Times New Roman" w:hAnsi="Times New Roman" w:cs="Times New Roman"/>
          <w:sz w:val="22"/>
          <w:szCs w:val="22"/>
        </w:rPr>
        <w:t>,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 xml:space="preserve">will likely 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enhance 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>young people's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realization of drug harm. 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>Moreover, previous research has shown that d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rug use history 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>may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trigger a cascading effect from cognitive impairment, decrease</w:t>
      </w:r>
      <w:r w:rsidR="001826A1" w:rsidRPr="005F1AD5">
        <w:rPr>
          <w:rFonts w:ascii="Times New Roman" w:hAnsi="Times New Roman" w:cs="Times New Roman" w:hint="eastAsia"/>
          <w:sz w:val="22"/>
          <w:szCs w:val="22"/>
        </w:rPr>
        <w:t>d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to reduced realization of drug harm. This study recruited 169 at-risk youth</w:t>
      </w:r>
      <w:r w:rsidR="002F022D" w:rsidRPr="005F1AD5">
        <w:rPr>
          <w:rFonts w:ascii="Times New Roman" w:hAnsi="Times New Roman" w:cs="Times New Roman" w:hint="eastAsia"/>
          <w:sz w:val="22"/>
          <w:szCs w:val="22"/>
        </w:rPr>
        <w:t>s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</w:t>
      </w:r>
      <w:r w:rsidR="00114084" w:rsidRPr="005F1AD5">
        <w:rPr>
          <w:rFonts w:ascii="Times New Roman" w:hAnsi="Times New Roman" w:cs="Times New Roman"/>
          <w:sz w:val="22"/>
          <w:szCs w:val="22"/>
        </w:rPr>
        <w:t xml:space="preserve">who were drug users 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through two </w:t>
      </w:r>
      <w:r w:rsidR="003C1650">
        <w:rPr>
          <w:rFonts w:ascii="Times New Roman" w:hAnsi="Times New Roman" w:cs="Times New Roman" w:hint="eastAsia"/>
          <w:sz w:val="22"/>
          <w:szCs w:val="22"/>
        </w:rPr>
        <w:t xml:space="preserve">youth service </w:t>
      </w:r>
      <w:r w:rsidR="002068DE" w:rsidRPr="005F1AD5">
        <w:rPr>
          <w:rFonts w:ascii="Times New Roman" w:hAnsi="Times New Roman" w:cs="Times New Roman"/>
          <w:sz w:val="22"/>
          <w:szCs w:val="22"/>
        </w:rPr>
        <w:t>agencies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114084" w:rsidRPr="005F1AD5">
        <w:rPr>
          <w:rFonts w:ascii="Times New Roman" w:hAnsi="Times New Roman" w:cs="Times New Roman"/>
          <w:sz w:val="22"/>
          <w:szCs w:val="22"/>
        </w:rPr>
        <w:t>in Hong Kong,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with </w:t>
      </w:r>
      <w:r w:rsidR="00AD56D0" w:rsidRPr="005F1AD5">
        <w:rPr>
          <w:rFonts w:ascii="Times New Roman" w:hAnsi="Times New Roman" w:cs="Times New Roman"/>
          <w:sz w:val="22"/>
          <w:szCs w:val="22"/>
        </w:rPr>
        <w:t xml:space="preserve">a two-wave </w:t>
      </w:r>
      <w:r w:rsidR="002068DE" w:rsidRPr="005F1AD5">
        <w:rPr>
          <w:rFonts w:ascii="Times New Roman" w:hAnsi="Times New Roman" w:cs="Times New Roman"/>
          <w:sz w:val="22"/>
          <w:szCs w:val="22"/>
        </w:rPr>
        <w:t>panel survey.</w:t>
      </w:r>
      <w:r w:rsidR="00E25112" w:rsidRPr="005F1AD5">
        <w:rPr>
          <w:rFonts w:ascii="Times New Roman" w:hAnsi="Times New Roman" w:cs="Times New Roman"/>
          <w:sz w:val="22"/>
          <w:szCs w:val="22"/>
        </w:rPr>
        <w:t xml:space="preserve"> The time interval between an initial and a follow-up survey was 6.6 months.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Results show that Wave 2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fostered Wav</w:t>
      </w:r>
      <w:bookmarkStart w:id="0" w:name="_GoBack"/>
      <w:bookmarkEnd w:id="0"/>
      <w:r w:rsidR="002068DE" w:rsidRPr="005F1AD5">
        <w:rPr>
          <w:rFonts w:ascii="Times New Roman" w:hAnsi="Times New Roman" w:cs="Times New Roman"/>
          <w:sz w:val="22"/>
          <w:szCs w:val="22"/>
        </w:rPr>
        <w:t xml:space="preserve">e 2 realization of drug harm, controlling for Wave 1 realization of drug harm and demographic characteristics. Additionally, drug use history moderated the effect of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on realization of drug harm. For the youth with shorter drug use history,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significantly increased realization of drug harm. However, for those with longer drug use history, this positive effect was </w:t>
      </w:r>
      <w:r w:rsidR="00D05E79" w:rsidRPr="005F1AD5">
        <w:rPr>
          <w:rFonts w:ascii="Times New Roman" w:hAnsi="Times New Roman" w:cs="Times New Roman"/>
          <w:sz w:val="22"/>
          <w:szCs w:val="22"/>
        </w:rPr>
        <w:t>non-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significant. </w:t>
      </w:r>
      <w:r w:rsidR="00C10E90" w:rsidRPr="005F1AD5">
        <w:rPr>
          <w:rFonts w:ascii="Times New Roman" w:hAnsi="Times New Roman" w:cs="Times New Roman" w:hint="eastAsia"/>
          <w:sz w:val="22"/>
          <w:szCs w:val="22"/>
        </w:rPr>
        <w:t>T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hese results encourage strengthening </w:t>
      </w:r>
      <w:r w:rsidR="00BF2AD6" w:rsidRPr="005F1AD5">
        <w:rPr>
          <w:rFonts w:ascii="Times New Roman" w:hAnsi="Times New Roman" w:cs="Times New Roman"/>
          <w:sz w:val="22"/>
          <w:szCs w:val="22"/>
        </w:rPr>
        <w:t>virtuous orientation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to increase </w:t>
      </w:r>
      <w:r w:rsidR="001826A1" w:rsidRPr="005F1AD5">
        <w:rPr>
          <w:rFonts w:ascii="Times New Roman" w:hAnsi="Times New Roman" w:cs="Times New Roman" w:hint="eastAsia"/>
          <w:sz w:val="22"/>
          <w:szCs w:val="22"/>
        </w:rPr>
        <w:t>young people's</w:t>
      </w:r>
      <w:r w:rsidR="002068DE" w:rsidRPr="005F1AD5">
        <w:rPr>
          <w:rFonts w:ascii="Times New Roman" w:hAnsi="Times New Roman" w:cs="Times New Roman"/>
          <w:sz w:val="22"/>
          <w:szCs w:val="22"/>
        </w:rPr>
        <w:t xml:space="preserve"> realization of drug harm, particularly among those with shorter drug use history.  </w:t>
      </w:r>
    </w:p>
    <w:p w:rsidR="002068DE" w:rsidRPr="005F1AD5" w:rsidRDefault="002068DE" w:rsidP="002068D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2037CC" w:rsidRDefault="002037CC" w:rsidP="002037CC">
      <w:pPr>
        <w:jc w:val="both"/>
        <w:rPr>
          <w:rFonts w:eastAsiaTheme="minorEastAsia"/>
          <w:b/>
          <w:sz w:val="22"/>
          <w:szCs w:val="22"/>
          <w:lang w:eastAsia="zh-TW"/>
        </w:rPr>
      </w:pPr>
      <w:r w:rsidRPr="005F1AD5">
        <w:rPr>
          <w:b/>
          <w:sz w:val="22"/>
          <w:szCs w:val="22"/>
        </w:rPr>
        <w:t>Biography</w:t>
      </w:r>
    </w:p>
    <w:p w:rsidR="005F1AD5" w:rsidRPr="005F1AD5" w:rsidRDefault="005F1AD5" w:rsidP="002037CC">
      <w:pPr>
        <w:jc w:val="both"/>
        <w:rPr>
          <w:rFonts w:eastAsiaTheme="minorEastAsia"/>
          <w:b/>
          <w:sz w:val="22"/>
          <w:szCs w:val="22"/>
          <w:lang w:eastAsia="zh-TW"/>
        </w:rPr>
      </w:pPr>
    </w:p>
    <w:p w:rsidR="002037CC" w:rsidRPr="005F1AD5" w:rsidRDefault="002037CC" w:rsidP="003852CC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5F1AD5">
        <w:rPr>
          <w:sz w:val="22"/>
          <w:szCs w:val="22"/>
        </w:rPr>
        <w:t xml:space="preserve">Dr. Steven </w:t>
      </w:r>
      <w:proofErr w:type="spellStart"/>
      <w:r w:rsidRPr="005F1AD5">
        <w:rPr>
          <w:sz w:val="22"/>
          <w:szCs w:val="22"/>
        </w:rPr>
        <w:t>Sek</w:t>
      </w:r>
      <w:proofErr w:type="spellEnd"/>
      <w:r w:rsidRPr="005F1AD5">
        <w:rPr>
          <w:sz w:val="22"/>
          <w:szCs w:val="22"/>
        </w:rPr>
        <w:t xml:space="preserve">-yum </w:t>
      </w:r>
      <w:proofErr w:type="spellStart"/>
      <w:r w:rsidRPr="005F1AD5">
        <w:rPr>
          <w:sz w:val="22"/>
          <w:szCs w:val="22"/>
        </w:rPr>
        <w:t>Ngai</w:t>
      </w:r>
      <w:proofErr w:type="spellEnd"/>
      <w:r w:rsidRPr="005F1AD5">
        <w:rPr>
          <w:sz w:val="22"/>
          <w:szCs w:val="22"/>
        </w:rPr>
        <w:t xml:space="preserve"> is </w:t>
      </w:r>
      <w:r w:rsidR="00EB79C0">
        <w:rPr>
          <w:rFonts w:eastAsiaTheme="minorEastAsia" w:hint="eastAsia"/>
          <w:sz w:val="22"/>
          <w:szCs w:val="22"/>
          <w:lang w:eastAsia="zh-TW"/>
        </w:rPr>
        <w:t xml:space="preserve">a </w:t>
      </w:r>
      <w:r w:rsidRPr="005F1AD5">
        <w:rPr>
          <w:sz w:val="22"/>
          <w:szCs w:val="22"/>
        </w:rPr>
        <w:t xml:space="preserve">Professor </w:t>
      </w:r>
      <w:r w:rsidR="003852CC">
        <w:rPr>
          <w:rFonts w:eastAsiaTheme="minorEastAsia" w:hint="eastAsia"/>
          <w:sz w:val="22"/>
          <w:szCs w:val="22"/>
          <w:lang w:eastAsia="zh-TW"/>
        </w:rPr>
        <w:t>at</w:t>
      </w:r>
      <w:r w:rsidRPr="005F1AD5">
        <w:rPr>
          <w:sz w:val="22"/>
          <w:szCs w:val="22"/>
        </w:rPr>
        <w:t xml:space="preserve"> the Department of Social Work</w:t>
      </w:r>
      <w:r w:rsidR="003852CC">
        <w:rPr>
          <w:rFonts w:eastAsiaTheme="minorEastAsia" w:hint="eastAsia"/>
          <w:sz w:val="22"/>
          <w:szCs w:val="22"/>
          <w:lang w:eastAsia="zh-TW"/>
        </w:rPr>
        <w:t xml:space="preserve">, </w:t>
      </w:r>
      <w:r w:rsidRPr="005F1AD5">
        <w:rPr>
          <w:sz w:val="22"/>
          <w:szCs w:val="22"/>
        </w:rPr>
        <w:t xml:space="preserve">The Chinese University of Hong Kong (CUHK). His current research interests are in the areas of social exclusion and youth citizenship, mutual aid and youth empowerment, and service-learning and leadership development. In total, </w:t>
      </w:r>
      <w:r w:rsidRPr="005F1AD5">
        <w:rPr>
          <w:rFonts w:eastAsiaTheme="minorEastAsia" w:hint="eastAsia"/>
          <w:sz w:val="22"/>
          <w:szCs w:val="22"/>
          <w:lang w:eastAsia="zh-TW"/>
        </w:rPr>
        <w:t>he has</w:t>
      </w:r>
      <w:r w:rsidRPr="005F1AD5">
        <w:rPr>
          <w:sz w:val="22"/>
          <w:szCs w:val="22"/>
        </w:rPr>
        <w:t xml:space="preserve"> published over 140 articles on these areas. Since 2000, </w:t>
      </w:r>
      <w:r w:rsidRPr="005F1AD5">
        <w:rPr>
          <w:rFonts w:eastAsiaTheme="minorEastAsia" w:hint="eastAsia"/>
          <w:sz w:val="22"/>
          <w:szCs w:val="22"/>
          <w:lang w:eastAsia="zh-TW"/>
        </w:rPr>
        <w:t>he has</w:t>
      </w:r>
      <w:r w:rsidRPr="005F1AD5">
        <w:rPr>
          <w:sz w:val="22"/>
          <w:szCs w:val="22"/>
        </w:rPr>
        <w:t xml:space="preserve"> conducted 2</w:t>
      </w:r>
      <w:r w:rsidRPr="005F1AD5">
        <w:rPr>
          <w:rFonts w:eastAsiaTheme="minorEastAsia" w:hint="eastAsia"/>
          <w:sz w:val="22"/>
          <w:szCs w:val="22"/>
          <w:lang w:eastAsia="zh-TW"/>
        </w:rPr>
        <w:t>9</w:t>
      </w:r>
      <w:r w:rsidRPr="005F1AD5">
        <w:rPr>
          <w:sz w:val="22"/>
          <w:szCs w:val="22"/>
        </w:rPr>
        <w:t xml:space="preserve"> research projects</w:t>
      </w:r>
      <w:r w:rsidRPr="005F1AD5">
        <w:rPr>
          <w:rFonts w:eastAsiaTheme="minorEastAsia" w:hint="eastAsia"/>
          <w:sz w:val="22"/>
          <w:szCs w:val="22"/>
          <w:lang w:eastAsia="zh-TW"/>
        </w:rPr>
        <w:t xml:space="preserve"> funded </w:t>
      </w:r>
      <w:r w:rsidRPr="005F1AD5">
        <w:rPr>
          <w:sz w:val="22"/>
          <w:szCs w:val="22"/>
        </w:rPr>
        <w:t>by the Hong Kong Research Grants Council</w:t>
      </w:r>
      <w:r w:rsidRPr="005F1AD5">
        <w:rPr>
          <w:rFonts w:eastAsiaTheme="minorEastAsia" w:hint="eastAsia"/>
          <w:sz w:val="22"/>
          <w:szCs w:val="22"/>
          <w:lang w:eastAsia="zh-TW"/>
        </w:rPr>
        <w:t xml:space="preserve"> as well as </w:t>
      </w:r>
      <w:r w:rsidRPr="005F1AD5">
        <w:rPr>
          <w:sz w:val="22"/>
          <w:szCs w:val="22"/>
        </w:rPr>
        <w:t>government bureaus</w:t>
      </w:r>
      <w:r w:rsidRPr="005F1AD5">
        <w:rPr>
          <w:rFonts w:eastAsiaTheme="minorEastAsia" w:hint="eastAsia"/>
          <w:sz w:val="22"/>
          <w:szCs w:val="22"/>
          <w:lang w:eastAsia="zh-TW"/>
        </w:rPr>
        <w:t xml:space="preserve"> and </w:t>
      </w:r>
      <w:r w:rsidRPr="005F1AD5">
        <w:rPr>
          <w:sz w:val="22"/>
          <w:szCs w:val="22"/>
        </w:rPr>
        <w:t>NGOs in Hong Kong or Macau</w:t>
      </w:r>
      <w:r w:rsidRPr="005F1AD5">
        <w:rPr>
          <w:rFonts w:eastAsiaTheme="minorEastAsia" w:hint="eastAsia"/>
          <w:sz w:val="22"/>
          <w:szCs w:val="22"/>
          <w:lang w:eastAsia="zh-TW"/>
        </w:rPr>
        <w:t xml:space="preserve">. </w:t>
      </w:r>
      <w:r w:rsidR="00EB79C0">
        <w:rPr>
          <w:rFonts w:eastAsiaTheme="minorEastAsia" w:hint="eastAsia"/>
          <w:sz w:val="22"/>
          <w:szCs w:val="22"/>
          <w:lang w:eastAsia="zh-TW"/>
        </w:rPr>
        <w:t xml:space="preserve">Dr. </w:t>
      </w:r>
      <w:proofErr w:type="spellStart"/>
      <w:r w:rsidR="00EB79C0">
        <w:rPr>
          <w:rFonts w:eastAsiaTheme="minorEastAsia" w:hint="eastAsia"/>
          <w:sz w:val="22"/>
          <w:szCs w:val="22"/>
          <w:lang w:eastAsia="zh-TW"/>
        </w:rPr>
        <w:t>Ngai</w:t>
      </w:r>
      <w:proofErr w:type="spellEnd"/>
      <w:r w:rsidRPr="005F1AD5">
        <w:rPr>
          <w:sz w:val="22"/>
          <w:szCs w:val="22"/>
        </w:rPr>
        <w:t xml:space="preserve"> received CUHK Research Excellence Award in 2011 and CUHK University Education Award in 2014. </w:t>
      </w:r>
    </w:p>
    <w:p w:rsidR="005F1AD5" w:rsidRPr="005F1AD5" w:rsidRDefault="005F1AD5" w:rsidP="006967BD">
      <w:pPr>
        <w:jc w:val="both"/>
        <w:rPr>
          <w:rFonts w:eastAsiaTheme="minorEastAsia"/>
          <w:b/>
          <w:sz w:val="22"/>
          <w:szCs w:val="22"/>
          <w:lang w:val="en-NZ" w:eastAsia="zh-TW"/>
        </w:rPr>
      </w:pPr>
    </w:p>
    <w:p w:rsidR="006967BD" w:rsidRDefault="002037CC" w:rsidP="006967BD">
      <w:pPr>
        <w:jc w:val="both"/>
        <w:rPr>
          <w:rFonts w:eastAsiaTheme="minorEastAsia"/>
          <w:b/>
          <w:sz w:val="22"/>
          <w:szCs w:val="22"/>
          <w:lang w:val="en-NZ" w:eastAsia="zh-TW"/>
        </w:rPr>
      </w:pPr>
      <w:r w:rsidRPr="005F1AD5">
        <w:rPr>
          <w:b/>
          <w:sz w:val="22"/>
          <w:szCs w:val="22"/>
          <w:lang w:val="en-NZ"/>
        </w:rPr>
        <w:t>Presenting author details</w:t>
      </w:r>
    </w:p>
    <w:p w:rsidR="005F1AD5" w:rsidRPr="005F1AD5" w:rsidRDefault="005F1AD5" w:rsidP="006967BD">
      <w:pPr>
        <w:jc w:val="both"/>
        <w:rPr>
          <w:rFonts w:eastAsiaTheme="minorEastAsia"/>
          <w:b/>
          <w:sz w:val="22"/>
          <w:szCs w:val="22"/>
          <w:lang w:val="en-NZ" w:eastAsia="zh-TW"/>
        </w:rPr>
      </w:pPr>
    </w:p>
    <w:p w:rsidR="002037CC" w:rsidRPr="005F1AD5" w:rsidRDefault="002037CC" w:rsidP="006967BD">
      <w:pPr>
        <w:rPr>
          <w:rFonts w:eastAsiaTheme="minorEastAsia"/>
          <w:sz w:val="22"/>
          <w:szCs w:val="22"/>
          <w:lang w:val="en-NZ" w:eastAsia="zh-TW"/>
        </w:rPr>
      </w:pPr>
      <w:r w:rsidRPr="005F1AD5">
        <w:rPr>
          <w:sz w:val="22"/>
          <w:szCs w:val="22"/>
          <w:lang w:val="en-NZ"/>
        </w:rPr>
        <w:t xml:space="preserve">Full name: </w:t>
      </w:r>
      <w:r w:rsidR="006967BD" w:rsidRPr="005F1AD5">
        <w:rPr>
          <w:rFonts w:eastAsiaTheme="minorEastAsia" w:hint="eastAsia"/>
          <w:sz w:val="22"/>
          <w:szCs w:val="22"/>
          <w:lang w:val="en-NZ" w:eastAsia="zh-TW"/>
        </w:rPr>
        <w:t xml:space="preserve">Dr. </w:t>
      </w:r>
      <w:r w:rsidRPr="005F1AD5">
        <w:rPr>
          <w:rFonts w:eastAsiaTheme="minorEastAsia" w:hint="eastAsia"/>
          <w:sz w:val="22"/>
          <w:szCs w:val="22"/>
          <w:lang w:val="en-NZ" w:eastAsia="zh-TW"/>
        </w:rPr>
        <w:t xml:space="preserve">Steven </w:t>
      </w:r>
      <w:proofErr w:type="spellStart"/>
      <w:r w:rsidRPr="005F1AD5">
        <w:rPr>
          <w:rFonts w:eastAsiaTheme="minorEastAsia" w:hint="eastAsia"/>
          <w:sz w:val="22"/>
          <w:szCs w:val="22"/>
          <w:lang w:val="en-NZ" w:eastAsia="zh-TW"/>
        </w:rPr>
        <w:t>Sek</w:t>
      </w:r>
      <w:proofErr w:type="spellEnd"/>
      <w:r w:rsidRPr="005F1AD5">
        <w:rPr>
          <w:rFonts w:eastAsiaTheme="minorEastAsia" w:hint="eastAsia"/>
          <w:sz w:val="22"/>
          <w:szCs w:val="22"/>
          <w:lang w:val="en-NZ" w:eastAsia="zh-TW"/>
        </w:rPr>
        <w:t xml:space="preserve">-yum </w:t>
      </w:r>
      <w:proofErr w:type="spellStart"/>
      <w:r w:rsidRPr="005F1AD5">
        <w:rPr>
          <w:rFonts w:eastAsiaTheme="minorEastAsia" w:hint="eastAsia"/>
          <w:sz w:val="22"/>
          <w:szCs w:val="22"/>
          <w:lang w:val="en-NZ" w:eastAsia="zh-TW"/>
        </w:rPr>
        <w:t>Ngai</w:t>
      </w:r>
      <w:proofErr w:type="spellEnd"/>
      <w:r w:rsidRPr="005F1AD5">
        <w:rPr>
          <w:sz w:val="22"/>
          <w:szCs w:val="22"/>
          <w:lang w:val="en-NZ"/>
        </w:rPr>
        <w:br/>
        <w:t>Contact number:</w:t>
      </w:r>
      <w:r w:rsidRPr="005F1AD5">
        <w:rPr>
          <w:rFonts w:eastAsiaTheme="minorEastAsia" w:hint="eastAsia"/>
          <w:sz w:val="22"/>
          <w:szCs w:val="22"/>
          <w:lang w:val="en-NZ" w:eastAsia="zh-TW"/>
        </w:rPr>
        <w:t xml:space="preserve"> (852) 39437512</w:t>
      </w:r>
    </w:p>
    <w:p w:rsidR="004E614D" w:rsidRPr="005F1AD5" w:rsidRDefault="002037CC" w:rsidP="002037CC">
      <w:pPr>
        <w:autoSpaceDE w:val="0"/>
        <w:autoSpaceDN w:val="0"/>
        <w:adjustRightInd w:val="0"/>
        <w:rPr>
          <w:sz w:val="22"/>
          <w:szCs w:val="22"/>
        </w:rPr>
      </w:pPr>
      <w:r w:rsidRPr="005F1AD5">
        <w:rPr>
          <w:rFonts w:eastAsiaTheme="minorEastAsia" w:hint="eastAsia"/>
          <w:sz w:val="22"/>
          <w:szCs w:val="22"/>
          <w:lang w:val="en-NZ" w:eastAsia="zh-TW"/>
        </w:rPr>
        <w:t>Email: syngai@cuhk.edu.hk</w:t>
      </w:r>
      <w:r w:rsidRPr="005F1AD5">
        <w:rPr>
          <w:sz w:val="22"/>
          <w:szCs w:val="22"/>
          <w:lang w:val="en-NZ"/>
        </w:rPr>
        <w:br/>
        <w:t>Session name:</w:t>
      </w:r>
      <w:r w:rsidRPr="005F1AD5">
        <w:rPr>
          <w:rFonts w:eastAsiaTheme="minorEastAsia" w:hint="eastAsia"/>
          <w:sz w:val="22"/>
          <w:szCs w:val="22"/>
          <w:lang w:val="en-NZ" w:eastAsia="zh-TW"/>
        </w:rPr>
        <w:t xml:space="preserve"> </w:t>
      </w:r>
      <w:r w:rsidR="006967BD" w:rsidRPr="005F1AD5">
        <w:rPr>
          <w:rFonts w:eastAsiaTheme="minorEastAsia" w:hint="eastAsia"/>
          <w:sz w:val="22"/>
          <w:szCs w:val="22"/>
          <w:lang w:val="en-NZ" w:eastAsia="zh-TW"/>
        </w:rPr>
        <w:t xml:space="preserve">Child and </w:t>
      </w:r>
      <w:r w:rsidR="00D918AB">
        <w:rPr>
          <w:rFonts w:eastAsiaTheme="minorEastAsia" w:hint="eastAsia"/>
          <w:sz w:val="22"/>
          <w:szCs w:val="22"/>
          <w:lang w:val="en-NZ" w:eastAsia="zh-TW"/>
        </w:rPr>
        <w:t>a</w:t>
      </w:r>
      <w:r w:rsidR="006967BD" w:rsidRPr="005F1AD5">
        <w:rPr>
          <w:rFonts w:eastAsiaTheme="minorEastAsia" w:hint="eastAsia"/>
          <w:sz w:val="22"/>
          <w:szCs w:val="22"/>
          <w:lang w:val="en-NZ" w:eastAsia="zh-TW"/>
        </w:rPr>
        <w:t xml:space="preserve">dolescent </w:t>
      </w:r>
      <w:r w:rsidR="00D918AB">
        <w:rPr>
          <w:rFonts w:eastAsiaTheme="minorEastAsia" w:hint="eastAsia"/>
          <w:sz w:val="22"/>
          <w:szCs w:val="22"/>
          <w:lang w:val="en-NZ" w:eastAsia="zh-TW"/>
        </w:rPr>
        <w:t>s</w:t>
      </w:r>
      <w:r w:rsidR="006967BD" w:rsidRPr="005F1AD5">
        <w:rPr>
          <w:rFonts w:eastAsiaTheme="minorEastAsia" w:hint="eastAsia"/>
          <w:sz w:val="22"/>
          <w:szCs w:val="22"/>
          <w:lang w:val="en-NZ" w:eastAsia="zh-TW"/>
        </w:rPr>
        <w:t xml:space="preserve">ubstance </w:t>
      </w:r>
      <w:r w:rsidR="00D918AB">
        <w:rPr>
          <w:rFonts w:eastAsiaTheme="minorEastAsia" w:hint="eastAsia"/>
          <w:sz w:val="22"/>
          <w:szCs w:val="22"/>
          <w:lang w:val="en-NZ" w:eastAsia="zh-TW"/>
        </w:rPr>
        <w:t>a</w:t>
      </w:r>
      <w:r w:rsidR="006967BD" w:rsidRPr="005F1AD5">
        <w:rPr>
          <w:rFonts w:eastAsiaTheme="minorEastAsia" w:hint="eastAsia"/>
          <w:sz w:val="22"/>
          <w:szCs w:val="22"/>
          <w:lang w:val="en-NZ" w:eastAsia="zh-TW"/>
        </w:rPr>
        <w:t>buse</w:t>
      </w:r>
      <w:r w:rsidRPr="005F1AD5">
        <w:rPr>
          <w:sz w:val="22"/>
          <w:szCs w:val="22"/>
          <w:lang w:val="en-NZ"/>
        </w:rPr>
        <w:br/>
        <w:t>Category: Oral presentation</w:t>
      </w:r>
    </w:p>
    <w:sectPr w:rsidR="004E614D" w:rsidRPr="005F1AD5" w:rsidSect="005F1AD5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513" w:rsidRDefault="00DF5513" w:rsidP="00A0750E">
      <w:r>
        <w:separator/>
      </w:r>
    </w:p>
  </w:endnote>
  <w:endnote w:type="continuationSeparator" w:id="0">
    <w:p w:rsidR="00DF5513" w:rsidRDefault="00DF5513" w:rsidP="00A075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513" w:rsidRDefault="00DF5513" w:rsidP="00A0750E">
      <w:r>
        <w:separator/>
      </w:r>
    </w:p>
  </w:footnote>
  <w:footnote w:type="continuationSeparator" w:id="0">
    <w:p w:rsidR="00DF5513" w:rsidRDefault="00DF5513" w:rsidP="00A075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2408"/>
    <w:multiLevelType w:val="hybridMultilevel"/>
    <w:tmpl w:val="E278C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. CHEUNG Chau Kiu Jacky">
    <w15:presenceInfo w15:providerId="AD" w15:userId="S-1-5-21-195977590-560156747-1951487848-16870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068DE"/>
    <w:rsid w:val="0004211E"/>
    <w:rsid w:val="00114084"/>
    <w:rsid w:val="00174AC5"/>
    <w:rsid w:val="001826A1"/>
    <w:rsid w:val="00195BF7"/>
    <w:rsid w:val="001B3CDC"/>
    <w:rsid w:val="002037CC"/>
    <w:rsid w:val="002068DE"/>
    <w:rsid w:val="00215B27"/>
    <w:rsid w:val="0023594E"/>
    <w:rsid w:val="0023663A"/>
    <w:rsid w:val="0026386E"/>
    <w:rsid w:val="00283430"/>
    <w:rsid w:val="00294F96"/>
    <w:rsid w:val="002A5B83"/>
    <w:rsid w:val="002F022D"/>
    <w:rsid w:val="0032331D"/>
    <w:rsid w:val="003852CC"/>
    <w:rsid w:val="003C1650"/>
    <w:rsid w:val="00456B98"/>
    <w:rsid w:val="00485CDF"/>
    <w:rsid w:val="004937F5"/>
    <w:rsid w:val="004941F8"/>
    <w:rsid w:val="00496F29"/>
    <w:rsid w:val="004E4DA1"/>
    <w:rsid w:val="004E614D"/>
    <w:rsid w:val="00517BFD"/>
    <w:rsid w:val="005304F0"/>
    <w:rsid w:val="00586AB3"/>
    <w:rsid w:val="005D7785"/>
    <w:rsid w:val="005F1AD5"/>
    <w:rsid w:val="00665DBF"/>
    <w:rsid w:val="006864B5"/>
    <w:rsid w:val="006967BD"/>
    <w:rsid w:val="006C5601"/>
    <w:rsid w:val="006E4C2E"/>
    <w:rsid w:val="00717983"/>
    <w:rsid w:val="007920E5"/>
    <w:rsid w:val="007D0ADE"/>
    <w:rsid w:val="00845372"/>
    <w:rsid w:val="00845CF8"/>
    <w:rsid w:val="00845F8E"/>
    <w:rsid w:val="00873C30"/>
    <w:rsid w:val="0089029A"/>
    <w:rsid w:val="00921FB5"/>
    <w:rsid w:val="0095528A"/>
    <w:rsid w:val="009769CA"/>
    <w:rsid w:val="009E22F8"/>
    <w:rsid w:val="00A0750E"/>
    <w:rsid w:val="00A50443"/>
    <w:rsid w:val="00AD56D0"/>
    <w:rsid w:val="00B14F66"/>
    <w:rsid w:val="00B7437B"/>
    <w:rsid w:val="00BA789C"/>
    <w:rsid w:val="00BF2AD6"/>
    <w:rsid w:val="00C10E90"/>
    <w:rsid w:val="00C45A70"/>
    <w:rsid w:val="00C5503E"/>
    <w:rsid w:val="00CB3D77"/>
    <w:rsid w:val="00CB77C5"/>
    <w:rsid w:val="00CD4DC4"/>
    <w:rsid w:val="00D05E79"/>
    <w:rsid w:val="00D35849"/>
    <w:rsid w:val="00D62C29"/>
    <w:rsid w:val="00D66F94"/>
    <w:rsid w:val="00D73B65"/>
    <w:rsid w:val="00D90EA2"/>
    <w:rsid w:val="00D918AB"/>
    <w:rsid w:val="00DF5513"/>
    <w:rsid w:val="00E25112"/>
    <w:rsid w:val="00E60EA4"/>
    <w:rsid w:val="00E819CD"/>
    <w:rsid w:val="00E93BA9"/>
    <w:rsid w:val="00EA370F"/>
    <w:rsid w:val="00EB79C0"/>
    <w:rsid w:val="00EC5C20"/>
    <w:rsid w:val="00EE56C0"/>
    <w:rsid w:val="00F04D6C"/>
    <w:rsid w:val="00F2107E"/>
    <w:rsid w:val="00F5194B"/>
    <w:rsid w:val="00FB748A"/>
    <w:rsid w:val="00FC5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68DE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750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A0750E"/>
  </w:style>
  <w:style w:type="paragraph" w:styleId="Footer">
    <w:name w:val="footer"/>
    <w:basedOn w:val="Normal"/>
    <w:link w:val="FooterChar"/>
    <w:uiPriority w:val="99"/>
    <w:unhideWhenUsed/>
    <w:rsid w:val="00A0750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A0750E"/>
  </w:style>
  <w:style w:type="paragraph" w:styleId="BalloonText">
    <w:name w:val="Balloon Text"/>
    <w:basedOn w:val="Normal"/>
    <w:link w:val="BalloonTextChar"/>
    <w:uiPriority w:val="99"/>
    <w:semiHidden/>
    <w:unhideWhenUsed/>
    <w:rsid w:val="00D05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E7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037CC"/>
    <w:pPr>
      <w:spacing w:before="100" w:beforeAutospacing="1" w:after="100" w:afterAutospacing="1"/>
    </w:pPr>
    <w:rPr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8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Yvette</dc:creator>
  <cp:lastModifiedBy>SYNGAI</cp:lastModifiedBy>
  <cp:revision>15</cp:revision>
  <dcterms:created xsi:type="dcterms:W3CDTF">2018-10-27T09:17:00Z</dcterms:created>
  <dcterms:modified xsi:type="dcterms:W3CDTF">2018-10-27T12:54:00Z</dcterms:modified>
</cp:coreProperties>
</file>