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505" w:rsidRPr="006A2EBD" w:rsidRDefault="00293F9A" w:rsidP="006A2EBD">
      <w:pPr>
        <w:spacing w:line="360" w:lineRule="auto"/>
        <w:jc w:val="both"/>
        <w:rPr>
          <w:rFonts w:asciiTheme="majorHAnsi" w:hAnsiTheme="majorHAnsi"/>
          <w:b/>
          <w:color w:val="000000"/>
          <w:sz w:val="28"/>
          <w:szCs w:val="28"/>
          <w:lang w:eastAsia="ko-KR"/>
        </w:rPr>
      </w:pPr>
      <w:r w:rsidRPr="006A2EBD">
        <w:rPr>
          <w:rFonts w:asciiTheme="majorHAnsi" w:hAnsiTheme="majorHAnsi"/>
          <w:b/>
          <w:color w:val="000000"/>
          <w:sz w:val="28"/>
          <w:szCs w:val="28"/>
          <w:lang w:eastAsia="ko-KR"/>
        </w:rPr>
        <w:t xml:space="preserve">Mindfulness based yoga in recovery </w:t>
      </w:r>
    </w:p>
    <w:p w:rsidR="00502505" w:rsidRPr="006A2EBD" w:rsidRDefault="00293F9A" w:rsidP="006A2EBD">
      <w:pPr>
        <w:spacing w:after="0" w:line="360" w:lineRule="auto"/>
        <w:jc w:val="both"/>
        <w:rPr>
          <w:rFonts w:asciiTheme="majorHAnsi" w:hAnsiTheme="majorHAnsi"/>
          <w:b/>
          <w:i/>
          <w:color w:val="000000"/>
          <w:sz w:val="24"/>
          <w:szCs w:val="24"/>
          <w:lang w:eastAsia="ko-KR"/>
        </w:rPr>
      </w:pPr>
      <w:r w:rsidRPr="006A2EBD">
        <w:rPr>
          <w:rFonts w:asciiTheme="majorHAnsi" w:hAnsiTheme="majorHAnsi" w:cs="Times New Roman"/>
          <w:i/>
          <w:sz w:val="24"/>
          <w:szCs w:val="24"/>
        </w:rPr>
        <w:t>Anouk Prop, MSc Psychology</w:t>
      </w:r>
      <w:r w:rsidR="00FE2604" w:rsidRPr="006A2EBD">
        <w:rPr>
          <w:rFonts w:asciiTheme="majorHAnsi" w:hAnsiTheme="majorHAnsi" w:cs="Times New Roman"/>
          <w:i/>
          <w:sz w:val="24"/>
          <w:szCs w:val="24"/>
        </w:rPr>
        <w:t xml:space="preserve"> Maastricht University</w:t>
      </w:r>
      <w:r w:rsidRPr="006A2EBD">
        <w:rPr>
          <w:rFonts w:asciiTheme="majorHAnsi" w:hAnsiTheme="majorHAnsi" w:cs="Times New Roman"/>
          <w:i/>
          <w:sz w:val="24"/>
          <w:szCs w:val="24"/>
        </w:rPr>
        <w:t xml:space="preserve">, Yoga </w:t>
      </w:r>
      <w:r w:rsidR="00C92122" w:rsidRPr="006A2EBD">
        <w:rPr>
          <w:rFonts w:asciiTheme="majorHAnsi" w:hAnsiTheme="majorHAnsi" w:cs="Times New Roman"/>
          <w:i/>
          <w:sz w:val="24"/>
          <w:szCs w:val="24"/>
        </w:rPr>
        <w:t xml:space="preserve">Teacher, Trauma </w:t>
      </w:r>
      <w:r w:rsidRPr="006A2EBD">
        <w:rPr>
          <w:rFonts w:asciiTheme="majorHAnsi" w:hAnsiTheme="majorHAnsi" w:cs="Times New Roman"/>
          <w:i/>
          <w:sz w:val="24"/>
          <w:szCs w:val="24"/>
        </w:rPr>
        <w:t>Therapist</w:t>
      </w:r>
    </w:p>
    <w:p w:rsidR="00502505" w:rsidRPr="006A2EBD" w:rsidRDefault="00502505" w:rsidP="006A2EBD">
      <w:pPr>
        <w:spacing w:line="360" w:lineRule="auto"/>
        <w:jc w:val="both"/>
        <w:rPr>
          <w:rFonts w:asciiTheme="majorHAnsi" w:hAnsiTheme="majorHAnsi"/>
          <w:b/>
          <w:color w:val="7030A0"/>
          <w:sz w:val="24"/>
          <w:szCs w:val="24"/>
        </w:rPr>
      </w:pPr>
    </w:p>
    <w:p w:rsidR="00293F9A" w:rsidRPr="006A2EBD" w:rsidRDefault="00502505" w:rsidP="006A2EBD">
      <w:pPr>
        <w:spacing w:line="360" w:lineRule="auto"/>
        <w:jc w:val="both"/>
        <w:rPr>
          <w:rFonts w:asciiTheme="majorHAnsi" w:hAnsiTheme="majorHAnsi"/>
          <w:b/>
          <w:sz w:val="24"/>
          <w:szCs w:val="24"/>
        </w:rPr>
      </w:pPr>
      <w:r w:rsidRPr="006A2EBD">
        <w:rPr>
          <w:rFonts w:asciiTheme="majorHAnsi" w:hAnsiTheme="majorHAnsi"/>
          <w:b/>
          <w:sz w:val="24"/>
          <w:szCs w:val="24"/>
        </w:rPr>
        <w:t xml:space="preserve">Abstract </w:t>
      </w:r>
    </w:p>
    <w:p w:rsidR="00D27EBB" w:rsidRDefault="00B36B0B" w:rsidP="004C5DF5">
      <w:pPr>
        <w:pStyle w:val="Normaalweb"/>
        <w:shd w:val="clear" w:color="auto" w:fill="FEFEFE"/>
        <w:spacing w:line="360" w:lineRule="auto"/>
        <w:jc w:val="both"/>
        <w:rPr>
          <w:rFonts w:asciiTheme="majorHAnsi" w:hAnsiTheme="majorHAnsi"/>
          <w:sz w:val="24"/>
          <w:szCs w:val="24"/>
        </w:rPr>
      </w:pPr>
      <w:r w:rsidRPr="006A2EBD">
        <w:rPr>
          <w:rFonts w:asciiTheme="majorHAnsi" w:hAnsiTheme="majorHAnsi"/>
          <w:sz w:val="24"/>
          <w:szCs w:val="24"/>
        </w:rPr>
        <w:t>Nowadays there are many programs available to treat addiction and substance abuse. An increasing number is focusing on a more holistic approach,</w:t>
      </w:r>
      <w:r w:rsidR="00817BA0" w:rsidRPr="006A2EBD">
        <w:rPr>
          <w:rFonts w:asciiTheme="majorHAnsi" w:hAnsiTheme="majorHAnsi"/>
          <w:sz w:val="24"/>
          <w:szCs w:val="24"/>
        </w:rPr>
        <w:t xml:space="preserve"> encompassing a variety of methods and tools to help achieve, maintain, and enhance recovery. Yoga as a complementary health practice </w:t>
      </w:r>
      <w:r w:rsidR="00817BA0" w:rsidRPr="006A2EBD">
        <w:rPr>
          <w:rFonts w:asciiTheme="majorHAnsi" w:eastAsia="Times New Roman" w:hAnsiTheme="majorHAnsi"/>
          <w:sz w:val="24"/>
          <w:szCs w:val="24"/>
          <w:shd w:val="clear" w:color="auto" w:fill="FEFEFE"/>
        </w:rPr>
        <w:t>is increasingly being used in substance abuse treatment programs and throughout recovery to help prevent relapse, reduce withdrawal symptoms and cravings, and provide a healthy outlet to cope with potential triggers and daily life stressors.</w:t>
      </w:r>
      <w:r w:rsidR="00817BA0" w:rsidRPr="006A2EBD">
        <w:rPr>
          <w:rFonts w:asciiTheme="majorHAnsi" w:hAnsiTheme="majorHAnsi"/>
          <w:sz w:val="24"/>
          <w:szCs w:val="24"/>
        </w:rPr>
        <w:t xml:space="preserve"> </w:t>
      </w:r>
      <w:r w:rsidR="00C92122" w:rsidRPr="006A2EBD">
        <w:rPr>
          <w:rFonts w:asciiTheme="majorHAnsi" w:hAnsiTheme="majorHAnsi"/>
          <w:sz w:val="24"/>
          <w:szCs w:val="24"/>
        </w:rPr>
        <w:t xml:space="preserve">Yoga has been used for thousands of years </w:t>
      </w:r>
      <w:r w:rsidR="00901449" w:rsidRPr="006A2EBD">
        <w:rPr>
          <w:rFonts w:asciiTheme="majorHAnsi" w:hAnsiTheme="majorHAnsi"/>
          <w:sz w:val="24"/>
          <w:szCs w:val="24"/>
        </w:rPr>
        <w:t>as a means of promoting physical, mental and spiritual health and is seen as a very beneficial coping tool in recovery. The physi</w:t>
      </w:r>
      <w:r w:rsidR="00BE4874" w:rsidRPr="006A2EBD">
        <w:rPr>
          <w:rFonts w:asciiTheme="majorHAnsi" w:hAnsiTheme="majorHAnsi"/>
          <w:sz w:val="24"/>
          <w:szCs w:val="24"/>
        </w:rPr>
        <w:t>cal benefits support increasing</w:t>
      </w:r>
      <w:r w:rsidR="00901449" w:rsidRPr="006A2EBD">
        <w:rPr>
          <w:rFonts w:asciiTheme="majorHAnsi" w:hAnsiTheme="majorHAnsi"/>
          <w:sz w:val="24"/>
          <w:szCs w:val="24"/>
        </w:rPr>
        <w:t xml:space="preserve"> strength</w:t>
      </w:r>
      <w:r w:rsidR="006A2EBD">
        <w:rPr>
          <w:rFonts w:asciiTheme="majorHAnsi" w:hAnsiTheme="majorHAnsi"/>
          <w:sz w:val="24"/>
          <w:szCs w:val="24"/>
        </w:rPr>
        <w:t xml:space="preserve">, </w:t>
      </w:r>
      <w:r w:rsidR="00901449" w:rsidRPr="006A2EBD">
        <w:rPr>
          <w:rFonts w:asciiTheme="majorHAnsi" w:hAnsiTheme="majorHAnsi"/>
          <w:sz w:val="24"/>
          <w:szCs w:val="24"/>
        </w:rPr>
        <w:t>flexibility and dealing with withdrawal pains. Breathing exercises, g</w:t>
      </w:r>
      <w:r w:rsidR="00D27EBB" w:rsidRPr="006A2EBD">
        <w:rPr>
          <w:rFonts w:asciiTheme="majorHAnsi" w:hAnsiTheme="majorHAnsi"/>
          <w:sz w:val="24"/>
          <w:szCs w:val="24"/>
        </w:rPr>
        <w:t xml:space="preserve">entle motions and a </w:t>
      </w:r>
      <w:r w:rsidR="004C5DF5" w:rsidRPr="006A2EBD">
        <w:rPr>
          <w:rFonts w:asciiTheme="majorHAnsi" w:hAnsiTheme="majorHAnsi"/>
          <w:sz w:val="24"/>
          <w:szCs w:val="24"/>
        </w:rPr>
        <w:t>mindfulness-based</w:t>
      </w:r>
      <w:r w:rsidR="00901449" w:rsidRPr="006A2EBD">
        <w:rPr>
          <w:rFonts w:asciiTheme="majorHAnsi" w:hAnsiTheme="majorHAnsi"/>
          <w:sz w:val="24"/>
          <w:szCs w:val="24"/>
        </w:rPr>
        <w:t xml:space="preserve"> approac</w:t>
      </w:r>
      <w:r w:rsidR="00D27EBB" w:rsidRPr="006A2EBD">
        <w:rPr>
          <w:rFonts w:asciiTheme="majorHAnsi" w:hAnsiTheme="majorHAnsi"/>
          <w:sz w:val="24"/>
          <w:szCs w:val="24"/>
        </w:rPr>
        <w:t xml:space="preserve">h reduces stress, cravings and </w:t>
      </w:r>
      <w:r w:rsidR="00901449" w:rsidRPr="006A2EBD">
        <w:rPr>
          <w:rFonts w:asciiTheme="majorHAnsi" w:hAnsiTheme="majorHAnsi"/>
          <w:sz w:val="24"/>
          <w:szCs w:val="24"/>
        </w:rPr>
        <w:t>treats any psychological</w:t>
      </w:r>
      <w:r w:rsidR="00D27EBB" w:rsidRPr="006A2EBD">
        <w:rPr>
          <w:rFonts w:asciiTheme="majorHAnsi" w:hAnsiTheme="majorHAnsi"/>
          <w:sz w:val="24"/>
          <w:szCs w:val="24"/>
        </w:rPr>
        <w:t xml:space="preserve"> distress or trauma. The improved circulation lowers blood pressure and increases oxygen flow to the brain that has a mo</w:t>
      </w:r>
      <w:r w:rsidR="006A2EBD">
        <w:rPr>
          <w:rFonts w:asciiTheme="majorHAnsi" w:hAnsiTheme="majorHAnsi"/>
          <w:sz w:val="24"/>
          <w:szCs w:val="24"/>
        </w:rPr>
        <w:t xml:space="preserve">od altering effect on the </w:t>
      </w:r>
      <w:r w:rsidR="00D27EBB" w:rsidRPr="006A2EBD">
        <w:rPr>
          <w:rFonts w:asciiTheme="majorHAnsi" w:hAnsiTheme="majorHAnsi"/>
          <w:sz w:val="24"/>
          <w:szCs w:val="24"/>
        </w:rPr>
        <w:t xml:space="preserve">accompanying depression in recovery. </w:t>
      </w:r>
      <w:r w:rsidR="004C5DF5" w:rsidRPr="006A2EBD">
        <w:rPr>
          <w:rFonts w:asciiTheme="majorHAnsi" w:hAnsiTheme="majorHAnsi"/>
          <w:sz w:val="24"/>
          <w:szCs w:val="24"/>
        </w:rPr>
        <w:t>Self-awareness</w:t>
      </w:r>
      <w:r w:rsidR="00D27EBB" w:rsidRPr="006A2EBD">
        <w:rPr>
          <w:rFonts w:asciiTheme="majorHAnsi" w:hAnsiTheme="majorHAnsi"/>
          <w:sz w:val="24"/>
          <w:szCs w:val="24"/>
        </w:rPr>
        <w:t xml:space="preserve"> and </w:t>
      </w:r>
      <w:r w:rsidR="004C5DF5" w:rsidRPr="006A2EBD">
        <w:rPr>
          <w:rFonts w:asciiTheme="majorHAnsi" w:hAnsiTheme="majorHAnsi"/>
          <w:sz w:val="24"/>
          <w:szCs w:val="24"/>
        </w:rPr>
        <w:t>self-discipline</w:t>
      </w:r>
      <w:r w:rsidR="00D27EBB" w:rsidRPr="006A2EBD">
        <w:rPr>
          <w:rFonts w:asciiTheme="majorHAnsi" w:hAnsiTheme="majorHAnsi"/>
          <w:sz w:val="24"/>
          <w:szCs w:val="24"/>
        </w:rPr>
        <w:t xml:space="preserve"> is enhanced through the practice of yoga</w:t>
      </w:r>
      <w:r w:rsidR="006A2EBD">
        <w:rPr>
          <w:rFonts w:asciiTheme="majorHAnsi" w:hAnsiTheme="majorHAnsi"/>
          <w:sz w:val="24"/>
          <w:szCs w:val="24"/>
        </w:rPr>
        <w:t xml:space="preserve"> and its full on exposure therapy nature. Moreover</w:t>
      </w:r>
      <w:r w:rsidR="00B84AF4">
        <w:rPr>
          <w:rFonts w:asciiTheme="majorHAnsi" w:hAnsiTheme="majorHAnsi"/>
          <w:sz w:val="24"/>
          <w:szCs w:val="24"/>
        </w:rPr>
        <w:t>,</w:t>
      </w:r>
      <w:r w:rsidR="006A2EBD">
        <w:rPr>
          <w:rFonts w:asciiTheme="majorHAnsi" w:hAnsiTheme="majorHAnsi"/>
          <w:sz w:val="24"/>
          <w:szCs w:val="24"/>
        </w:rPr>
        <w:t xml:space="preserve"> </w:t>
      </w:r>
      <w:r w:rsidR="006A2EBD" w:rsidRPr="006A2EBD">
        <w:rPr>
          <w:rFonts w:asciiTheme="majorHAnsi" w:hAnsiTheme="majorHAnsi"/>
          <w:sz w:val="24"/>
          <w:szCs w:val="24"/>
        </w:rPr>
        <w:t>the</w:t>
      </w:r>
      <w:r w:rsidR="006A2EBD" w:rsidRPr="006A2EBD">
        <w:rPr>
          <w:rFonts w:asciiTheme="majorHAnsi" w:eastAsia="Times New Roman" w:hAnsiTheme="majorHAnsi" w:cs="Arial"/>
          <w:sz w:val="24"/>
          <w:szCs w:val="24"/>
          <w:shd w:val="clear" w:color="auto" w:fill="FFFFFF"/>
        </w:rPr>
        <w:t xml:space="preserve"> origins of yoga are believed to have existed before many other belief systems were born, which provid</w:t>
      </w:r>
      <w:r w:rsidR="00B84AF4">
        <w:rPr>
          <w:rFonts w:asciiTheme="majorHAnsi" w:eastAsia="Times New Roman" w:hAnsiTheme="majorHAnsi" w:cs="Arial"/>
          <w:sz w:val="24"/>
          <w:szCs w:val="24"/>
          <w:shd w:val="clear" w:color="auto" w:fill="FFFFFF"/>
        </w:rPr>
        <w:t>es a solid foundation for a connection with</w:t>
      </w:r>
      <w:r w:rsidR="006A2EBD">
        <w:rPr>
          <w:rFonts w:asciiTheme="majorHAnsi" w:eastAsia="Times New Roman" w:hAnsiTheme="majorHAnsi" w:cs="Arial"/>
          <w:sz w:val="24"/>
          <w:szCs w:val="24"/>
          <w:shd w:val="clear" w:color="auto" w:fill="FFFFFF"/>
        </w:rPr>
        <w:t xml:space="preserve"> a higher power that has proven to be the crucial step in 12 step recovery programs. In addition, </w:t>
      </w:r>
      <w:r w:rsidR="006A2EBD">
        <w:rPr>
          <w:rFonts w:asciiTheme="majorHAnsi" w:hAnsiTheme="majorHAnsi"/>
          <w:sz w:val="24"/>
          <w:szCs w:val="24"/>
        </w:rPr>
        <w:t>m</w:t>
      </w:r>
      <w:r w:rsidR="00D27EBB" w:rsidRPr="006A2EBD">
        <w:rPr>
          <w:rFonts w:asciiTheme="majorHAnsi" w:hAnsiTheme="majorHAnsi"/>
          <w:sz w:val="24"/>
          <w:szCs w:val="24"/>
        </w:rPr>
        <w:t>indfulness based yoga focuses on the principles of acceptance and compassion</w:t>
      </w:r>
      <w:r w:rsidR="004C5DF5">
        <w:rPr>
          <w:rFonts w:asciiTheme="majorHAnsi" w:hAnsiTheme="majorHAnsi"/>
          <w:sz w:val="24"/>
          <w:szCs w:val="24"/>
        </w:rPr>
        <w:t xml:space="preserve"> that are key principles in recovery. </w:t>
      </w:r>
      <w:r w:rsidR="00D27EBB" w:rsidRPr="006A2EBD">
        <w:rPr>
          <w:rFonts w:asciiTheme="majorHAnsi" w:hAnsiTheme="majorHAnsi"/>
          <w:sz w:val="24"/>
          <w:szCs w:val="24"/>
        </w:rPr>
        <w:t xml:space="preserve"> In this session, best practices methods of </w:t>
      </w:r>
      <w:r w:rsidR="004C5DF5" w:rsidRPr="006A2EBD">
        <w:rPr>
          <w:rFonts w:asciiTheme="majorHAnsi" w:hAnsiTheme="majorHAnsi"/>
          <w:sz w:val="24"/>
          <w:szCs w:val="24"/>
        </w:rPr>
        <w:t>mindfulness-based</w:t>
      </w:r>
      <w:r w:rsidR="00D27EBB" w:rsidRPr="006A2EBD">
        <w:rPr>
          <w:rFonts w:asciiTheme="majorHAnsi" w:hAnsiTheme="majorHAnsi"/>
          <w:sz w:val="24"/>
          <w:szCs w:val="24"/>
        </w:rPr>
        <w:t xml:space="preserve"> yoga as a tool in </w:t>
      </w:r>
      <w:r w:rsidR="00BE4874" w:rsidRPr="006A2EBD">
        <w:rPr>
          <w:rFonts w:asciiTheme="majorHAnsi" w:hAnsiTheme="majorHAnsi"/>
          <w:sz w:val="24"/>
          <w:szCs w:val="24"/>
        </w:rPr>
        <w:t xml:space="preserve">recovery are demonstrated in combination with an </w:t>
      </w:r>
      <w:r w:rsidR="004C5DF5">
        <w:rPr>
          <w:rFonts w:asciiTheme="majorHAnsi" w:hAnsiTheme="majorHAnsi"/>
          <w:sz w:val="24"/>
          <w:szCs w:val="24"/>
        </w:rPr>
        <w:t xml:space="preserve">overview of its </w:t>
      </w:r>
      <w:r w:rsidR="00BE4874" w:rsidRPr="006A2EBD">
        <w:rPr>
          <w:rFonts w:asciiTheme="majorHAnsi" w:hAnsiTheme="majorHAnsi"/>
          <w:sz w:val="24"/>
          <w:szCs w:val="24"/>
        </w:rPr>
        <w:t xml:space="preserve">benefits </w:t>
      </w:r>
      <w:r w:rsidR="004C5DF5">
        <w:rPr>
          <w:rFonts w:asciiTheme="majorHAnsi" w:hAnsiTheme="majorHAnsi"/>
          <w:sz w:val="24"/>
          <w:szCs w:val="24"/>
        </w:rPr>
        <w:t xml:space="preserve">and implications for practice. </w:t>
      </w:r>
    </w:p>
    <w:p w:rsidR="004C5DF5" w:rsidRPr="006A2EBD" w:rsidRDefault="004C5DF5" w:rsidP="006A2EBD">
      <w:pPr>
        <w:pStyle w:val="Normaalweb"/>
        <w:shd w:val="clear" w:color="auto" w:fill="FEFEFE"/>
        <w:spacing w:line="360" w:lineRule="auto"/>
        <w:rPr>
          <w:rFonts w:asciiTheme="majorHAnsi" w:hAnsiTheme="majorHAnsi"/>
          <w:sz w:val="24"/>
          <w:szCs w:val="24"/>
        </w:rPr>
      </w:pPr>
      <w:r>
        <w:rPr>
          <w:rFonts w:asciiTheme="majorHAnsi" w:hAnsiTheme="majorHAnsi"/>
          <w:noProof/>
          <w:sz w:val="24"/>
          <w:szCs w:val="24"/>
        </w:rPr>
        <w:lastRenderedPageBreak/>
        <w:drawing>
          <wp:inline distT="0" distB="0" distL="0" distR="0">
            <wp:extent cx="6858000" cy="6083300"/>
            <wp:effectExtent l="0" t="0" r="0" b="1270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728994_10154727389431039_4196165553891378659_o.jpg"/>
                    <pic:cNvPicPr/>
                  </pic:nvPicPr>
                  <pic:blipFill>
                    <a:blip r:embed="rId6">
                      <a:extLst>
                        <a:ext uri="{28A0092B-C50C-407E-A947-70E740481C1C}">
                          <a14:useLocalDpi xmlns:a14="http://schemas.microsoft.com/office/drawing/2010/main" val="0"/>
                        </a:ext>
                      </a:extLst>
                    </a:blip>
                    <a:stretch>
                      <a:fillRect/>
                    </a:stretch>
                  </pic:blipFill>
                  <pic:spPr>
                    <a:xfrm>
                      <a:off x="0" y="0"/>
                      <a:ext cx="6858000" cy="6083300"/>
                    </a:xfrm>
                    <a:prstGeom prst="rect">
                      <a:avLst/>
                    </a:prstGeom>
                  </pic:spPr>
                </pic:pic>
              </a:graphicData>
            </a:graphic>
          </wp:inline>
        </w:drawing>
      </w:r>
    </w:p>
    <w:p w:rsidR="00FE2604" w:rsidRPr="006A2EBD" w:rsidRDefault="00293F9A" w:rsidP="006A2EBD">
      <w:pPr>
        <w:spacing w:line="360" w:lineRule="auto"/>
        <w:rPr>
          <w:rFonts w:asciiTheme="majorHAnsi" w:hAnsiTheme="majorHAnsi"/>
          <w:b/>
          <w:sz w:val="24"/>
          <w:szCs w:val="24"/>
        </w:rPr>
      </w:pPr>
      <w:r w:rsidRPr="006A2EBD">
        <w:rPr>
          <w:rFonts w:asciiTheme="majorHAnsi" w:hAnsiTheme="majorHAnsi"/>
          <w:b/>
          <w:noProof/>
          <w:sz w:val="24"/>
          <w:szCs w:val="24"/>
          <w:lang w:eastAsia="nl-NL"/>
        </w:rPr>
        <w:lastRenderedPageBreak/>
        <w:drawing>
          <wp:inline distT="0" distB="0" distL="0" distR="0" wp14:anchorId="08CBB2A7" wp14:editId="09916EDD">
            <wp:extent cx="3670300" cy="4470400"/>
            <wp:effectExtent l="0" t="0" r="1270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708344_10153823693061849_3604823229978130942_o.jpg"/>
                    <pic:cNvPicPr/>
                  </pic:nvPicPr>
                  <pic:blipFill rotWithShape="1">
                    <a:blip r:embed="rId7">
                      <a:extLst>
                        <a:ext uri="{28A0092B-C50C-407E-A947-70E740481C1C}">
                          <a14:useLocalDpi xmlns:a14="http://schemas.microsoft.com/office/drawing/2010/main" val="0"/>
                        </a:ext>
                      </a:extLst>
                    </a:blip>
                    <a:srcRect l="24075" r="22407" b="1552"/>
                    <a:stretch/>
                  </pic:blipFill>
                  <pic:spPr bwMode="auto">
                    <a:xfrm>
                      <a:off x="0" y="0"/>
                      <a:ext cx="3670300" cy="4470400"/>
                    </a:xfrm>
                    <a:prstGeom prst="rect">
                      <a:avLst/>
                    </a:prstGeom>
                    <a:ln>
                      <a:noFill/>
                    </a:ln>
                    <a:extLst>
                      <a:ext uri="{53640926-AAD7-44d8-BBD7-CCE9431645EC}">
                        <a14:shadowObscured xmlns:a14="http://schemas.microsoft.com/office/drawing/2010/main"/>
                      </a:ext>
                    </a:extLst>
                  </pic:spPr>
                </pic:pic>
              </a:graphicData>
            </a:graphic>
          </wp:inline>
        </w:drawing>
      </w:r>
    </w:p>
    <w:p w:rsidR="00502505" w:rsidRPr="006A2EBD" w:rsidRDefault="00502505" w:rsidP="006A2EBD">
      <w:pPr>
        <w:spacing w:line="360" w:lineRule="auto"/>
        <w:rPr>
          <w:rFonts w:asciiTheme="majorHAnsi" w:hAnsiTheme="majorHAnsi"/>
          <w:b/>
          <w:sz w:val="24"/>
          <w:szCs w:val="24"/>
        </w:rPr>
      </w:pPr>
      <w:r w:rsidRPr="006A2EBD">
        <w:rPr>
          <w:rFonts w:asciiTheme="majorHAnsi" w:hAnsiTheme="majorHAnsi"/>
          <w:b/>
          <w:sz w:val="24"/>
          <w:szCs w:val="24"/>
        </w:rPr>
        <w:t xml:space="preserve">Biography </w:t>
      </w:r>
    </w:p>
    <w:p w:rsidR="00293F9A" w:rsidRPr="006A2EBD" w:rsidRDefault="00817BA0" w:rsidP="004C5DF5">
      <w:pPr>
        <w:widowControl w:val="0"/>
        <w:autoSpaceDE w:val="0"/>
        <w:autoSpaceDN w:val="0"/>
        <w:adjustRightInd w:val="0"/>
        <w:spacing w:line="360" w:lineRule="auto"/>
        <w:jc w:val="both"/>
        <w:rPr>
          <w:rFonts w:asciiTheme="majorHAnsi" w:hAnsiTheme="majorHAnsi" w:cs="Century Gothic"/>
          <w:sz w:val="24"/>
          <w:szCs w:val="24"/>
        </w:rPr>
      </w:pPr>
      <w:r w:rsidRPr="006A2EBD">
        <w:rPr>
          <w:rFonts w:asciiTheme="majorHAnsi" w:hAnsiTheme="majorHAnsi" w:cs="Century Gothic"/>
          <w:sz w:val="24"/>
          <w:szCs w:val="24"/>
        </w:rPr>
        <w:t xml:space="preserve">Anouk Prop is a psychologist and registered Yoga Alliance (500RYT) yoga teacher and trauma therapist, originally from the Netherlands. With additional postgraduate education in trauma healing, she’s an expert in addressing the roots of addiction, which are often nurtured by psychological stress, unresolved trauma and deep lack of </w:t>
      </w:r>
      <w:r w:rsidR="004C5DF5" w:rsidRPr="006A2EBD">
        <w:rPr>
          <w:rFonts w:asciiTheme="majorHAnsi" w:hAnsiTheme="majorHAnsi" w:cs="Century Gothic"/>
          <w:sz w:val="24"/>
          <w:szCs w:val="24"/>
        </w:rPr>
        <w:t>self-love</w:t>
      </w:r>
      <w:r w:rsidRPr="006A2EBD">
        <w:rPr>
          <w:rFonts w:asciiTheme="majorHAnsi" w:hAnsiTheme="majorHAnsi" w:cs="Century Gothic"/>
          <w:sz w:val="24"/>
          <w:szCs w:val="24"/>
        </w:rPr>
        <w:t xml:space="preserve">. She combines psychology, trauma healing and yoga through their very compatible aspects and stresses on the non-medical methods in healing and offers a holistic approach as </w:t>
      </w:r>
      <w:r w:rsidRPr="006A2EBD">
        <w:rPr>
          <w:rFonts w:asciiTheme="majorHAnsi" w:hAnsiTheme="majorHAnsi" w:cs="Century Gothic"/>
          <w:sz w:val="24"/>
          <w:szCs w:val="24"/>
        </w:rPr>
        <w:lastRenderedPageBreak/>
        <w:t>such. Anouk has a broad range of experience in the field, in clinical and rehabilitation settings in several countries, varying from working with children and adults with a history of abuse, addiction, anxiety disorders, depression, but also car-accidents and other traumatic events like war or natural disasters.</w:t>
      </w:r>
      <w:r w:rsidRPr="006A2EBD">
        <w:rPr>
          <w:rFonts w:asciiTheme="majorHAnsi" w:hAnsiTheme="majorHAnsi" w:cs="Times New Roman"/>
          <w:sz w:val="24"/>
          <w:szCs w:val="24"/>
        </w:rPr>
        <w:t xml:space="preserve"> She encounters people with deeply rooted tension, trauma or blockages on a level which goes beyond cognition and shows that addictive behavior can be replaced by more healthy habits to overcome obstacles in life</w:t>
      </w:r>
      <w:r w:rsidR="004C5DF5" w:rsidRPr="006A2EBD">
        <w:rPr>
          <w:rFonts w:asciiTheme="majorHAnsi" w:hAnsiTheme="majorHAnsi" w:cs="Times New Roman"/>
          <w:sz w:val="24"/>
          <w:szCs w:val="24"/>
        </w:rPr>
        <w:t>.</w:t>
      </w:r>
      <w:r w:rsidRPr="006A2EBD">
        <w:rPr>
          <w:rFonts w:asciiTheme="majorHAnsi" w:hAnsiTheme="majorHAnsi" w:cs="Helvetica Neue"/>
          <w:sz w:val="24"/>
          <w:szCs w:val="24"/>
        </w:rPr>
        <w:t xml:space="preserve"> </w:t>
      </w:r>
      <w:r w:rsidRPr="006A2EBD">
        <w:rPr>
          <w:rFonts w:asciiTheme="majorHAnsi" w:hAnsiTheme="majorHAnsi" w:cs="Times New Roman"/>
          <w:sz w:val="24"/>
          <w:szCs w:val="24"/>
        </w:rPr>
        <w:t xml:space="preserve">Her mindful approach is focused on empowerment and guiding people towards their own unique essence by gently inviting them to look in the beautiful, though sometimes confronting mirror life provides, taken by her hand of compassion, positivity and enthusiasm. </w:t>
      </w:r>
    </w:p>
    <w:p w:rsidR="00293F9A" w:rsidRPr="006A2EBD" w:rsidRDefault="00293F9A" w:rsidP="004C5DF5">
      <w:pPr>
        <w:spacing w:line="360" w:lineRule="auto"/>
        <w:jc w:val="both"/>
        <w:rPr>
          <w:rFonts w:asciiTheme="majorHAnsi" w:hAnsiTheme="majorHAnsi"/>
          <w:sz w:val="24"/>
          <w:szCs w:val="24"/>
        </w:rPr>
      </w:pPr>
    </w:p>
    <w:p w:rsidR="00502505" w:rsidRPr="006A2EBD" w:rsidRDefault="00502505" w:rsidP="006A2EBD">
      <w:pPr>
        <w:spacing w:line="360" w:lineRule="auto"/>
        <w:jc w:val="both"/>
        <w:rPr>
          <w:rFonts w:asciiTheme="majorHAnsi" w:hAnsiTheme="majorHAnsi"/>
          <w:b/>
          <w:sz w:val="24"/>
          <w:szCs w:val="24"/>
        </w:rPr>
      </w:pPr>
      <w:r w:rsidRPr="006A2EBD">
        <w:rPr>
          <w:rFonts w:asciiTheme="majorHAnsi" w:hAnsiTheme="majorHAnsi"/>
          <w:b/>
          <w:sz w:val="24"/>
          <w:szCs w:val="24"/>
        </w:rPr>
        <w:t xml:space="preserve">Presenting author details </w:t>
      </w:r>
    </w:p>
    <w:p w:rsidR="00502505" w:rsidRPr="006A2EBD" w:rsidRDefault="00502505" w:rsidP="006A2EBD">
      <w:pPr>
        <w:spacing w:after="0" w:line="360" w:lineRule="auto"/>
        <w:jc w:val="both"/>
        <w:rPr>
          <w:rFonts w:asciiTheme="majorHAnsi" w:hAnsiTheme="majorHAnsi"/>
          <w:sz w:val="24"/>
          <w:szCs w:val="24"/>
        </w:rPr>
      </w:pPr>
      <w:r w:rsidRPr="006A2EBD">
        <w:rPr>
          <w:rFonts w:asciiTheme="majorHAnsi" w:hAnsiTheme="majorHAnsi"/>
          <w:sz w:val="24"/>
          <w:szCs w:val="24"/>
        </w:rPr>
        <w:t xml:space="preserve">Full name:  </w:t>
      </w:r>
      <w:r w:rsidR="00293F9A" w:rsidRPr="006A2EBD">
        <w:rPr>
          <w:rFonts w:asciiTheme="majorHAnsi" w:hAnsiTheme="majorHAnsi"/>
          <w:sz w:val="24"/>
          <w:szCs w:val="24"/>
        </w:rPr>
        <w:t>Anouk Prop</w:t>
      </w:r>
    </w:p>
    <w:p w:rsidR="00502505" w:rsidRPr="006A2EBD" w:rsidRDefault="00502505" w:rsidP="006A2EBD">
      <w:pPr>
        <w:spacing w:after="0" w:line="360" w:lineRule="auto"/>
        <w:jc w:val="both"/>
        <w:rPr>
          <w:rFonts w:asciiTheme="majorHAnsi" w:hAnsiTheme="majorHAnsi"/>
          <w:sz w:val="24"/>
          <w:szCs w:val="24"/>
        </w:rPr>
      </w:pPr>
      <w:r w:rsidRPr="006A2EBD">
        <w:rPr>
          <w:rFonts w:asciiTheme="majorHAnsi" w:hAnsiTheme="majorHAnsi"/>
          <w:sz w:val="24"/>
          <w:szCs w:val="24"/>
        </w:rPr>
        <w:t xml:space="preserve">Email: </w:t>
      </w:r>
      <w:r w:rsidR="00293F9A" w:rsidRPr="006A2EBD">
        <w:rPr>
          <w:rFonts w:asciiTheme="majorHAnsi" w:hAnsiTheme="majorHAnsi"/>
          <w:sz w:val="24"/>
          <w:szCs w:val="24"/>
        </w:rPr>
        <w:t xml:space="preserve"> anoukprop@hotmail.com</w:t>
      </w:r>
    </w:p>
    <w:p w:rsidR="000704D8" w:rsidRPr="006A2EBD" w:rsidRDefault="00502505" w:rsidP="006A2EBD">
      <w:pPr>
        <w:autoSpaceDE w:val="0"/>
        <w:autoSpaceDN w:val="0"/>
        <w:adjustRightInd w:val="0"/>
        <w:spacing w:after="0" w:line="360" w:lineRule="auto"/>
        <w:rPr>
          <w:rFonts w:asciiTheme="majorHAnsi" w:hAnsiTheme="majorHAnsi"/>
          <w:sz w:val="24"/>
          <w:szCs w:val="24"/>
          <w:lang w:val="en-NZ"/>
        </w:rPr>
      </w:pPr>
      <w:r w:rsidRPr="006A2EBD">
        <w:rPr>
          <w:rFonts w:asciiTheme="majorHAnsi" w:hAnsiTheme="majorHAnsi"/>
          <w:sz w:val="24"/>
          <w:szCs w:val="24"/>
          <w:lang w:val="en-NZ"/>
        </w:rPr>
        <w:t>Contact number:</w:t>
      </w:r>
      <w:r w:rsidR="00293F9A" w:rsidRPr="006A2EBD">
        <w:rPr>
          <w:rFonts w:asciiTheme="majorHAnsi" w:hAnsiTheme="majorHAnsi"/>
          <w:sz w:val="24"/>
          <w:szCs w:val="24"/>
          <w:lang w:val="en-NZ"/>
        </w:rPr>
        <w:t xml:space="preserve"> +66 629497995</w:t>
      </w:r>
    </w:p>
    <w:p w:rsidR="00714FEF" w:rsidRPr="006A2EBD" w:rsidRDefault="000704D8" w:rsidP="006A2EBD">
      <w:pPr>
        <w:autoSpaceDE w:val="0"/>
        <w:autoSpaceDN w:val="0"/>
        <w:adjustRightInd w:val="0"/>
        <w:spacing w:after="0" w:line="360" w:lineRule="auto"/>
        <w:rPr>
          <w:rFonts w:asciiTheme="majorHAnsi" w:hAnsiTheme="majorHAnsi"/>
          <w:sz w:val="24"/>
          <w:szCs w:val="24"/>
          <w:lang w:val="en-NZ"/>
        </w:rPr>
      </w:pPr>
      <w:r w:rsidRPr="006A2EBD">
        <w:rPr>
          <w:rFonts w:asciiTheme="majorHAnsi" w:hAnsiTheme="majorHAnsi"/>
          <w:sz w:val="24"/>
          <w:szCs w:val="24"/>
          <w:lang w:val="en-NZ"/>
        </w:rPr>
        <w:t xml:space="preserve">Research Interest: </w:t>
      </w:r>
      <w:r w:rsidR="00293F9A" w:rsidRPr="006A2EBD">
        <w:rPr>
          <w:rFonts w:asciiTheme="majorHAnsi" w:hAnsiTheme="majorHAnsi"/>
          <w:sz w:val="24"/>
          <w:szCs w:val="24"/>
          <w:lang w:val="en-NZ"/>
        </w:rPr>
        <w:t xml:space="preserve"> psychology, mindfulness</w:t>
      </w:r>
      <w:r w:rsidR="00C92122" w:rsidRPr="006A2EBD">
        <w:rPr>
          <w:rFonts w:asciiTheme="majorHAnsi" w:hAnsiTheme="majorHAnsi"/>
          <w:sz w:val="24"/>
          <w:szCs w:val="24"/>
          <w:lang w:val="en-NZ"/>
        </w:rPr>
        <w:t>, recovery, yoga</w:t>
      </w:r>
    </w:p>
    <w:p w:rsidR="00293F9A" w:rsidRPr="006A2EBD" w:rsidRDefault="00714FEF" w:rsidP="006A2EBD">
      <w:pPr>
        <w:autoSpaceDE w:val="0"/>
        <w:autoSpaceDN w:val="0"/>
        <w:adjustRightInd w:val="0"/>
        <w:spacing w:after="0" w:line="360" w:lineRule="auto"/>
        <w:rPr>
          <w:rFonts w:asciiTheme="majorHAnsi" w:hAnsiTheme="majorHAnsi"/>
          <w:sz w:val="24"/>
          <w:szCs w:val="24"/>
          <w:lang w:val="en-NZ"/>
        </w:rPr>
      </w:pPr>
      <w:r w:rsidRPr="006A2EBD">
        <w:rPr>
          <w:rFonts w:asciiTheme="majorHAnsi" w:hAnsiTheme="majorHAnsi"/>
          <w:sz w:val="24"/>
          <w:szCs w:val="24"/>
          <w:lang w:val="en-NZ"/>
        </w:rPr>
        <w:t>Current designation:</w:t>
      </w:r>
      <w:r w:rsidR="00502505" w:rsidRPr="006A2EBD">
        <w:rPr>
          <w:rFonts w:asciiTheme="majorHAnsi" w:hAnsiTheme="majorHAnsi"/>
          <w:sz w:val="24"/>
          <w:szCs w:val="24"/>
          <w:lang w:val="en-NZ" w:eastAsia="ko-KR"/>
        </w:rPr>
        <w:t xml:space="preserve"> </w:t>
      </w:r>
      <w:r w:rsidR="00293F9A" w:rsidRPr="006A2EBD">
        <w:rPr>
          <w:rFonts w:asciiTheme="majorHAnsi" w:hAnsiTheme="majorHAnsi"/>
          <w:sz w:val="24"/>
          <w:szCs w:val="24"/>
          <w:lang w:val="en-NZ" w:eastAsia="ko-KR"/>
        </w:rPr>
        <w:t>Psychologist; yoga therapist; trauma therapist</w:t>
      </w:r>
      <w:bookmarkStart w:id="0" w:name="_GoBack"/>
      <w:bookmarkEnd w:id="0"/>
    </w:p>
    <w:p w:rsidR="00502505" w:rsidRPr="006A2EBD" w:rsidRDefault="00BB368F" w:rsidP="006A2EBD">
      <w:pPr>
        <w:autoSpaceDE w:val="0"/>
        <w:autoSpaceDN w:val="0"/>
        <w:adjustRightInd w:val="0"/>
        <w:spacing w:after="0" w:line="360" w:lineRule="auto"/>
        <w:rPr>
          <w:rFonts w:asciiTheme="majorHAnsi" w:hAnsiTheme="majorHAnsi"/>
          <w:b/>
          <w:sz w:val="24"/>
          <w:szCs w:val="24"/>
          <w:lang w:val="en-NZ"/>
        </w:rPr>
      </w:pPr>
      <w:r w:rsidRPr="006A2EBD">
        <w:rPr>
          <w:rFonts w:asciiTheme="majorHAnsi" w:hAnsiTheme="majorHAnsi"/>
          <w:sz w:val="24"/>
          <w:szCs w:val="24"/>
          <w:lang w:val="en-NZ"/>
        </w:rPr>
        <w:t>Linked</w:t>
      </w:r>
      <w:r w:rsidR="00502505" w:rsidRPr="006A2EBD">
        <w:rPr>
          <w:rFonts w:asciiTheme="majorHAnsi" w:hAnsiTheme="majorHAnsi"/>
          <w:sz w:val="24"/>
          <w:szCs w:val="24"/>
          <w:lang w:val="en-NZ"/>
        </w:rPr>
        <w:t>In account:</w:t>
      </w:r>
      <w:r w:rsidR="00293F9A" w:rsidRPr="006A2EBD">
        <w:rPr>
          <w:rFonts w:asciiTheme="majorHAnsi" w:hAnsiTheme="majorHAnsi"/>
          <w:sz w:val="24"/>
          <w:szCs w:val="24"/>
          <w:lang w:val="en-NZ"/>
        </w:rPr>
        <w:t xml:space="preserve"> Anouk Prop</w:t>
      </w:r>
    </w:p>
    <w:p w:rsidR="00502505" w:rsidRPr="006A2EBD" w:rsidRDefault="00502505" w:rsidP="006A2EBD">
      <w:pPr>
        <w:autoSpaceDE w:val="0"/>
        <w:autoSpaceDN w:val="0"/>
        <w:adjustRightInd w:val="0"/>
        <w:spacing w:after="0" w:line="360" w:lineRule="auto"/>
        <w:rPr>
          <w:rFonts w:asciiTheme="majorHAnsi" w:hAnsiTheme="majorHAnsi"/>
          <w:sz w:val="24"/>
          <w:szCs w:val="24"/>
          <w:lang w:val="en-NZ" w:eastAsia="ko-KR"/>
        </w:rPr>
      </w:pPr>
      <w:r w:rsidRPr="006A2EBD">
        <w:rPr>
          <w:rFonts w:asciiTheme="majorHAnsi" w:hAnsiTheme="majorHAnsi"/>
          <w:sz w:val="24"/>
          <w:szCs w:val="24"/>
          <w:lang w:val="en-NZ"/>
        </w:rPr>
        <w:t xml:space="preserve">Category: </w:t>
      </w:r>
      <w:r w:rsidR="00293F9A" w:rsidRPr="006A2EBD">
        <w:rPr>
          <w:rFonts w:asciiTheme="majorHAnsi" w:hAnsiTheme="majorHAnsi"/>
          <w:sz w:val="24"/>
          <w:szCs w:val="24"/>
          <w:lang w:val="en-NZ"/>
        </w:rPr>
        <w:t>Best practice</w:t>
      </w:r>
    </w:p>
    <w:p w:rsidR="00502505" w:rsidRPr="006A2EBD" w:rsidRDefault="00502505" w:rsidP="006A2EBD">
      <w:pPr>
        <w:spacing w:line="360" w:lineRule="auto"/>
        <w:jc w:val="both"/>
        <w:rPr>
          <w:rFonts w:asciiTheme="majorHAnsi" w:hAnsiTheme="majorHAnsi"/>
          <w:b/>
          <w:sz w:val="24"/>
          <w:szCs w:val="24"/>
        </w:rPr>
      </w:pPr>
    </w:p>
    <w:p w:rsidR="00293F9A" w:rsidRPr="006A2EBD" w:rsidRDefault="00502505" w:rsidP="006A2EBD">
      <w:pPr>
        <w:spacing w:line="360" w:lineRule="auto"/>
        <w:jc w:val="both"/>
        <w:rPr>
          <w:rFonts w:asciiTheme="majorHAnsi" w:hAnsiTheme="majorHAnsi"/>
          <w:b/>
          <w:sz w:val="24"/>
          <w:szCs w:val="24"/>
        </w:rPr>
      </w:pPr>
      <w:r w:rsidRPr="006A2EBD">
        <w:rPr>
          <w:rFonts w:asciiTheme="majorHAnsi" w:hAnsiTheme="majorHAnsi"/>
          <w:b/>
          <w:sz w:val="24"/>
          <w:szCs w:val="24"/>
        </w:rPr>
        <w:t>Notes/Comments:</w:t>
      </w:r>
    </w:p>
    <w:p w:rsidR="00BE4874" w:rsidRPr="00BE4874" w:rsidRDefault="00BE4874" w:rsidP="006A2EBD">
      <w:pPr>
        <w:spacing w:line="360" w:lineRule="auto"/>
        <w:jc w:val="both"/>
        <w:rPr>
          <w:rFonts w:asciiTheme="majorHAnsi" w:hAnsiTheme="majorHAnsi"/>
          <w:sz w:val="20"/>
          <w:szCs w:val="20"/>
        </w:rPr>
      </w:pPr>
      <w:r w:rsidRPr="006A2EBD">
        <w:rPr>
          <w:rFonts w:asciiTheme="majorHAnsi" w:hAnsiTheme="majorHAnsi"/>
          <w:sz w:val="24"/>
          <w:szCs w:val="24"/>
        </w:rPr>
        <w:t xml:space="preserve">As agreed this will be a presentation of a best practice, in the conference hall, for one hour. </w:t>
      </w:r>
    </w:p>
    <w:sectPr w:rsidR="00BE4874" w:rsidRPr="00BE4874" w:rsidSect="00A70B34">
      <w:pgSz w:w="12240" w:h="15840"/>
      <w:pgMar w:top="2880" w:right="720" w:bottom="28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Malgun Gothic">
    <w:charset w:val="81"/>
    <w:family w:val="swiss"/>
    <w:pitch w:val="variable"/>
    <w:sig w:usb0="900002AF" w:usb1="09D77CFB" w:usb2="00000012" w:usb3="00000000" w:csb0="00080001"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entury Gothic">
    <w:panose1 w:val="020B0502020202020204"/>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66DD5"/>
    <w:multiLevelType w:val="hybridMultilevel"/>
    <w:tmpl w:val="14CAE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60564F4"/>
    <w:multiLevelType w:val="multilevel"/>
    <w:tmpl w:val="7764A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B57"/>
    <w:rsid w:val="000704D8"/>
    <w:rsid w:val="00293F9A"/>
    <w:rsid w:val="002A7114"/>
    <w:rsid w:val="004C5DF5"/>
    <w:rsid w:val="00502505"/>
    <w:rsid w:val="006A2EBD"/>
    <w:rsid w:val="00714FEF"/>
    <w:rsid w:val="007D27F0"/>
    <w:rsid w:val="00817BA0"/>
    <w:rsid w:val="00901449"/>
    <w:rsid w:val="0096398E"/>
    <w:rsid w:val="00975289"/>
    <w:rsid w:val="00990B57"/>
    <w:rsid w:val="009A7053"/>
    <w:rsid w:val="00A70B34"/>
    <w:rsid w:val="00B36B0B"/>
    <w:rsid w:val="00B84AF4"/>
    <w:rsid w:val="00BB368F"/>
    <w:rsid w:val="00BE4874"/>
    <w:rsid w:val="00C92122"/>
    <w:rsid w:val="00C97A3B"/>
    <w:rsid w:val="00CB2481"/>
    <w:rsid w:val="00D27EBB"/>
    <w:rsid w:val="00FE26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Norma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ntekst">
    <w:name w:val="Balloon Text"/>
    <w:basedOn w:val="Normaal"/>
    <w:link w:val="BallontekstTeken"/>
    <w:uiPriority w:val="99"/>
    <w:semiHidden/>
    <w:unhideWhenUsed/>
    <w:rsid w:val="00502505"/>
    <w:pPr>
      <w:spacing w:after="0" w:line="240" w:lineRule="auto"/>
    </w:pPr>
    <w:rPr>
      <w:rFonts w:ascii="Tahoma" w:hAnsi="Tahoma" w:cs="Tahoma"/>
      <w:sz w:val="16"/>
      <w:szCs w:val="16"/>
    </w:rPr>
  </w:style>
  <w:style w:type="character" w:customStyle="1" w:styleId="BallontekstTeken">
    <w:name w:val="Ballontekst Teken"/>
    <w:basedOn w:val="Standaardalinea-lettertype"/>
    <w:link w:val="Ballontekst"/>
    <w:uiPriority w:val="99"/>
    <w:semiHidden/>
    <w:rsid w:val="00502505"/>
    <w:rPr>
      <w:rFonts w:ascii="Tahoma" w:hAnsi="Tahoma" w:cs="Tahoma"/>
      <w:sz w:val="16"/>
      <w:szCs w:val="16"/>
    </w:rPr>
  </w:style>
  <w:style w:type="paragraph" w:styleId="Normaalweb">
    <w:name w:val="Normal (Web)"/>
    <w:basedOn w:val="Normaal"/>
    <w:uiPriority w:val="99"/>
    <w:unhideWhenUsed/>
    <w:rsid w:val="00B36B0B"/>
    <w:pPr>
      <w:spacing w:before="100" w:beforeAutospacing="1" w:after="100" w:afterAutospacing="1" w:line="240" w:lineRule="auto"/>
    </w:pPr>
    <w:rPr>
      <w:rFonts w:ascii="Times" w:hAnsi="Times" w:cs="Times New Roman"/>
      <w:sz w:val="20"/>
      <w:szCs w:val="20"/>
      <w:lang w:eastAsia="nl-NL"/>
    </w:rPr>
  </w:style>
  <w:style w:type="character" w:styleId="Hyperlink">
    <w:name w:val="Hyperlink"/>
    <w:basedOn w:val="Standaardalinea-lettertype"/>
    <w:uiPriority w:val="99"/>
    <w:semiHidden/>
    <w:unhideWhenUsed/>
    <w:rsid w:val="00B36B0B"/>
    <w:rPr>
      <w:color w:val="0000FF"/>
      <w:u w:val="single"/>
    </w:rPr>
  </w:style>
  <w:style w:type="character" w:styleId="Zwaar">
    <w:name w:val="Strong"/>
    <w:basedOn w:val="Standaardalinea-lettertype"/>
    <w:uiPriority w:val="22"/>
    <w:qFormat/>
    <w:rsid w:val="00C92122"/>
    <w:rPr>
      <w:b/>
      <w:bCs/>
    </w:rPr>
  </w:style>
  <w:style w:type="paragraph" w:styleId="Geenafstand">
    <w:name w:val="No Spacing"/>
    <w:uiPriority w:val="1"/>
    <w:qFormat/>
    <w:rsid w:val="00BE4874"/>
    <w:pPr>
      <w:spacing w:after="0" w:line="240" w:lineRule="auto"/>
    </w:pPr>
    <w:rPr>
      <w:rFonts w:eastAsiaTheme="minorEastAsia"/>
      <w:sz w:val="24"/>
      <w:szCs w:val="24"/>
      <w:lang w:val="en-GB" w:eastAsia="nl-N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Norma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ntekst">
    <w:name w:val="Balloon Text"/>
    <w:basedOn w:val="Normaal"/>
    <w:link w:val="BallontekstTeken"/>
    <w:uiPriority w:val="99"/>
    <w:semiHidden/>
    <w:unhideWhenUsed/>
    <w:rsid w:val="00502505"/>
    <w:pPr>
      <w:spacing w:after="0" w:line="240" w:lineRule="auto"/>
    </w:pPr>
    <w:rPr>
      <w:rFonts w:ascii="Tahoma" w:hAnsi="Tahoma" w:cs="Tahoma"/>
      <w:sz w:val="16"/>
      <w:szCs w:val="16"/>
    </w:rPr>
  </w:style>
  <w:style w:type="character" w:customStyle="1" w:styleId="BallontekstTeken">
    <w:name w:val="Ballontekst Teken"/>
    <w:basedOn w:val="Standaardalinea-lettertype"/>
    <w:link w:val="Ballontekst"/>
    <w:uiPriority w:val="99"/>
    <w:semiHidden/>
    <w:rsid w:val="00502505"/>
    <w:rPr>
      <w:rFonts w:ascii="Tahoma" w:hAnsi="Tahoma" w:cs="Tahoma"/>
      <w:sz w:val="16"/>
      <w:szCs w:val="16"/>
    </w:rPr>
  </w:style>
  <w:style w:type="paragraph" w:styleId="Normaalweb">
    <w:name w:val="Normal (Web)"/>
    <w:basedOn w:val="Normaal"/>
    <w:uiPriority w:val="99"/>
    <w:unhideWhenUsed/>
    <w:rsid w:val="00B36B0B"/>
    <w:pPr>
      <w:spacing w:before="100" w:beforeAutospacing="1" w:after="100" w:afterAutospacing="1" w:line="240" w:lineRule="auto"/>
    </w:pPr>
    <w:rPr>
      <w:rFonts w:ascii="Times" w:hAnsi="Times" w:cs="Times New Roman"/>
      <w:sz w:val="20"/>
      <w:szCs w:val="20"/>
      <w:lang w:eastAsia="nl-NL"/>
    </w:rPr>
  </w:style>
  <w:style w:type="character" w:styleId="Hyperlink">
    <w:name w:val="Hyperlink"/>
    <w:basedOn w:val="Standaardalinea-lettertype"/>
    <w:uiPriority w:val="99"/>
    <w:semiHidden/>
    <w:unhideWhenUsed/>
    <w:rsid w:val="00B36B0B"/>
    <w:rPr>
      <w:color w:val="0000FF"/>
      <w:u w:val="single"/>
    </w:rPr>
  </w:style>
  <w:style w:type="character" w:styleId="Zwaar">
    <w:name w:val="Strong"/>
    <w:basedOn w:val="Standaardalinea-lettertype"/>
    <w:uiPriority w:val="22"/>
    <w:qFormat/>
    <w:rsid w:val="00C92122"/>
    <w:rPr>
      <w:b/>
      <w:bCs/>
    </w:rPr>
  </w:style>
  <w:style w:type="paragraph" w:styleId="Geenafstand">
    <w:name w:val="No Spacing"/>
    <w:uiPriority w:val="1"/>
    <w:qFormat/>
    <w:rsid w:val="00BE4874"/>
    <w:pPr>
      <w:spacing w:after="0" w:line="240" w:lineRule="auto"/>
    </w:pPr>
    <w:rPr>
      <w:rFonts w:eastAsiaTheme="minorEastAsia"/>
      <w:sz w:val="24"/>
      <w:szCs w:val="24"/>
      <w:lang w:val="en-GB"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2685975">
      <w:bodyDiv w:val="1"/>
      <w:marLeft w:val="0"/>
      <w:marRight w:val="0"/>
      <w:marTop w:val="0"/>
      <w:marBottom w:val="0"/>
      <w:divBdr>
        <w:top w:val="none" w:sz="0" w:space="0" w:color="auto"/>
        <w:left w:val="none" w:sz="0" w:space="0" w:color="auto"/>
        <w:bottom w:val="none" w:sz="0" w:space="0" w:color="auto"/>
        <w:right w:val="none" w:sz="0" w:space="0" w:color="auto"/>
      </w:divBdr>
    </w:div>
    <w:div w:id="1602371646">
      <w:bodyDiv w:val="1"/>
      <w:marLeft w:val="0"/>
      <w:marRight w:val="0"/>
      <w:marTop w:val="0"/>
      <w:marBottom w:val="0"/>
      <w:divBdr>
        <w:top w:val="none" w:sz="0" w:space="0" w:color="auto"/>
        <w:left w:val="none" w:sz="0" w:space="0" w:color="auto"/>
        <w:bottom w:val="none" w:sz="0" w:space="0" w:color="auto"/>
        <w:right w:val="none" w:sz="0" w:space="0" w:color="auto"/>
      </w:divBdr>
    </w:div>
    <w:div w:id="1651860942">
      <w:bodyDiv w:val="1"/>
      <w:marLeft w:val="0"/>
      <w:marRight w:val="0"/>
      <w:marTop w:val="0"/>
      <w:marBottom w:val="0"/>
      <w:divBdr>
        <w:top w:val="none" w:sz="0" w:space="0" w:color="auto"/>
        <w:left w:val="none" w:sz="0" w:space="0" w:color="auto"/>
        <w:bottom w:val="none" w:sz="0" w:space="0" w:color="auto"/>
        <w:right w:val="none" w:sz="0" w:space="0" w:color="auto"/>
      </w:divBdr>
    </w:div>
    <w:div w:id="2005818349">
      <w:bodyDiv w:val="1"/>
      <w:marLeft w:val="0"/>
      <w:marRight w:val="0"/>
      <w:marTop w:val="0"/>
      <w:marBottom w:val="0"/>
      <w:divBdr>
        <w:top w:val="none" w:sz="0" w:space="0" w:color="auto"/>
        <w:left w:val="none" w:sz="0" w:space="0" w:color="auto"/>
        <w:bottom w:val="none" w:sz="0" w:space="0" w:color="auto"/>
        <w:right w:val="none" w:sz="0" w:space="0" w:color="auto"/>
      </w:divBdr>
    </w:div>
    <w:div w:id="2088530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image" Target="media/image2.jp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555</Words>
  <Characters>3056</Characters>
  <Application>Microsoft Macintosh Word</Application>
  <DocSecurity>0</DocSecurity>
  <Lines>25</Lines>
  <Paragraphs>7</Paragraphs>
  <ScaleCrop>false</ScaleCrop>
  <Company/>
  <LinksUpToDate>false</LinksUpToDate>
  <CharactersWithSpaces>3604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Forensic Psychology 2016</dc:creator>
  <cp:keywords/>
  <dc:description/>
  <cp:lastModifiedBy>Anouk Prop</cp:lastModifiedBy>
  <cp:revision>2</cp:revision>
  <dcterms:created xsi:type="dcterms:W3CDTF">2017-08-12T11:30:00Z</dcterms:created>
  <dcterms:modified xsi:type="dcterms:W3CDTF">2017-08-12T11:30:00Z</dcterms:modified>
</cp:coreProperties>
</file>