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ACF" w:rsidRPr="00924ACF" w:rsidRDefault="00924ACF" w:rsidP="00924ACF">
      <w:pPr>
        <w:rPr>
          <w:lang w:val="en-NZ"/>
        </w:rPr>
      </w:pPr>
      <w:r w:rsidRPr="00924ACF">
        <w:rPr>
          <w:lang w:val="en-NZ"/>
        </w:rPr>
        <w:t>Perc</w:t>
      </w:r>
      <w:r w:rsidR="00C24248">
        <w:rPr>
          <w:lang w:val="en-NZ"/>
        </w:rPr>
        <w:t>eived parental rearing behaviour</w:t>
      </w:r>
      <w:r w:rsidRPr="00924ACF">
        <w:rPr>
          <w:lang w:val="en-NZ"/>
        </w:rPr>
        <w:t xml:space="preserve"> and executive functions in adolescents with drug-addicted parents </w:t>
      </w:r>
    </w:p>
    <w:p w:rsidR="00924ACF" w:rsidRPr="00924ACF" w:rsidRDefault="00924ACF" w:rsidP="00924ACF">
      <w:pPr>
        <w:rPr>
          <w:lang w:val="en-NZ"/>
        </w:rPr>
      </w:pPr>
    </w:p>
    <w:p w:rsidR="00924ACF" w:rsidRPr="00924ACF" w:rsidRDefault="00924ACF" w:rsidP="00924ACF">
      <w:r w:rsidRPr="00924ACF">
        <w:t xml:space="preserve">Diana Lizbeth Arteaga Cruz, </w:t>
      </w:r>
      <w:proofErr w:type="spellStart"/>
      <w:r w:rsidRPr="00924ACF">
        <w:t>Ilza</w:t>
      </w:r>
      <w:proofErr w:type="spellEnd"/>
      <w:r w:rsidRPr="00924ACF">
        <w:t xml:space="preserve"> Mar Zavala </w:t>
      </w:r>
      <w:proofErr w:type="spellStart"/>
      <w:r w:rsidRPr="00924ACF">
        <w:t>Cupul</w:t>
      </w:r>
      <w:proofErr w:type="spellEnd"/>
      <w:r w:rsidRPr="00924ACF">
        <w:t>, José Vi</w:t>
      </w:r>
      <w:r>
        <w:t>cente Negrete Díaz, Herlinda Ag</w:t>
      </w:r>
      <w:r w:rsidRPr="00924ACF">
        <w:t xml:space="preserve">uilar Zavala </w:t>
      </w:r>
    </w:p>
    <w:p w:rsidR="00924ACF" w:rsidRPr="00924ACF" w:rsidRDefault="00924ACF" w:rsidP="00924ACF">
      <w:pPr>
        <w:rPr>
          <w:lang w:val="en-NZ"/>
        </w:rPr>
      </w:pPr>
      <w:r w:rsidRPr="00924ACF">
        <w:rPr>
          <w:lang w:val="en-NZ"/>
        </w:rPr>
        <w:t xml:space="preserve">University of Guanajuato    </w:t>
      </w:r>
    </w:p>
    <w:p w:rsidR="00924ACF" w:rsidRPr="00924ACF" w:rsidRDefault="00924ACF" w:rsidP="00924ACF">
      <w:pPr>
        <w:rPr>
          <w:lang w:val="en-NZ"/>
        </w:rPr>
      </w:pPr>
      <w:r w:rsidRPr="00924ACF">
        <w:rPr>
          <w:lang w:val="en-NZ"/>
        </w:rPr>
        <w:t>Abstract</w:t>
      </w:r>
    </w:p>
    <w:p w:rsidR="00924ACF" w:rsidRPr="00924ACF" w:rsidRDefault="00924ACF" w:rsidP="00924ACF">
      <w:pPr>
        <w:jc w:val="both"/>
        <w:rPr>
          <w:lang w:val="en-NZ"/>
        </w:rPr>
      </w:pPr>
      <w:r>
        <w:rPr>
          <w:lang w:val="en-NZ"/>
        </w:rPr>
        <w:t>The WHO refer that</w:t>
      </w:r>
      <w:r w:rsidRPr="00924ACF">
        <w:rPr>
          <w:lang w:val="en-NZ"/>
        </w:rPr>
        <w:t xml:space="preserve"> 3,5% to 7,0% of people between the ages of 15-64 years have used an illicit drug. In México, 1.5% of the people uses illicit drugs. Parents with drug abuse disorder can show negligent behaviour</w:t>
      </w:r>
      <w:r>
        <w:rPr>
          <w:lang w:val="en-NZ"/>
        </w:rPr>
        <w:t xml:space="preserve">, </w:t>
      </w:r>
      <w:r w:rsidRPr="00924ACF">
        <w:rPr>
          <w:lang w:val="en-NZ"/>
        </w:rPr>
        <w:t>can spread a context</w:t>
      </w:r>
      <w:r>
        <w:rPr>
          <w:lang w:val="en-NZ"/>
        </w:rPr>
        <w:t xml:space="preserve"> of danger, </w:t>
      </w:r>
      <w:r w:rsidRPr="00924ACF">
        <w:rPr>
          <w:lang w:val="en-NZ"/>
        </w:rPr>
        <w:t xml:space="preserve">violence and a family environment with rigid or </w:t>
      </w:r>
      <w:r>
        <w:rPr>
          <w:lang w:val="en-NZ"/>
        </w:rPr>
        <w:t xml:space="preserve">very </w:t>
      </w:r>
      <w:r w:rsidRPr="00924ACF">
        <w:rPr>
          <w:lang w:val="en-NZ"/>
        </w:rPr>
        <w:t>flexible rules; children exposed to this family context will develop cognitive disturbance, impulse-control problems and age of onset drug use diminished. Objective: To valuate parental rearing perception, state of mind, resilience and</w:t>
      </w:r>
      <w:r>
        <w:rPr>
          <w:lang w:val="en-NZ"/>
        </w:rPr>
        <w:t xml:space="preserve"> </w:t>
      </w:r>
      <w:r w:rsidRPr="00924ACF">
        <w:rPr>
          <w:lang w:val="en-NZ"/>
        </w:rPr>
        <w:t>executive functions in adolescents with drug addicted parents. Methodology: 29 adolescents</w:t>
      </w:r>
      <w:r>
        <w:rPr>
          <w:lang w:val="en-NZ"/>
        </w:rPr>
        <w:t xml:space="preserve">, 15 </w:t>
      </w:r>
      <w:r w:rsidRPr="00924ACF">
        <w:rPr>
          <w:lang w:val="en-NZ"/>
        </w:rPr>
        <w:t>with drug addicted parent</w:t>
      </w:r>
      <w:r>
        <w:rPr>
          <w:lang w:val="en-NZ"/>
        </w:rPr>
        <w:t xml:space="preserve"> (experimental), 14 </w:t>
      </w:r>
      <w:r w:rsidRPr="00924ACF">
        <w:rPr>
          <w:lang w:val="en-NZ"/>
        </w:rPr>
        <w:t>without drug addicted parent</w:t>
      </w:r>
      <w:r>
        <w:rPr>
          <w:lang w:val="en-NZ"/>
        </w:rPr>
        <w:t xml:space="preserve"> (control)</w:t>
      </w:r>
      <w:r w:rsidRPr="00924ACF">
        <w:rPr>
          <w:lang w:val="en-NZ"/>
        </w:rPr>
        <w:t xml:space="preserve">; were applied questionnaires of general data, </w:t>
      </w:r>
      <w:r>
        <w:rPr>
          <w:lang w:val="en-NZ"/>
        </w:rPr>
        <w:t>BANFE-2</w:t>
      </w:r>
      <w:r w:rsidRPr="00924ACF">
        <w:rPr>
          <w:lang w:val="en-NZ"/>
        </w:rPr>
        <w:t xml:space="preserve"> test to evaluate executive function, tripartite scale of anxiety and depression, scale of resilience and EMBU-I (rearing perception) Results: Adolescents with drug addicted parents are mostly cared by their relatives (X2=4.27,p&lt;0.04), all of them are smokers (X2=25.25,p&lt;0.0001) and belonging to a extended family. </w:t>
      </w:r>
      <w:r>
        <w:rPr>
          <w:lang w:val="en-NZ"/>
        </w:rPr>
        <w:t>E</w:t>
      </w:r>
      <w:r w:rsidRPr="00924ACF">
        <w:rPr>
          <w:lang w:val="en-NZ"/>
        </w:rPr>
        <w:t>xperimental group show lowest performance in the prefrontal cortex</w:t>
      </w:r>
      <w:r>
        <w:rPr>
          <w:lang w:val="en-NZ"/>
        </w:rPr>
        <w:t xml:space="preserve"> (16.20±2.73</w:t>
      </w:r>
      <w:r w:rsidRPr="00924ACF">
        <w:rPr>
          <w:lang w:val="en-NZ"/>
        </w:rPr>
        <w:t>vs17.92±1.89</w:t>
      </w:r>
      <w:proofErr w:type="gramStart"/>
      <w:r w:rsidRPr="00924ACF">
        <w:rPr>
          <w:lang w:val="en-NZ"/>
        </w:rPr>
        <w:t>,p</w:t>
      </w:r>
      <w:proofErr w:type="gramEnd"/>
      <w:r w:rsidRPr="00924ACF">
        <w:rPr>
          <w:lang w:val="en-NZ"/>
        </w:rPr>
        <w:t>&lt;0.</w:t>
      </w:r>
      <w:r>
        <w:rPr>
          <w:lang w:val="en-NZ"/>
        </w:rPr>
        <w:t>05), lateral area (171.06±17.67</w:t>
      </w:r>
      <w:r w:rsidRPr="00924ACF">
        <w:rPr>
          <w:lang w:val="en-NZ"/>
        </w:rPr>
        <w:t xml:space="preserve">vs193.5±27.12,p&lt;0.02) and score total of </w:t>
      </w:r>
      <w:r>
        <w:rPr>
          <w:lang w:val="en-NZ"/>
        </w:rPr>
        <w:t xml:space="preserve">BANFE-2 </w:t>
      </w:r>
      <w:r w:rsidRPr="00924ACF">
        <w:rPr>
          <w:lang w:val="en-NZ"/>
        </w:rPr>
        <w:t>test (370.60±36.50</w:t>
      </w:r>
      <w:r>
        <w:rPr>
          <w:lang w:val="en-NZ"/>
        </w:rPr>
        <w:t>vs</w:t>
      </w:r>
      <w:r w:rsidRPr="00924ACF">
        <w:rPr>
          <w:lang w:val="en-NZ"/>
        </w:rPr>
        <w:t>402.1±31.63,p&lt;0.02); in addition showing a higher number</w:t>
      </w:r>
      <w:r>
        <w:rPr>
          <w:lang w:val="en-NZ"/>
        </w:rPr>
        <w:t xml:space="preserve"> of severe or serious disturbance in</w:t>
      </w:r>
      <w:r w:rsidRPr="00924ACF">
        <w:rPr>
          <w:lang w:val="en-NZ"/>
        </w:rPr>
        <w:t xml:space="preserve"> the prefrontal cortex (X2=3.55,p=0.5). Although control group has higher levels of resilience and perceived rearing, has lower levels of anxiety and depression, these trends aren’t statistically significant. Conclusion: Experimental group shows lower performance in front and lateral area, lower scores in total of executive function test; lower levels of resilience and rearing perception and higher levels of anxiety and depression      </w:t>
      </w:r>
    </w:p>
    <w:p w:rsidR="00924ACF" w:rsidRPr="00924ACF" w:rsidRDefault="00924ACF" w:rsidP="00924ACF">
      <w:pPr>
        <w:rPr>
          <w:lang w:val="en-NZ"/>
        </w:rPr>
      </w:pPr>
    </w:p>
    <w:p w:rsidR="00924ACF" w:rsidRDefault="00924ACF" w:rsidP="00924ACF">
      <w:pPr>
        <w:rPr>
          <w:lang w:val="en-NZ"/>
        </w:rPr>
      </w:pPr>
      <w:r w:rsidRPr="00924ACF">
        <w:rPr>
          <w:lang w:val="en-NZ"/>
        </w:rPr>
        <w:t>Biography</w:t>
      </w:r>
    </w:p>
    <w:p w:rsidR="00B5546F" w:rsidRPr="003666A8" w:rsidRDefault="00B5546F" w:rsidP="003666A8">
      <w:pPr>
        <w:jc w:val="both"/>
        <w:rPr>
          <w:rFonts w:cstheme="minorHAnsi"/>
          <w:lang w:val="en-NZ"/>
        </w:rPr>
      </w:pPr>
      <w:r w:rsidRPr="003666A8">
        <w:rPr>
          <w:rFonts w:cstheme="minorHAnsi"/>
          <w:lang w:val="en-NZ"/>
        </w:rPr>
        <w:t>Diana Lizbeth Arteaga Cruz, studied clinical psychologist in University of Guanajuato, actually is doing her</w:t>
      </w:r>
      <w:r w:rsidR="00DB5F5F" w:rsidRPr="003666A8">
        <w:rPr>
          <w:rFonts w:cstheme="minorHAnsi"/>
          <w:lang w:val="en-NZ"/>
        </w:rPr>
        <w:t xml:space="preserve"> thesis in the project “</w:t>
      </w:r>
      <w:r w:rsidR="00DB5F5F" w:rsidRPr="003666A8">
        <w:rPr>
          <w:rFonts w:cstheme="minorHAnsi"/>
          <w:lang w:val="en-NZ"/>
        </w:rPr>
        <w:t>Perceived parental rearing behaviour and executive functions in adolesc</w:t>
      </w:r>
      <w:r w:rsidR="00DB5F5F" w:rsidRPr="003666A8">
        <w:rPr>
          <w:rFonts w:cstheme="minorHAnsi"/>
          <w:lang w:val="en-NZ"/>
        </w:rPr>
        <w:t>ents with drug-addicted parents” in the Molecular biology and behavioural genetic laboratory.</w:t>
      </w:r>
    </w:p>
    <w:p w:rsidR="001512CB" w:rsidRPr="001512CB" w:rsidRDefault="001512CB" w:rsidP="003666A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3"/>
          <w:szCs w:val="23"/>
          <w:lang w:val="en-US" w:eastAsia="es-MX"/>
        </w:rPr>
      </w:pPr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 xml:space="preserve">J Vicente Negrete </w:t>
      </w:r>
      <w:proofErr w:type="spellStart"/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>Díaz</w:t>
      </w:r>
      <w:proofErr w:type="spellEnd"/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 xml:space="preserve"> is psychologist, he has completed his PhD in Neuroscience and </w:t>
      </w:r>
      <w:r w:rsidRPr="003666A8">
        <w:rPr>
          <w:rFonts w:eastAsia="Times New Roman" w:cstheme="minorHAnsi"/>
          <w:color w:val="212121"/>
          <w:sz w:val="23"/>
          <w:szCs w:val="23"/>
          <w:lang w:val="en-US" w:eastAsia="es-MX"/>
        </w:rPr>
        <w:t>behavior’s</w:t>
      </w:r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 xml:space="preserve"> biology in Spain from Pablo de </w:t>
      </w:r>
      <w:proofErr w:type="spellStart"/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>Olavide</w:t>
      </w:r>
      <w:proofErr w:type="spellEnd"/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 xml:space="preserve"> University; he has a PhD degree in physiology Science from </w:t>
      </w:r>
      <w:proofErr w:type="spellStart"/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>Benemerita</w:t>
      </w:r>
      <w:proofErr w:type="spellEnd"/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 xml:space="preserve"> University of Puebla. He has published more than 12 papers in JCR journals and he is Titular Professor and Researcher in the University of Guanajuato</w:t>
      </w:r>
    </w:p>
    <w:p w:rsidR="001512CB" w:rsidRPr="001512CB" w:rsidRDefault="001512CB" w:rsidP="003666A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3"/>
          <w:szCs w:val="23"/>
          <w:lang w:val="en-US" w:eastAsia="es-MX"/>
        </w:rPr>
      </w:pPr>
      <w:proofErr w:type="spellStart"/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>Herlinda</w:t>
      </w:r>
      <w:proofErr w:type="spellEnd"/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 xml:space="preserve"> Aguilar Zavala is clinical psychologist, she has completed his PhD in medical science at the age of 31 years from University of Guanajuato. She oversees Molecular biology and </w:t>
      </w:r>
      <w:r w:rsidRPr="003666A8">
        <w:rPr>
          <w:rFonts w:eastAsia="Times New Roman" w:cstheme="minorHAnsi"/>
          <w:color w:val="212121"/>
          <w:sz w:val="23"/>
          <w:szCs w:val="23"/>
          <w:lang w:val="en-US" w:eastAsia="es-MX"/>
        </w:rPr>
        <w:t>behavioral</w:t>
      </w:r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t xml:space="preserve"> genetic laboratory of University of Guanajuato. She has published more than 10 </w:t>
      </w:r>
      <w:r w:rsidRPr="001512CB">
        <w:rPr>
          <w:rFonts w:eastAsia="Times New Roman" w:cstheme="minorHAnsi"/>
          <w:color w:val="212121"/>
          <w:sz w:val="23"/>
          <w:szCs w:val="23"/>
          <w:lang w:val="en-US" w:eastAsia="es-MX"/>
        </w:rPr>
        <w:lastRenderedPageBreak/>
        <w:t>papers in JCR journals. She has published two books about addictive disorder. She is Titular Professor and Researcher in the University of Guanajuato</w:t>
      </w:r>
    </w:p>
    <w:p w:rsidR="00924ACF" w:rsidRDefault="00924ACF" w:rsidP="00924ACF">
      <w:pPr>
        <w:rPr>
          <w:lang w:val="en-NZ"/>
        </w:rPr>
      </w:pPr>
      <w:r w:rsidRPr="00924ACF">
        <w:rPr>
          <w:lang w:val="en-NZ"/>
        </w:rPr>
        <w:t>Email ID</w:t>
      </w:r>
    </w:p>
    <w:p w:rsidR="001512CB" w:rsidRDefault="001512CB" w:rsidP="00924ACF">
      <w:pPr>
        <w:rPr>
          <w:lang w:val="en-NZ"/>
        </w:rPr>
      </w:pPr>
      <w:hyperlink r:id="rId4" w:history="1">
        <w:r w:rsidRPr="00D40AA9">
          <w:rPr>
            <w:rStyle w:val="Hipervnculo"/>
            <w:lang w:val="en-NZ"/>
          </w:rPr>
          <w:t>diana_93_20@hotmail.com</w:t>
        </w:r>
      </w:hyperlink>
    </w:p>
    <w:p w:rsidR="001512CB" w:rsidRDefault="001512CB" w:rsidP="00924ACF">
      <w:pPr>
        <w:rPr>
          <w:lang w:val="en-NZ"/>
        </w:rPr>
      </w:pPr>
      <w:hyperlink r:id="rId5" w:history="1">
        <w:r w:rsidRPr="00D40AA9">
          <w:rPr>
            <w:rStyle w:val="Hipervnculo"/>
            <w:lang w:val="en-NZ"/>
          </w:rPr>
          <w:t>marzc7@outlook.com</w:t>
        </w:r>
      </w:hyperlink>
    </w:p>
    <w:p w:rsidR="001512CB" w:rsidRDefault="001512CB" w:rsidP="00924ACF">
      <w:pPr>
        <w:rPr>
          <w:lang w:val="en-NZ"/>
        </w:rPr>
      </w:pPr>
      <w:hyperlink r:id="rId6" w:history="1">
        <w:r w:rsidRPr="00D40AA9">
          <w:rPr>
            <w:rStyle w:val="Hipervnculo"/>
            <w:lang w:val="en-NZ"/>
          </w:rPr>
          <w:t>jv.negrete@ugto.mx</w:t>
        </w:r>
      </w:hyperlink>
    </w:p>
    <w:p w:rsidR="00924ACF" w:rsidRDefault="001512CB" w:rsidP="00924ACF">
      <w:pPr>
        <w:rPr>
          <w:lang w:val="en-NZ"/>
        </w:rPr>
      </w:pPr>
      <w:hyperlink r:id="rId7" w:history="1">
        <w:r w:rsidRPr="00D40AA9">
          <w:rPr>
            <w:rStyle w:val="Hipervnculo"/>
            <w:lang w:val="en-NZ"/>
          </w:rPr>
          <w:t>h.aguilar@ugto.mx</w:t>
        </w:r>
      </w:hyperlink>
    </w:p>
    <w:p w:rsidR="001512CB" w:rsidRPr="00924ACF" w:rsidRDefault="001512CB" w:rsidP="00924ACF">
      <w:pPr>
        <w:rPr>
          <w:lang w:val="en-NZ"/>
        </w:rPr>
      </w:pPr>
    </w:p>
    <w:p w:rsidR="00924ACF" w:rsidRPr="00924ACF" w:rsidRDefault="00924ACF" w:rsidP="00924ACF">
      <w:pPr>
        <w:rPr>
          <w:lang w:val="en-NZ"/>
        </w:rPr>
      </w:pPr>
      <w:r w:rsidRPr="00924ACF">
        <w:rPr>
          <w:lang w:val="en-NZ"/>
        </w:rPr>
        <w:t xml:space="preserve">Presenting author details </w:t>
      </w:r>
    </w:p>
    <w:p w:rsidR="00924ACF" w:rsidRPr="00924ACF" w:rsidRDefault="00924ACF" w:rsidP="00924ACF">
      <w:pPr>
        <w:rPr>
          <w:lang w:val="en-NZ"/>
        </w:rPr>
      </w:pPr>
    </w:p>
    <w:p w:rsidR="00924ACF" w:rsidRPr="00924ACF" w:rsidRDefault="00924ACF" w:rsidP="00924ACF">
      <w:pPr>
        <w:rPr>
          <w:lang w:val="en-NZ"/>
        </w:rPr>
      </w:pPr>
      <w:r w:rsidRPr="00924ACF">
        <w:rPr>
          <w:lang w:val="en-NZ"/>
        </w:rPr>
        <w:t xml:space="preserve">Full Name which you wish to be printed: </w:t>
      </w:r>
      <w:r w:rsidR="001512CB">
        <w:rPr>
          <w:lang w:val="en-NZ"/>
        </w:rPr>
        <w:t xml:space="preserve">Diana Lizbeth Arteaga Cruz, </w:t>
      </w:r>
      <w:proofErr w:type="spellStart"/>
      <w:r w:rsidR="001512CB">
        <w:rPr>
          <w:lang w:val="en-NZ"/>
        </w:rPr>
        <w:t>Ilza</w:t>
      </w:r>
      <w:proofErr w:type="spellEnd"/>
      <w:r w:rsidR="001512CB">
        <w:rPr>
          <w:lang w:val="en-NZ"/>
        </w:rPr>
        <w:t xml:space="preserve"> Mar Zavala </w:t>
      </w:r>
      <w:proofErr w:type="spellStart"/>
      <w:r w:rsidR="001512CB">
        <w:rPr>
          <w:lang w:val="en-NZ"/>
        </w:rPr>
        <w:t>Cupul</w:t>
      </w:r>
      <w:proofErr w:type="spellEnd"/>
      <w:r w:rsidR="001512CB">
        <w:rPr>
          <w:lang w:val="en-NZ"/>
        </w:rPr>
        <w:t xml:space="preserve">, José Vicente Negrete </w:t>
      </w:r>
      <w:proofErr w:type="spellStart"/>
      <w:r w:rsidR="001512CB">
        <w:rPr>
          <w:lang w:val="en-NZ"/>
        </w:rPr>
        <w:t>Díaz</w:t>
      </w:r>
      <w:proofErr w:type="spellEnd"/>
      <w:r w:rsidR="001512CB">
        <w:rPr>
          <w:lang w:val="en-NZ"/>
        </w:rPr>
        <w:t xml:space="preserve">, </w:t>
      </w:r>
      <w:proofErr w:type="spellStart"/>
      <w:r w:rsidR="001512CB">
        <w:rPr>
          <w:lang w:val="en-NZ"/>
        </w:rPr>
        <w:t>Herlinda</w:t>
      </w:r>
      <w:proofErr w:type="spellEnd"/>
      <w:r w:rsidR="001512CB">
        <w:rPr>
          <w:lang w:val="en-NZ"/>
        </w:rPr>
        <w:t xml:space="preserve"> Aguilar Zavala</w:t>
      </w:r>
    </w:p>
    <w:p w:rsidR="00924ACF" w:rsidRPr="001512CB" w:rsidRDefault="00924ACF" w:rsidP="00924ACF">
      <w:proofErr w:type="spellStart"/>
      <w:r w:rsidRPr="001512CB">
        <w:t>Contact</w:t>
      </w:r>
      <w:proofErr w:type="spellEnd"/>
      <w:r w:rsidRPr="001512CB">
        <w:t xml:space="preserve"> Tel </w:t>
      </w:r>
      <w:proofErr w:type="spellStart"/>
      <w:r w:rsidRPr="001512CB">
        <w:t>Number</w:t>
      </w:r>
      <w:proofErr w:type="spellEnd"/>
      <w:r w:rsidRPr="001512CB">
        <w:t>:</w:t>
      </w:r>
      <w:r w:rsidR="001512CB" w:rsidRPr="001512CB">
        <w:t xml:space="preserve"> Diana Lizbeth Arteaga Cruz: +521 4616108035</w:t>
      </w:r>
    </w:p>
    <w:p w:rsidR="001512CB" w:rsidRPr="001512CB" w:rsidRDefault="001512CB" w:rsidP="00924ACF">
      <w:r w:rsidRPr="001512CB">
        <w:t>Herlinda Aguilar Zavala: +521 4611012975</w:t>
      </w:r>
    </w:p>
    <w:p w:rsidR="00924ACF" w:rsidRPr="00924ACF" w:rsidRDefault="00924ACF" w:rsidP="00924ACF">
      <w:pPr>
        <w:rPr>
          <w:lang w:val="en-NZ"/>
        </w:rPr>
      </w:pPr>
      <w:r w:rsidRPr="00924ACF">
        <w:rPr>
          <w:lang w:val="en-NZ"/>
        </w:rPr>
        <w:t>Session of Interest:</w:t>
      </w:r>
    </w:p>
    <w:p w:rsidR="0083498D" w:rsidRPr="00924ACF" w:rsidRDefault="00924ACF" w:rsidP="00924ACF">
      <w:pPr>
        <w:rPr>
          <w:lang w:val="en-NZ"/>
        </w:rPr>
      </w:pPr>
      <w:r w:rsidRPr="00924ACF">
        <w:rPr>
          <w:lang w:val="en-NZ"/>
        </w:rPr>
        <w:t>Category: Poster presentation</w:t>
      </w:r>
      <w:bookmarkStart w:id="0" w:name="_GoBack"/>
      <w:bookmarkEnd w:id="0"/>
    </w:p>
    <w:sectPr w:rsidR="0083498D" w:rsidRPr="00924AC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ACF"/>
    <w:rsid w:val="001512CB"/>
    <w:rsid w:val="00257ED6"/>
    <w:rsid w:val="002A7C6E"/>
    <w:rsid w:val="003666A8"/>
    <w:rsid w:val="00924ACF"/>
    <w:rsid w:val="009E1859"/>
    <w:rsid w:val="00A00688"/>
    <w:rsid w:val="00A31E81"/>
    <w:rsid w:val="00B5546F"/>
    <w:rsid w:val="00C24248"/>
    <w:rsid w:val="00DB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C5144D-BE80-42D1-B85A-F59D5D0E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512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7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.aguilar@ugto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v.negrete@ugto.mx" TargetMode="External"/><Relationship Id="rId5" Type="http://schemas.openxmlformats.org/officeDocument/2006/relationships/hyperlink" Target="mailto:marzc7@outlook.com" TargetMode="External"/><Relationship Id="rId4" Type="http://schemas.openxmlformats.org/officeDocument/2006/relationships/hyperlink" Target="mailto:diana_93_20@hot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574</Words>
  <Characters>3159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HERLINDA</dc:creator>
  <cp:keywords/>
  <dc:description/>
  <cp:lastModifiedBy>Propietario</cp:lastModifiedBy>
  <cp:revision>3</cp:revision>
  <dcterms:created xsi:type="dcterms:W3CDTF">2018-03-09T00:52:00Z</dcterms:created>
  <dcterms:modified xsi:type="dcterms:W3CDTF">2018-03-10T03:07:00Z</dcterms:modified>
</cp:coreProperties>
</file>