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4BCEA" w14:textId="02A4AC0B" w:rsidR="008B5A05" w:rsidRPr="008B1A97" w:rsidRDefault="008B1A97" w:rsidP="006C0F2D">
      <w:pPr>
        <w:rPr>
          <w:b/>
          <w:sz w:val="22"/>
          <w:szCs w:val="22"/>
        </w:rPr>
      </w:pPr>
      <w:r w:rsidRPr="008B1A97">
        <w:rPr>
          <w:b/>
          <w:sz w:val="22"/>
          <w:szCs w:val="22"/>
        </w:rPr>
        <w:t>Presentation on:</w:t>
      </w:r>
    </w:p>
    <w:p w14:paraId="0268DA92" w14:textId="77777777" w:rsidR="008B1A97" w:rsidRPr="008B1A97" w:rsidRDefault="008B1A97" w:rsidP="006C0F2D">
      <w:pPr>
        <w:rPr>
          <w:b/>
          <w:sz w:val="22"/>
          <w:szCs w:val="22"/>
        </w:rPr>
      </w:pPr>
    </w:p>
    <w:p w14:paraId="30D04FB9" w14:textId="2591D4D1" w:rsidR="008B5A05" w:rsidRPr="008B1A97" w:rsidRDefault="00F72597" w:rsidP="00F72597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 xml:space="preserve">As </w:t>
      </w:r>
      <w:r w:rsidRPr="008B1A97">
        <w:rPr>
          <w:b/>
          <w:sz w:val="22"/>
          <w:szCs w:val="22"/>
          <w:lang w:eastAsia="en-US"/>
        </w:rPr>
        <w:t>A Rehabilitation Model in t</w:t>
      </w:r>
      <w:r w:rsidRPr="008B1A97">
        <w:rPr>
          <w:b/>
          <w:sz w:val="22"/>
          <w:szCs w:val="22"/>
          <w:lang w:eastAsia="en-US"/>
        </w:rPr>
        <w:t>he Field of Addiction in Turkey: Yeşilay Consultancy Center (YEDAM)</w:t>
      </w:r>
    </w:p>
    <w:p w14:paraId="669E16F7" w14:textId="77777777" w:rsidR="00F72597" w:rsidRPr="008B1A97" w:rsidRDefault="00F72597" w:rsidP="00F72597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59E3E5AF" w14:textId="75E693BE" w:rsidR="00F72597" w:rsidRPr="008B1A97" w:rsidRDefault="00F72597" w:rsidP="00F72597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Hakan Karaman</w:t>
      </w:r>
    </w:p>
    <w:p w14:paraId="16EF5041" w14:textId="1AC3E1C9" w:rsidR="00F72597" w:rsidRPr="008B1A97" w:rsidRDefault="00F72597" w:rsidP="00F72597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İstanbul University, Turkey</w:t>
      </w:r>
    </w:p>
    <w:p w14:paraId="29BEE0D4" w14:textId="77777777" w:rsidR="00F72597" w:rsidRPr="008B1A97" w:rsidRDefault="00F72597" w:rsidP="00F72597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07B98880" w14:textId="3EA58E82" w:rsidR="00525DA9" w:rsidRPr="008B1A97" w:rsidRDefault="00F72597" w:rsidP="007651F4">
      <w:pPr>
        <w:pStyle w:val="HTMLncedenBiimlendirilmi"/>
        <w:jc w:val="both"/>
        <w:rPr>
          <w:rFonts w:ascii="Times New Roman" w:hAnsi="Times New Roman" w:cs="Times New Roman"/>
          <w:color w:val="212121"/>
          <w:sz w:val="22"/>
          <w:szCs w:val="22"/>
        </w:rPr>
      </w:pPr>
      <w:r w:rsidRPr="008B1A97">
        <w:rPr>
          <w:rFonts w:ascii="Times New Roman" w:hAnsi="Times New Roman" w:cs="Times New Roman"/>
          <w:sz w:val="22"/>
          <w:szCs w:val="22"/>
          <w:lang w:eastAsia="en-US"/>
        </w:rPr>
        <w:t>This study was planned to develop a basic critique of Yeş</w:t>
      </w:r>
      <w:r w:rsidRPr="008B1A97">
        <w:rPr>
          <w:rFonts w:ascii="Times New Roman" w:hAnsi="Times New Roman" w:cs="Times New Roman"/>
          <w:sz w:val="22"/>
          <w:szCs w:val="22"/>
          <w:lang w:eastAsia="en-US"/>
        </w:rPr>
        <w:t xml:space="preserve">ilay Consultancy Center </w:t>
      </w:r>
      <w:r w:rsidRPr="008B1A97">
        <w:rPr>
          <w:rFonts w:ascii="Times New Roman" w:hAnsi="Times New Roman" w:cs="Times New Roman"/>
          <w:sz w:val="22"/>
          <w:szCs w:val="22"/>
          <w:lang w:eastAsia="en-US"/>
        </w:rPr>
        <w:t>(YEDAM), which is working in the field of addiction treatment and rehabilitation in</w:t>
      </w:r>
      <w:r w:rsidRPr="008B1A97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Pr="008B1A97">
        <w:rPr>
          <w:rFonts w:ascii="Times New Roman" w:hAnsi="Times New Roman" w:cs="Times New Roman"/>
          <w:sz w:val="22"/>
          <w:szCs w:val="22"/>
          <w:lang w:eastAsia="en-US"/>
        </w:rPr>
        <w:t>Turkey.</w:t>
      </w:r>
      <w:r w:rsidR="00A61236" w:rsidRPr="008B1A97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A6123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In this study, which was prepared as a case study from qualitative study methods, in-depth interviews, participant observation and document analysis were used from data collection techniques.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In this sense, YEDAM model was examined</w:t>
      </w:r>
      <w:r w:rsidR="00F46242" w:rsidRPr="008B1A97">
        <w:rPr>
          <w:rFonts w:ascii="Times New Roman" w:hAnsi="Times New Roman" w:cs="Times New Roman"/>
          <w:sz w:val="22"/>
          <w:szCs w:val="22"/>
          <w:lang w:eastAsia="en-US"/>
        </w:rPr>
        <w:t xml:space="preserve"> from the administrative and institutional structure of the model up to the professional intervention stage; 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the collected data were interpreted thematically and proposals for the development of the model at the end of the study were presented.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</w:t>
      </w:r>
      <w:r w:rsidR="00DD4D1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S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trong institutional structure, </w:t>
      </w:r>
      <w:r w:rsidR="00DD4D1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constantly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supervision support, </w:t>
      </w:r>
      <w:r w:rsidR="00DD4D15" w:rsidRPr="008B1A97">
        <w:rPr>
          <w:rFonts w:ascii="Times New Roman" w:hAnsi="Times New Roman" w:cs="Times New Roman"/>
          <w:sz w:val="22"/>
          <w:szCs w:val="22"/>
          <w:lang w:eastAsia="en-US"/>
        </w:rPr>
        <w:t>client-oriented</w:t>
      </w:r>
      <w:r w:rsidR="007651F4" w:rsidRPr="008B1A97">
        <w:rPr>
          <w:rFonts w:ascii="Times New Roman" w:hAnsi="Times New Roman" w:cs="Times New Roman"/>
          <w:color w:val="212121"/>
          <w:sz w:val="22"/>
          <w:szCs w:val="22"/>
        </w:rPr>
        <w:t xml:space="preserve"> </w:t>
      </w:r>
      <w:r w:rsidR="00DD4D15" w:rsidRPr="008B1A97">
        <w:rPr>
          <w:rFonts w:ascii="Times New Roman" w:hAnsi="Times New Roman" w:cs="Times New Roman"/>
          <w:sz w:val="22"/>
          <w:szCs w:val="22"/>
          <w:lang w:eastAsia="en-US"/>
        </w:rPr>
        <w:t>multidisciplinary approach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</w:t>
      </w:r>
      <w:r w:rsidR="00F46242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and community-based </w:t>
      </w:r>
      <w:r w:rsidR="00DD4D1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treatment approach were founded a</w:t>
      </w:r>
      <w:r w:rsidR="00DD4D1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s important aspects of the YEDAM model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in the study. Besides, including the 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professional social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work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intervention in the 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treatment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of addiction</w:t>
      </w:r>
      <w:r w:rsidR="00077765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and using experiences of ex-users highlight the model</w:t>
      </w:r>
      <w:r w:rsidR="00610D6B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among other examples in Turkey. Because of this features, YEDAM 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may be developed as pioneer</w:t>
      </w:r>
      <w:r w:rsidR="00610D6B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ing</w:t>
      </w:r>
      <w:r w:rsidR="00A10B40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addiction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rehabilitation</w:t>
      </w:r>
      <w:r w:rsidR="00610D6B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model in Turkey. 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On the other hand, there are disadvantages</w:t>
      </w:r>
      <w:r w:rsidR="00FB4888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for the model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s</w:t>
      </w:r>
      <w:r w:rsidR="00FB4888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uch as lack of qualified 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staff in the field</w:t>
      </w:r>
      <w:r w:rsidR="00525DA9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, lack of cooperation among institutions and lack of medical treatment support.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When considered from academic point of view, this is the first study of YEDAM in the literature.  In terms of content, it is also important 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to prioritize contributing to the development of YEDAM by including 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critics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 xml:space="preserve"> and suggestions</w:t>
      </w:r>
      <w:r w:rsidR="00781426" w:rsidRPr="008B1A97">
        <w:rPr>
          <w:rFonts w:ascii="Times New Roman" w:hAnsi="Times New Roman" w:cs="Times New Roman"/>
          <w:color w:val="212121"/>
          <w:sz w:val="22"/>
          <w:szCs w:val="22"/>
          <w:lang w:val="en"/>
        </w:rPr>
        <w:t>.</w:t>
      </w:r>
    </w:p>
    <w:p w14:paraId="217A9F47" w14:textId="77777777" w:rsidR="00077765" w:rsidRPr="008B1A97" w:rsidRDefault="00077765" w:rsidP="003E0C45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14:paraId="2F2E4EA9" w14:textId="38300018" w:rsidR="00781426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Biography</w:t>
      </w:r>
    </w:p>
    <w:p w14:paraId="6B4DD0EF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23555364" w14:textId="66B82198" w:rsidR="00BE552F" w:rsidRPr="008B1A97" w:rsidRDefault="00BE552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sz w:val="22"/>
          <w:szCs w:val="22"/>
          <w:lang w:eastAsia="en-US"/>
        </w:rPr>
        <w:t>Hakan Karaman completed his undergraduate education in social work department of Yalova University in 2015; gratuade study in social work department of İstanbul University</w:t>
      </w:r>
      <w:r w:rsidR="00712AFC" w:rsidRPr="008B1A97">
        <w:rPr>
          <w:sz w:val="22"/>
          <w:szCs w:val="22"/>
          <w:lang w:eastAsia="en-US"/>
        </w:rPr>
        <w:t xml:space="preserve"> in 2017</w:t>
      </w:r>
      <w:r w:rsidRPr="008B1A97">
        <w:rPr>
          <w:sz w:val="22"/>
          <w:szCs w:val="22"/>
          <w:lang w:eastAsia="en-US"/>
        </w:rPr>
        <w:t xml:space="preserve">. </w:t>
      </w:r>
      <w:r w:rsidR="00850B1F" w:rsidRPr="008B1A97">
        <w:rPr>
          <w:sz w:val="22"/>
          <w:szCs w:val="22"/>
          <w:lang w:eastAsia="en-US"/>
        </w:rPr>
        <w:t>H</w:t>
      </w:r>
      <w:r w:rsidR="0098212F" w:rsidRPr="008B1A97">
        <w:rPr>
          <w:sz w:val="22"/>
          <w:szCs w:val="22"/>
          <w:lang w:eastAsia="en-US"/>
        </w:rPr>
        <w:t xml:space="preserve">e </w:t>
      </w:r>
      <w:r w:rsidR="00850B1F" w:rsidRPr="008B1A97">
        <w:rPr>
          <w:sz w:val="22"/>
          <w:szCs w:val="22"/>
          <w:lang w:eastAsia="en-US"/>
        </w:rPr>
        <w:t>is a</w:t>
      </w:r>
      <w:r w:rsidR="0098212F" w:rsidRPr="008B1A97">
        <w:rPr>
          <w:sz w:val="22"/>
          <w:szCs w:val="22"/>
          <w:lang w:eastAsia="en-US"/>
        </w:rPr>
        <w:t xml:space="preserve"> research assistant at social work department of Ondokuz Mayıs University. He has published 3 review papers an </w:t>
      </w:r>
      <w:r w:rsidR="00850B1F" w:rsidRPr="008B1A97">
        <w:rPr>
          <w:sz w:val="22"/>
          <w:szCs w:val="22"/>
          <w:lang w:eastAsia="en-US"/>
        </w:rPr>
        <w:t>a</w:t>
      </w:r>
      <w:r w:rsidR="0098212F" w:rsidRPr="008B1A97">
        <w:rPr>
          <w:sz w:val="22"/>
          <w:szCs w:val="22"/>
          <w:lang w:eastAsia="en-US"/>
        </w:rPr>
        <w:t xml:space="preserve"> book. </w:t>
      </w:r>
    </w:p>
    <w:p w14:paraId="6BBA3FAD" w14:textId="77777777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14:paraId="6329C57C" w14:textId="77777777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14:paraId="548A06C7" w14:textId="0B95CBD7" w:rsidR="00850B1F" w:rsidRPr="008B1A97" w:rsidRDefault="008B1A97" w:rsidP="00850B1F">
      <w:pPr>
        <w:widowControl w:val="0"/>
        <w:autoSpaceDE w:val="0"/>
        <w:autoSpaceDN w:val="0"/>
        <w:adjustRightInd w:val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E-mail ID: </w:t>
      </w:r>
      <w:hyperlink r:id="rId4" w:history="1">
        <w:r w:rsidR="00850B1F" w:rsidRPr="008B1A97">
          <w:rPr>
            <w:rStyle w:val="Kpr"/>
            <w:sz w:val="22"/>
            <w:szCs w:val="22"/>
            <w:lang w:eastAsia="en-US"/>
          </w:rPr>
          <w:t>karamannhakann@gmail.com</w:t>
        </w:r>
      </w:hyperlink>
    </w:p>
    <w:p w14:paraId="4E32ED3D" w14:textId="77777777" w:rsidR="00850B1F" w:rsidRPr="008B1A97" w:rsidRDefault="00850B1F" w:rsidP="00850B1F">
      <w:pPr>
        <w:widowControl w:val="0"/>
        <w:autoSpaceDE w:val="0"/>
        <w:autoSpaceDN w:val="0"/>
        <w:adjustRightInd w:val="0"/>
        <w:jc w:val="right"/>
        <w:rPr>
          <w:sz w:val="22"/>
          <w:szCs w:val="22"/>
          <w:lang w:eastAsia="en-US"/>
        </w:rPr>
      </w:pPr>
    </w:p>
    <w:p w14:paraId="0CB9B572" w14:textId="77777777" w:rsidR="008B1A97" w:rsidRDefault="008B1A97" w:rsidP="00712AF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  <w:lang w:eastAsia="en-US"/>
        </w:rPr>
      </w:pPr>
    </w:p>
    <w:p w14:paraId="40EDB0DD" w14:textId="6BD707B8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  <w:lang w:eastAsia="en-US"/>
        </w:rPr>
      </w:pPr>
      <w:bookmarkStart w:id="0" w:name="_GoBack"/>
      <w:bookmarkEnd w:id="0"/>
      <w:r w:rsidRPr="008B1A97">
        <w:rPr>
          <w:b/>
          <w:sz w:val="22"/>
          <w:szCs w:val="22"/>
          <w:lang w:eastAsia="en-US"/>
        </w:rPr>
        <w:t>Presenting Author Details</w:t>
      </w:r>
    </w:p>
    <w:p w14:paraId="33500AF1" w14:textId="77777777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  <w:lang w:eastAsia="en-US"/>
        </w:rPr>
      </w:pPr>
    </w:p>
    <w:p w14:paraId="20C08503" w14:textId="14F86CCA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Full Name:</w:t>
      </w:r>
      <w:r w:rsidRPr="008B1A97">
        <w:rPr>
          <w:sz w:val="22"/>
          <w:szCs w:val="22"/>
          <w:lang w:eastAsia="en-US"/>
        </w:rPr>
        <w:t xml:space="preserve"> Hakan Karaman</w:t>
      </w:r>
    </w:p>
    <w:p w14:paraId="14BB862E" w14:textId="19724ABE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Contact Tel Number</w:t>
      </w:r>
      <w:r w:rsidRPr="008B1A97">
        <w:rPr>
          <w:sz w:val="22"/>
          <w:szCs w:val="22"/>
          <w:lang w:eastAsia="en-US"/>
        </w:rPr>
        <w:t>: +90 553 260 48 74</w:t>
      </w:r>
    </w:p>
    <w:p w14:paraId="6E6AE386" w14:textId="50AA07D4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Twitter account</w:t>
      </w:r>
      <w:r w:rsidRPr="008B1A97">
        <w:rPr>
          <w:sz w:val="22"/>
          <w:szCs w:val="22"/>
          <w:lang w:eastAsia="en-US"/>
        </w:rPr>
        <w:t xml:space="preserve">: </w:t>
      </w:r>
      <w:hyperlink r:id="rId5" w:history="1">
        <w:r w:rsidRPr="008B1A97">
          <w:rPr>
            <w:rStyle w:val="Kpr"/>
            <w:sz w:val="22"/>
            <w:szCs w:val="22"/>
            <w:lang w:eastAsia="en-US"/>
          </w:rPr>
          <w:t>https://twitter.com/karamannhakann</w:t>
        </w:r>
      </w:hyperlink>
    </w:p>
    <w:p w14:paraId="59DDCF60" w14:textId="753DE2C9" w:rsidR="00850B1F" w:rsidRPr="008B1A97" w:rsidRDefault="00850B1F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Linked In account</w:t>
      </w:r>
      <w:r w:rsidRPr="008B1A97">
        <w:rPr>
          <w:sz w:val="22"/>
          <w:szCs w:val="22"/>
          <w:lang w:eastAsia="en-US"/>
        </w:rPr>
        <w:t xml:space="preserve">: </w:t>
      </w:r>
      <w:hyperlink r:id="rId6" w:history="1">
        <w:r w:rsidRPr="008B1A97">
          <w:rPr>
            <w:rStyle w:val="Kpr"/>
            <w:sz w:val="22"/>
            <w:szCs w:val="22"/>
            <w:lang w:eastAsia="en-US"/>
          </w:rPr>
          <w:t>https://www.linkedin.com/in/hakan-karaman-146734127/</w:t>
        </w:r>
      </w:hyperlink>
    </w:p>
    <w:p w14:paraId="1CE41ED5" w14:textId="68EF8845" w:rsidR="00850B1F" w:rsidRPr="008B1A97" w:rsidRDefault="008B1A97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Session of Interest</w:t>
      </w:r>
      <w:r w:rsidRPr="008B1A97">
        <w:rPr>
          <w:sz w:val="22"/>
          <w:szCs w:val="22"/>
          <w:lang w:eastAsia="en-US"/>
        </w:rPr>
        <w:t>: Evening Session</w:t>
      </w:r>
    </w:p>
    <w:p w14:paraId="56006A01" w14:textId="484BAC16" w:rsidR="008B1A97" w:rsidRPr="008B1A97" w:rsidRDefault="008B1A97" w:rsidP="00712AFC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8B1A97">
        <w:rPr>
          <w:b/>
          <w:sz w:val="22"/>
          <w:szCs w:val="22"/>
          <w:lang w:eastAsia="en-US"/>
        </w:rPr>
        <w:t>Category</w:t>
      </w:r>
      <w:r w:rsidRPr="008B1A97">
        <w:rPr>
          <w:sz w:val="22"/>
          <w:szCs w:val="22"/>
          <w:lang w:eastAsia="en-US"/>
        </w:rPr>
        <w:t>: Oral Presentation</w:t>
      </w:r>
    </w:p>
    <w:p w14:paraId="20AEF987" w14:textId="77777777" w:rsidR="00850B1F" w:rsidRPr="008B1A97" w:rsidRDefault="00850B1F" w:rsidP="00850B1F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14:paraId="6366B1A7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75BA4D59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1B6CF2D4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3DAC7E24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b/>
          <w:sz w:val="22"/>
          <w:szCs w:val="22"/>
          <w:lang w:eastAsia="en-US"/>
        </w:rPr>
      </w:pPr>
    </w:p>
    <w:p w14:paraId="23D8332D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14:paraId="24805BC8" w14:textId="77777777" w:rsidR="00BE552F" w:rsidRPr="008B1A97" w:rsidRDefault="00BE552F" w:rsidP="003E0C45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14:paraId="1E8C7539" w14:textId="77777777" w:rsidR="00781426" w:rsidRPr="008B1A97" w:rsidRDefault="00781426" w:rsidP="003E0C45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sectPr w:rsidR="00781426" w:rsidRPr="008B1A97" w:rsidSect="000C5A2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2D"/>
    <w:rsid w:val="00077765"/>
    <w:rsid w:val="000C5A2B"/>
    <w:rsid w:val="00344369"/>
    <w:rsid w:val="003D0B4E"/>
    <w:rsid w:val="003E0C45"/>
    <w:rsid w:val="00525DA9"/>
    <w:rsid w:val="00610D6B"/>
    <w:rsid w:val="006464C9"/>
    <w:rsid w:val="006C0F2D"/>
    <w:rsid w:val="00712AFC"/>
    <w:rsid w:val="007651F4"/>
    <w:rsid w:val="00781426"/>
    <w:rsid w:val="0078763C"/>
    <w:rsid w:val="007F6769"/>
    <w:rsid w:val="00850B1F"/>
    <w:rsid w:val="008B1A97"/>
    <w:rsid w:val="008B5A05"/>
    <w:rsid w:val="0097054E"/>
    <w:rsid w:val="0098212F"/>
    <w:rsid w:val="00A10B40"/>
    <w:rsid w:val="00A61236"/>
    <w:rsid w:val="00AE0527"/>
    <w:rsid w:val="00B505FA"/>
    <w:rsid w:val="00BE1236"/>
    <w:rsid w:val="00BE552F"/>
    <w:rsid w:val="00CB74B8"/>
    <w:rsid w:val="00D74E39"/>
    <w:rsid w:val="00DD4D15"/>
    <w:rsid w:val="00F37B75"/>
    <w:rsid w:val="00F46242"/>
    <w:rsid w:val="00F72597"/>
    <w:rsid w:val="00F7383B"/>
    <w:rsid w:val="00FB4888"/>
    <w:rsid w:val="00FE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2512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C45"/>
    <w:rPr>
      <w:rFonts w:ascii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F37B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F37B75"/>
    <w:rPr>
      <w:rFonts w:ascii="Courier New" w:hAnsi="Courier New" w:cs="Courier New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850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1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karamannhakann@gmail.com" TargetMode="External"/><Relationship Id="rId5" Type="http://schemas.openxmlformats.org/officeDocument/2006/relationships/hyperlink" Target="https://twitter.com/karamannhakann" TargetMode="External"/><Relationship Id="rId6" Type="http://schemas.openxmlformats.org/officeDocument/2006/relationships/hyperlink" Target="https://www.linkedin.com/in/hakan-karaman-146734127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378</Words>
  <Characters>2155</Characters>
  <Application>Microsoft Macintosh Word</Application>
  <DocSecurity>0</DocSecurity>
  <Lines>17</Lines>
  <Paragraphs>5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18</cp:revision>
  <dcterms:created xsi:type="dcterms:W3CDTF">2018-02-26T18:09:00Z</dcterms:created>
  <dcterms:modified xsi:type="dcterms:W3CDTF">2018-02-26T22:15:00Z</dcterms:modified>
</cp:coreProperties>
</file>