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5565" w:rsidRDefault="00312407" w:rsidP="00E05565">
      <w:pPr>
        <w:pStyle w:val="Heading2"/>
      </w:pPr>
      <w:r w:rsidRPr="00312407">
        <w:t>Acupuncture</w:t>
      </w:r>
      <w:r w:rsidR="00E05565">
        <w:rPr>
          <w:b w:val="0"/>
          <w:bCs w:val="0"/>
        </w:rPr>
        <w:t xml:space="preserve"> and</w:t>
      </w:r>
      <w:r w:rsidR="00E05565" w:rsidRPr="00E05565">
        <w:t xml:space="preserve"> </w:t>
      </w:r>
      <w:r w:rsidR="00E05565">
        <w:t>Oriental Medicine and HEALING THE TOTAL MAN from the African point of view</w:t>
      </w:r>
    </w:p>
    <w:p w:rsidR="00312407" w:rsidRPr="00312407" w:rsidRDefault="00312407" w:rsidP="00312407">
      <w:pPr>
        <w:spacing w:before="100" w:beforeAutospacing="1" w:after="100" w:afterAutospacing="1" w:line="240" w:lineRule="auto"/>
        <w:outlineLvl w:val="1"/>
        <w:rPr>
          <w:rFonts w:ascii="Times New Roman" w:eastAsia="Times New Roman" w:hAnsi="Times New Roman" w:cs="Times New Roman"/>
          <w:b/>
          <w:bCs/>
          <w:sz w:val="36"/>
          <w:szCs w:val="36"/>
        </w:rPr>
      </w:pPr>
    </w:p>
    <w:p w:rsidR="00312407" w:rsidRDefault="00312407" w:rsidP="00312407">
      <w:pPr>
        <w:spacing w:before="100" w:beforeAutospacing="1" w:after="100" w:afterAutospacing="1" w:line="240" w:lineRule="auto"/>
      </w:pPr>
      <w:r w:rsidRPr="00312407">
        <w:rPr>
          <w:rFonts w:ascii="Times New Roman" w:eastAsia="Times New Roman" w:hAnsi="Times New Roman" w:cs="Times New Roman"/>
          <w:sz w:val="24"/>
          <w:szCs w:val="24"/>
        </w:rPr>
        <w:t>Acupuncture is a unique system of techniques that treats illness and improves health by stimulating prescribed points on the body. Acupuncture and related techniques redirect the flow of "</w:t>
      </w:r>
      <w:proofErr w:type="spellStart"/>
      <w:r w:rsidRPr="00312407">
        <w:rPr>
          <w:rFonts w:ascii="Times New Roman" w:eastAsia="Times New Roman" w:hAnsi="Times New Roman" w:cs="Times New Roman"/>
          <w:sz w:val="24"/>
          <w:szCs w:val="24"/>
        </w:rPr>
        <w:t>qi</w:t>
      </w:r>
      <w:proofErr w:type="spellEnd"/>
      <w:r w:rsidRPr="00312407">
        <w:rPr>
          <w:rFonts w:ascii="Times New Roman" w:eastAsia="Times New Roman" w:hAnsi="Times New Roman" w:cs="Times New Roman"/>
          <w:sz w:val="24"/>
          <w:szCs w:val="24"/>
        </w:rPr>
        <w:t>" (or energy) through</w:t>
      </w:r>
      <w:r w:rsidR="00E05565">
        <w:rPr>
          <w:rFonts w:ascii="Times New Roman" w:eastAsia="Times New Roman" w:hAnsi="Times New Roman" w:cs="Times New Roman"/>
          <w:sz w:val="24"/>
          <w:szCs w:val="24"/>
        </w:rPr>
        <w:t>out the body to restore balance while</w:t>
      </w:r>
      <w:r w:rsidR="00E05565" w:rsidRPr="00E05565">
        <w:t xml:space="preserve"> </w:t>
      </w:r>
      <w:r w:rsidR="00E05565">
        <w:t xml:space="preserve">Oriental Medicine (also called Traditional Chinese Medicine, TCM, or Chinese herbal medicine) is a rich, complex system that identifies the pattern of disharmony in each patient and then builds a unique, individualized treatment plan. From my long term research and work in African continent </w:t>
      </w:r>
      <w:r w:rsidR="0068222A">
        <w:t>Acupuncture</w:t>
      </w:r>
      <w:r w:rsidR="00E05565">
        <w:t xml:space="preserve"> and Oriental Medicine administration is far from reaching the people of Africa which can highly contribute in “HEALING THE TOTAL MAN”</w:t>
      </w:r>
      <w:r w:rsidR="00EF3564">
        <w:t xml:space="preserve"> </w:t>
      </w:r>
    </w:p>
    <w:p w:rsidR="00200720" w:rsidRDefault="00200720" w:rsidP="00312407">
      <w:pPr>
        <w:spacing w:before="100" w:beforeAutospacing="1" w:after="100" w:afterAutospacing="1" w:line="240" w:lineRule="auto"/>
      </w:pPr>
      <w:r>
        <w:t>Through my medical camp crusade organize annually in African continent, East, North, South, West and Central Africa whereby free consultat</w:t>
      </w:r>
      <w:r w:rsidR="0068222A">
        <w:t>ion and treatment are carried out,</w:t>
      </w:r>
      <w:r>
        <w:t xml:space="preserve"> it came to my realization that, the implementation of Acupuncture and Oriental admission will be a welcome relief to the Health burden of Africans if done affordably and in a compassionate manner </w:t>
      </w:r>
    </w:p>
    <w:p w:rsidR="0068222A" w:rsidRDefault="0068222A" w:rsidP="00312407">
      <w:pPr>
        <w:spacing w:before="100" w:beforeAutospacing="1" w:after="100" w:afterAutospacing="1" w:line="240" w:lineRule="auto"/>
      </w:pPr>
      <w:r>
        <w:t>I am urging each and every one to make the necessary effort concern in providing health care in Africa through Acupuncture and Oriental provision to contribute in HELING THE TOTAL MAN and</w:t>
      </w:r>
      <w:r w:rsidR="00EF3564">
        <w:t xml:space="preserve"> contribute in making</w:t>
      </w:r>
      <w:r>
        <w:t xml:space="preserve"> a better world of go</w:t>
      </w:r>
      <w:r w:rsidR="00A16904">
        <w:t>od health, peace and prosperity,</w:t>
      </w:r>
    </w:p>
    <w:p w:rsidR="00A16904" w:rsidRDefault="00A16904" w:rsidP="00A16904">
      <w:pPr>
        <w:rPr>
          <w:rFonts w:ascii="Lucida Sans Typewriter" w:hAnsi="Lucida Sans Typewriter"/>
        </w:rPr>
      </w:pPr>
    </w:p>
    <w:p w:rsidR="00A16904" w:rsidRDefault="00A16904" w:rsidP="00A16904">
      <w:pPr>
        <w:spacing w:after="0" w:line="240" w:lineRule="auto"/>
        <w:rPr>
          <w:rFonts w:ascii="Lucida Sans Typewriter" w:hAnsi="Lucida Sans Typewriter"/>
          <w:color w:val="8064A2" w:themeColor="accent4"/>
        </w:rPr>
      </w:pPr>
      <w:r>
        <w:rPr>
          <w:rFonts w:ascii="Lucida Sans Typewriter" w:hAnsi="Lucida Sans Typewriter"/>
          <w:color w:val="8064A2" w:themeColor="accent4"/>
        </w:rPr>
        <w:t>Tobias</w:t>
      </w:r>
      <w:r>
        <w:rPr>
          <w:rFonts w:ascii="Lucida Sans Typewriter" w:hAnsi="Lucida Sans Typewriter"/>
          <w:color w:val="8064A2" w:themeColor="accent4"/>
        </w:rPr>
        <w:br/>
        <w:t>“Serving humanity for a better world of good health peace and prosperity”</w:t>
      </w:r>
      <w:r>
        <w:rPr>
          <w:rFonts w:ascii="Lucida Sans Typewriter" w:hAnsi="Lucida Sans Typewriter"/>
          <w:color w:val="8064A2" w:themeColor="accent4"/>
        </w:rPr>
        <w:br/>
      </w:r>
      <w:r>
        <w:rPr>
          <w:rFonts w:ascii="Lucida Sans Typewriter" w:hAnsi="Lucida Sans Typewriter"/>
          <w:color w:val="8064A2" w:themeColor="accent4"/>
        </w:rPr>
        <w:br/>
        <w:t xml:space="preserve">Dr. </w:t>
      </w:r>
      <w:proofErr w:type="spellStart"/>
      <w:r>
        <w:rPr>
          <w:rFonts w:ascii="Lucida Sans Typewriter" w:hAnsi="Lucida Sans Typewriter"/>
          <w:color w:val="8064A2" w:themeColor="accent4"/>
        </w:rPr>
        <w:t>Asomba</w:t>
      </w:r>
      <w:proofErr w:type="spellEnd"/>
      <w:r>
        <w:rPr>
          <w:rFonts w:ascii="Lucida Sans Typewriter" w:hAnsi="Lucida Sans Typewriter"/>
          <w:color w:val="8064A2" w:themeColor="accent4"/>
        </w:rPr>
        <w:t xml:space="preserve"> A. Tobias</w:t>
      </w:r>
      <w:r>
        <w:rPr>
          <w:rFonts w:ascii="Lucida Sans Typewriter" w:hAnsi="Lucida Sans Typewriter"/>
          <w:color w:val="8064A2" w:themeColor="accent4"/>
        </w:rPr>
        <w:br/>
        <w:t xml:space="preserve">Medical Education </w:t>
      </w:r>
      <w:r w:rsidR="00EF3564">
        <w:rPr>
          <w:rFonts w:ascii="Lucida Sans Typewriter" w:hAnsi="Lucida Sans Typewriter"/>
          <w:color w:val="8064A2" w:themeColor="accent4"/>
        </w:rPr>
        <w:t>Advocate, American University of Integrative Sciences-</w:t>
      </w:r>
      <w:proofErr w:type="spellStart"/>
      <w:r w:rsidR="00EF3564">
        <w:rPr>
          <w:rFonts w:ascii="Lucida Sans Typewriter" w:hAnsi="Lucida Sans Typewriter"/>
          <w:color w:val="8064A2" w:themeColor="accent4"/>
        </w:rPr>
        <w:t>Sint</w:t>
      </w:r>
      <w:proofErr w:type="spellEnd"/>
      <w:r w:rsidR="00EF3564">
        <w:rPr>
          <w:rFonts w:ascii="Lucida Sans Typewriter" w:hAnsi="Lucida Sans Typewriter"/>
          <w:color w:val="8064A2" w:themeColor="accent4"/>
        </w:rPr>
        <w:t xml:space="preserve"> Maarten School of Medicine-</w:t>
      </w:r>
      <w:r>
        <w:rPr>
          <w:rFonts w:ascii="Lucida Sans Typewriter" w:hAnsi="Lucida Sans Typewriter"/>
          <w:color w:val="8064A2" w:themeColor="accent4"/>
        </w:rPr>
        <w:t>AUIS</w:t>
      </w:r>
    </w:p>
    <w:p w:rsidR="00EF3564" w:rsidRDefault="00EF3564" w:rsidP="00A16904">
      <w:pPr>
        <w:spacing w:after="0" w:line="240" w:lineRule="auto"/>
        <w:rPr>
          <w:rFonts w:ascii="Lucida Sans Typewriter" w:hAnsi="Lucida Sans Typewriter"/>
          <w:color w:val="8064A2" w:themeColor="accent4"/>
        </w:rPr>
      </w:pPr>
      <w:r>
        <w:rPr>
          <w:rFonts w:ascii="Lucida Sans Typewriter" w:hAnsi="Lucida Sans Typewriter"/>
          <w:color w:val="8064A2" w:themeColor="accent4"/>
        </w:rPr>
        <w:t>Referral Consultant, Maharishi University of management (MUM)</w:t>
      </w:r>
    </w:p>
    <w:p w:rsidR="00A16904" w:rsidRDefault="00A16904" w:rsidP="00A16904">
      <w:pPr>
        <w:spacing w:after="0" w:line="240" w:lineRule="auto"/>
        <w:rPr>
          <w:rFonts w:ascii="Lucida Sans Typewriter" w:hAnsi="Lucida Sans Typewriter"/>
          <w:color w:val="8064A2" w:themeColor="accent4"/>
        </w:rPr>
      </w:pPr>
      <w:r>
        <w:rPr>
          <w:rFonts w:ascii="Lucida Sans Typewriter" w:hAnsi="Lucida Sans Typewriter"/>
          <w:color w:val="8064A2" w:themeColor="accent4"/>
        </w:rPr>
        <w:t>Author, Health and Its Scientific Practice</w:t>
      </w:r>
      <w:r>
        <w:rPr>
          <w:rFonts w:ascii="Lucida Sans Typewriter" w:hAnsi="Lucida Sans Typewriter"/>
          <w:color w:val="8064A2" w:themeColor="accent4"/>
        </w:rPr>
        <w:br/>
        <w:t>Executive Director COHECF</w:t>
      </w:r>
      <w:r>
        <w:rPr>
          <w:rFonts w:ascii="Lucida Sans Typewriter" w:hAnsi="Lucida Sans Typewriter"/>
          <w:color w:val="8064A2" w:themeColor="accent4"/>
        </w:rPr>
        <w:br/>
        <w:t>National coordinator WRA Cameroon</w:t>
      </w:r>
      <w:r>
        <w:rPr>
          <w:rFonts w:ascii="Lucida Sans Typewriter" w:hAnsi="Lucida Sans Typewriter"/>
          <w:color w:val="8064A2" w:themeColor="accent4"/>
        </w:rPr>
        <w:br/>
        <w:t>Ambassador for Peace, International Peace Commission</w:t>
      </w:r>
      <w:r>
        <w:rPr>
          <w:rFonts w:ascii="Lucida Sans Typewriter" w:hAnsi="Lucida Sans Typewriter"/>
          <w:color w:val="8064A2" w:themeColor="accent4"/>
        </w:rPr>
        <w:br/>
        <w:t>Consultant, Afro-European Medical Research Network</w:t>
      </w:r>
      <w:r>
        <w:rPr>
          <w:rFonts w:ascii="Lucida Sans Typewriter" w:hAnsi="Lucida Sans Typewriter"/>
          <w:color w:val="8064A2" w:themeColor="accent4"/>
        </w:rPr>
        <w:br/>
        <w:t>International Visiting consultant CHARICARE</w:t>
      </w:r>
      <w:r>
        <w:rPr>
          <w:rFonts w:ascii="Lucida Sans Typewriter" w:hAnsi="Lucida Sans Typewriter"/>
          <w:color w:val="8064A2" w:themeColor="accent4"/>
        </w:rPr>
        <w:br/>
        <w:t>Trainer on the clinical care of sexual assault survivors</w:t>
      </w:r>
    </w:p>
    <w:p w:rsidR="00A16904" w:rsidRDefault="00A16904" w:rsidP="00A16904">
      <w:pPr>
        <w:spacing w:after="0" w:line="240" w:lineRule="auto"/>
        <w:rPr>
          <w:b/>
          <w:color w:val="7030A0"/>
          <w:sz w:val="28"/>
          <w:szCs w:val="28"/>
        </w:rPr>
      </w:pPr>
      <w:r>
        <w:rPr>
          <w:b/>
          <w:color w:val="7030A0"/>
          <w:sz w:val="28"/>
          <w:szCs w:val="28"/>
        </w:rPr>
        <w:t>USA OFFICE</w:t>
      </w:r>
    </w:p>
    <w:p w:rsidR="00A16904" w:rsidRDefault="00A16904" w:rsidP="00A16904">
      <w:pPr>
        <w:spacing w:after="0" w:line="240" w:lineRule="auto"/>
        <w:rPr>
          <w:color w:val="7030A0"/>
        </w:rPr>
      </w:pPr>
      <w:r>
        <w:rPr>
          <w:b/>
          <w:color w:val="7030A0"/>
          <w:sz w:val="28"/>
          <w:szCs w:val="28"/>
        </w:rPr>
        <w:t>Executive office</w:t>
      </w:r>
    </w:p>
    <w:p w:rsidR="00A16904" w:rsidRDefault="00A16904" w:rsidP="00A16904">
      <w:pPr>
        <w:spacing w:after="0" w:line="240" w:lineRule="auto"/>
        <w:rPr>
          <w:color w:val="7030A0"/>
        </w:rPr>
      </w:pPr>
      <w:r>
        <w:rPr>
          <w:color w:val="7030A0"/>
        </w:rPr>
        <w:t>4953 Presidents Way,</w:t>
      </w:r>
    </w:p>
    <w:p w:rsidR="00A16904" w:rsidRDefault="00A16904" w:rsidP="00A16904">
      <w:pPr>
        <w:spacing w:after="0" w:line="240" w:lineRule="auto"/>
        <w:rPr>
          <w:color w:val="7030A0"/>
        </w:rPr>
      </w:pPr>
      <w:r>
        <w:rPr>
          <w:color w:val="7030A0"/>
        </w:rPr>
        <w:t>Tucker, GA, 30087</w:t>
      </w:r>
    </w:p>
    <w:p w:rsidR="00A16904" w:rsidRDefault="00A16904" w:rsidP="00A16904">
      <w:pPr>
        <w:spacing w:after="0" w:line="240" w:lineRule="auto"/>
        <w:rPr>
          <w:color w:val="7030A0"/>
        </w:rPr>
      </w:pPr>
      <w:r>
        <w:rPr>
          <w:color w:val="7030A0"/>
        </w:rPr>
        <w:t>Phone/Fax: (1) 678.801.8746</w:t>
      </w:r>
    </w:p>
    <w:p w:rsidR="00A16904" w:rsidRDefault="00A16904" w:rsidP="00A16904">
      <w:pPr>
        <w:spacing w:after="0" w:line="240" w:lineRule="auto"/>
        <w:rPr>
          <w:color w:val="7030A0"/>
        </w:rPr>
      </w:pPr>
      <w:r>
        <w:rPr>
          <w:color w:val="7030A0"/>
        </w:rPr>
        <w:t xml:space="preserve">Email: </w:t>
      </w:r>
      <w:hyperlink r:id="rId5" w:history="1">
        <w:r>
          <w:rPr>
            <w:rStyle w:val="Hyperlink"/>
            <w:color w:val="7030A0"/>
          </w:rPr>
          <w:t>atobias@auis.edu</w:t>
        </w:r>
      </w:hyperlink>
    </w:p>
    <w:p w:rsidR="00A16904" w:rsidRDefault="00A16904" w:rsidP="00A16904">
      <w:pPr>
        <w:spacing w:after="0" w:line="240" w:lineRule="auto"/>
        <w:rPr>
          <w:rFonts w:ascii="Lucida Sans Typewriter" w:hAnsi="Lucida Sans Typewriter"/>
          <w:color w:val="8064A2" w:themeColor="accent4"/>
        </w:rPr>
      </w:pPr>
      <w:r>
        <w:rPr>
          <w:rFonts w:ascii="Lucida Sans Typewriter" w:hAnsi="Lucida Sans Typewriter"/>
          <w:color w:val="8064A2" w:themeColor="accent4"/>
        </w:rPr>
        <w:br/>
      </w:r>
      <w:r>
        <w:rPr>
          <w:rFonts w:ascii="Lucida Sans Typewriter" w:hAnsi="Lucida Sans Typewriter"/>
          <w:b/>
          <w:color w:val="8064A2" w:themeColor="accent4"/>
        </w:rPr>
        <w:t>CAMEROON OFFICE</w:t>
      </w:r>
      <w:r>
        <w:rPr>
          <w:rFonts w:ascii="Lucida Sans Typewriter" w:hAnsi="Lucida Sans Typewriter"/>
          <w:color w:val="8064A2" w:themeColor="accent4"/>
        </w:rPr>
        <w:br/>
        <w:t xml:space="preserve">Monte </w:t>
      </w:r>
      <w:proofErr w:type="spellStart"/>
      <w:r>
        <w:rPr>
          <w:rFonts w:ascii="Lucida Sans Typewriter" w:hAnsi="Lucida Sans Typewriter"/>
          <w:color w:val="8064A2" w:themeColor="accent4"/>
        </w:rPr>
        <w:t>Jouvence</w:t>
      </w:r>
      <w:proofErr w:type="spellEnd"/>
      <w:r>
        <w:rPr>
          <w:rFonts w:ascii="Lucida Sans Typewriter" w:hAnsi="Lucida Sans Typewriter"/>
          <w:color w:val="8064A2" w:themeColor="accent4"/>
        </w:rPr>
        <w:t xml:space="preserve">, </w:t>
      </w:r>
      <w:proofErr w:type="spellStart"/>
      <w:r>
        <w:rPr>
          <w:rFonts w:ascii="Lucida Sans Typewriter" w:hAnsi="Lucida Sans Typewriter"/>
          <w:color w:val="8064A2" w:themeColor="accent4"/>
        </w:rPr>
        <w:t>Yaounde</w:t>
      </w:r>
      <w:proofErr w:type="spellEnd"/>
      <w:r>
        <w:rPr>
          <w:rFonts w:ascii="Lucida Sans Typewriter" w:hAnsi="Lucida Sans Typewriter"/>
          <w:color w:val="8064A2" w:themeColor="accent4"/>
        </w:rPr>
        <w:br/>
        <w:t>Office +237 243807974/ 652132971</w:t>
      </w:r>
      <w:r>
        <w:rPr>
          <w:rFonts w:ascii="Lucida Sans Typewriter" w:hAnsi="Lucida Sans Typewriter"/>
          <w:color w:val="8064A2" w:themeColor="accent4"/>
        </w:rPr>
        <w:br/>
        <w:t>Fax +237 243807974</w:t>
      </w:r>
      <w:r>
        <w:rPr>
          <w:rFonts w:ascii="Lucida Sans Typewriter" w:hAnsi="Lucida Sans Typewriter"/>
          <w:color w:val="8064A2" w:themeColor="accent4"/>
        </w:rPr>
        <w:br/>
        <w:t>Mobile +237 677844267/ 656587862</w:t>
      </w:r>
    </w:p>
    <w:p w:rsidR="00A16904" w:rsidRDefault="00A16904" w:rsidP="00A16904">
      <w:pPr>
        <w:spacing w:after="0" w:line="240" w:lineRule="auto"/>
        <w:rPr>
          <w:rFonts w:ascii="Lucida Sans Typewriter" w:hAnsi="Lucida Sans Typewriter"/>
          <w:color w:val="8064A2" w:themeColor="accent4"/>
        </w:rPr>
      </w:pPr>
      <w:r>
        <w:rPr>
          <w:rFonts w:ascii="Lucida Sans Typewriter" w:hAnsi="Lucida Sans Typewriter"/>
          <w:color w:val="8064A2" w:themeColor="accent4"/>
        </w:rPr>
        <w:t>Residence +237 673026274</w:t>
      </w:r>
      <w:r>
        <w:rPr>
          <w:rFonts w:ascii="Lucida Sans Typewriter" w:hAnsi="Lucida Sans Typewriter"/>
          <w:color w:val="8064A2" w:themeColor="accent4"/>
        </w:rPr>
        <w:br/>
      </w:r>
      <w:r>
        <w:rPr>
          <w:rFonts w:ascii="Lucida Sans Typewriter" w:hAnsi="Lucida Sans Typewriter"/>
          <w:b/>
          <w:color w:val="8064A2" w:themeColor="accent4"/>
        </w:rPr>
        <w:t>Skype</w:t>
      </w:r>
      <w:r>
        <w:rPr>
          <w:rFonts w:ascii="Lucida Sans Typewriter" w:hAnsi="Lucida Sans Typewriter"/>
          <w:color w:val="8064A2" w:themeColor="accent4"/>
        </w:rPr>
        <w:t>: asomba.tobias41</w:t>
      </w:r>
    </w:p>
    <w:p w:rsidR="00A16904" w:rsidRDefault="00A16904" w:rsidP="00A16904">
      <w:pPr>
        <w:spacing w:after="0" w:line="240" w:lineRule="auto"/>
        <w:rPr>
          <w:rFonts w:ascii="Lucida Sans Typewriter" w:hAnsi="Lucida Sans Typewriter"/>
          <w:color w:val="8064A2" w:themeColor="accent4"/>
          <w:sz w:val="18"/>
          <w:szCs w:val="18"/>
        </w:rPr>
      </w:pPr>
      <w:proofErr w:type="spellStart"/>
      <w:r>
        <w:rPr>
          <w:rFonts w:ascii="Lucida Sans Typewriter" w:hAnsi="Lucida Sans Typewriter"/>
          <w:b/>
          <w:color w:val="8064A2" w:themeColor="accent4"/>
        </w:rPr>
        <w:t>Facebook</w:t>
      </w:r>
      <w:proofErr w:type="spellEnd"/>
      <w:r>
        <w:rPr>
          <w:rFonts w:ascii="Lucida Sans Typewriter" w:hAnsi="Lucida Sans Typewriter"/>
          <w:color w:val="8064A2" w:themeColor="accent4"/>
        </w:rPr>
        <w:t xml:space="preserve">: </w:t>
      </w:r>
      <w:proofErr w:type="spellStart"/>
      <w:r>
        <w:rPr>
          <w:rFonts w:ascii="Lucida Sans Typewriter" w:hAnsi="Lucida Sans Typewriter"/>
          <w:color w:val="8064A2" w:themeColor="accent4"/>
        </w:rPr>
        <w:t>asomba</w:t>
      </w:r>
      <w:proofErr w:type="spellEnd"/>
      <w:r>
        <w:rPr>
          <w:rFonts w:ascii="Lucida Sans Typewriter" w:hAnsi="Lucida Sans Typewriter"/>
          <w:color w:val="8064A2" w:themeColor="accent4"/>
        </w:rPr>
        <w:t xml:space="preserve"> </w:t>
      </w:r>
      <w:proofErr w:type="spellStart"/>
      <w:r>
        <w:rPr>
          <w:rFonts w:ascii="Lucida Sans Typewriter" w:hAnsi="Lucida Sans Typewriter"/>
          <w:color w:val="8064A2" w:themeColor="accent4"/>
        </w:rPr>
        <w:t>asomba</w:t>
      </w:r>
      <w:proofErr w:type="spellEnd"/>
      <w:r>
        <w:rPr>
          <w:rFonts w:ascii="Lucida Sans Typewriter" w:hAnsi="Lucida Sans Typewriter"/>
          <w:color w:val="8064A2" w:themeColor="accent4"/>
        </w:rPr>
        <w:t xml:space="preserve"> </w:t>
      </w:r>
      <w:proofErr w:type="spellStart"/>
      <w:r>
        <w:rPr>
          <w:rFonts w:ascii="Lucida Sans Typewriter" w:hAnsi="Lucida Sans Typewriter"/>
          <w:color w:val="8064A2" w:themeColor="accent4"/>
        </w:rPr>
        <w:t>tobias</w:t>
      </w:r>
      <w:proofErr w:type="spellEnd"/>
      <w:r>
        <w:rPr>
          <w:rFonts w:ascii="Lucida Sans Typewriter" w:hAnsi="Lucida Sans Typewriter"/>
          <w:color w:val="8064A2" w:themeColor="accent4"/>
        </w:rPr>
        <w:br/>
      </w:r>
      <w:r>
        <w:rPr>
          <w:rFonts w:ascii="Lucida Sans Typewriter" w:hAnsi="Lucida Sans Typewriter"/>
          <w:color w:val="8064A2" w:themeColor="accent4"/>
        </w:rPr>
        <w:br/>
      </w:r>
      <w:r>
        <w:rPr>
          <w:rFonts w:ascii="Lucida Sans Typewriter" w:hAnsi="Lucida Sans Typewriter"/>
          <w:b/>
          <w:color w:val="8064A2" w:themeColor="accent4"/>
        </w:rPr>
        <w:t>NIGERIA  OFFICE</w:t>
      </w:r>
      <w:r>
        <w:rPr>
          <w:rFonts w:ascii="Lucida Sans Typewriter" w:hAnsi="Lucida Sans Typewriter"/>
          <w:color w:val="8064A2" w:themeColor="accent4"/>
        </w:rPr>
        <w:br/>
      </w:r>
      <w:r>
        <w:rPr>
          <w:rFonts w:ascii="Lucida Sans Typewriter" w:hAnsi="Lucida Sans Typewriter"/>
          <w:color w:val="8064A2" w:themeColor="accent4"/>
        </w:rPr>
        <w:lastRenderedPageBreak/>
        <w:t>No 161 A, ON/OW Road</w:t>
      </w:r>
      <w:r>
        <w:rPr>
          <w:rFonts w:ascii="Lucida Sans Typewriter" w:hAnsi="Lucida Sans Typewriter"/>
          <w:color w:val="8064A2" w:themeColor="accent4"/>
        </w:rPr>
        <w:br/>
      </w:r>
      <w:proofErr w:type="spellStart"/>
      <w:r>
        <w:rPr>
          <w:rFonts w:ascii="Lucida Sans Typewriter" w:hAnsi="Lucida Sans Typewriter"/>
          <w:color w:val="8064A2" w:themeColor="accent4"/>
        </w:rPr>
        <w:t>Mgbidi</w:t>
      </w:r>
      <w:proofErr w:type="spellEnd"/>
      <w:r>
        <w:rPr>
          <w:rFonts w:ascii="Lucida Sans Typewriter" w:hAnsi="Lucida Sans Typewriter"/>
          <w:color w:val="8064A2" w:themeColor="accent4"/>
        </w:rPr>
        <w:t xml:space="preserve">, Box 239 </w:t>
      </w:r>
      <w:proofErr w:type="spellStart"/>
      <w:r>
        <w:rPr>
          <w:rFonts w:ascii="Lucida Sans Typewriter" w:hAnsi="Lucida Sans Typewriter"/>
          <w:color w:val="8064A2" w:themeColor="accent4"/>
        </w:rPr>
        <w:t>Mgbidi</w:t>
      </w:r>
      <w:proofErr w:type="spellEnd"/>
      <w:r>
        <w:rPr>
          <w:rFonts w:ascii="Lucida Sans Typewriter" w:hAnsi="Lucida Sans Typewriter"/>
          <w:color w:val="8064A2" w:themeColor="accent4"/>
        </w:rPr>
        <w:br/>
        <w:t>Imo State Nigeria</w:t>
      </w:r>
      <w:r>
        <w:rPr>
          <w:rFonts w:ascii="Lucida Sans Typewriter" w:hAnsi="Lucida Sans Typewriter"/>
          <w:color w:val="8064A2" w:themeColor="accent4"/>
        </w:rPr>
        <w:br/>
        <w:t>Tel +2348068181323</w:t>
      </w:r>
      <w:r>
        <w:rPr>
          <w:rFonts w:ascii="Lucida Sans Typewriter" w:hAnsi="Lucida Sans Typewriter"/>
          <w:color w:val="8064A2" w:themeColor="accent4"/>
        </w:rPr>
        <w:br/>
      </w:r>
      <w:r>
        <w:rPr>
          <w:rFonts w:ascii="Lucida Sans Typewriter" w:hAnsi="Lucida Sans Typewriter"/>
          <w:b/>
          <w:color w:val="8064A2" w:themeColor="accent4"/>
        </w:rPr>
        <w:t>Kenya Office</w:t>
      </w:r>
      <w:r>
        <w:rPr>
          <w:rFonts w:ascii="Lucida Sans Typewriter" w:hAnsi="Lucida Sans Typewriter"/>
          <w:color w:val="8064A2" w:themeColor="accent4"/>
        </w:rPr>
        <w:t xml:space="preserve"> Tel: +254711637732</w:t>
      </w:r>
      <w:r>
        <w:rPr>
          <w:rFonts w:ascii="Lucida Sans Typewriter" w:hAnsi="Lucida Sans Typewriter"/>
          <w:color w:val="8064A2" w:themeColor="accent4"/>
        </w:rPr>
        <w:br/>
      </w:r>
      <w:r>
        <w:rPr>
          <w:rFonts w:ascii="Lucida Sans Typewriter" w:hAnsi="Lucida Sans Typewriter"/>
          <w:b/>
          <w:color w:val="8064A2" w:themeColor="accent4"/>
        </w:rPr>
        <w:t>Uganda Office</w:t>
      </w:r>
      <w:r>
        <w:rPr>
          <w:rFonts w:ascii="Lucida Sans Typewriter" w:hAnsi="Lucida Sans Typewriter"/>
          <w:color w:val="8064A2" w:themeColor="accent4"/>
        </w:rPr>
        <w:t xml:space="preserve"> Tel: +256772572063</w:t>
      </w:r>
      <w:r>
        <w:rPr>
          <w:rFonts w:ascii="Lucida Sans Typewriter" w:hAnsi="Lucida Sans Typewriter"/>
          <w:color w:val="0070C0"/>
        </w:rPr>
        <w:br/>
      </w:r>
      <w:r>
        <w:rPr>
          <w:rFonts w:ascii="Lucida Sans Typewriter" w:hAnsi="Lucida Sans Typewriter"/>
          <w:color w:val="0070C0"/>
          <w:sz w:val="18"/>
          <w:szCs w:val="18"/>
        </w:rPr>
        <w:t>Affiliations:</w:t>
      </w:r>
      <w:r>
        <w:rPr>
          <w:rFonts w:ascii="Lucida Sans Typewriter" w:hAnsi="Lucida Sans Typewriter"/>
          <w:color w:val="0070C0"/>
          <w:sz w:val="18"/>
          <w:szCs w:val="18"/>
        </w:rPr>
        <w:br/>
      </w:r>
      <w:hyperlink r:id="rId6" w:tgtFrame="_blank" w:history="1">
        <w:r>
          <w:rPr>
            <w:rStyle w:val="Hyperlink"/>
            <w:rFonts w:ascii="Lucida Sans Typewriter" w:hAnsi="Lucida Sans Typewriter"/>
            <w:color w:val="0070C0"/>
            <w:sz w:val="18"/>
            <w:szCs w:val="18"/>
          </w:rPr>
          <w:t>www.auis.edu</w:t>
        </w:r>
      </w:hyperlink>
      <w:r>
        <w:rPr>
          <w:rFonts w:ascii="Lucida Sans Typewriter" w:hAnsi="Lucida Sans Typewriter"/>
          <w:color w:val="0070C0"/>
          <w:sz w:val="18"/>
          <w:szCs w:val="18"/>
        </w:rPr>
        <w:br/>
      </w:r>
      <w:hyperlink r:id="rId7" w:tgtFrame="_blank" w:history="1">
        <w:r>
          <w:rPr>
            <w:rStyle w:val="Hyperlink"/>
            <w:rFonts w:ascii="Lucida Sans Typewriter" w:hAnsi="Lucida Sans Typewriter"/>
            <w:color w:val="0070C0"/>
            <w:sz w:val="18"/>
            <w:szCs w:val="18"/>
          </w:rPr>
          <w:t>www.mum.edu</w:t>
        </w:r>
      </w:hyperlink>
      <w:r>
        <w:rPr>
          <w:rFonts w:ascii="Lucida Sans Typewriter" w:hAnsi="Lucida Sans Typewriter"/>
          <w:color w:val="0070C0"/>
          <w:sz w:val="18"/>
          <w:szCs w:val="18"/>
        </w:rPr>
        <w:br/>
      </w:r>
      <w:hyperlink r:id="rId8" w:tgtFrame="_blank" w:history="1">
        <w:r>
          <w:rPr>
            <w:rStyle w:val="Hyperlink"/>
            <w:rFonts w:ascii="Lucida Sans Typewriter" w:hAnsi="Lucida Sans Typewriter"/>
            <w:color w:val="0070C0"/>
            <w:sz w:val="18"/>
            <w:szCs w:val="18"/>
          </w:rPr>
          <w:t>www.fip.org</w:t>
        </w:r>
      </w:hyperlink>
      <w:r>
        <w:rPr>
          <w:rFonts w:ascii="Lucida Sans Typewriter" w:hAnsi="Lucida Sans Typewriter"/>
          <w:color w:val="0070C0"/>
          <w:sz w:val="18"/>
          <w:szCs w:val="18"/>
        </w:rPr>
        <w:br/>
      </w:r>
      <w:hyperlink r:id="rId9" w:tgtFrame="_blank" w:history="1">
        <w:r>
          <w:rPr>
            <w:rStyle w:val="Hyperlink"/>
            <w:rFonts w:ascii="Lucida Sans Typewriter" w:hAnsi="Lucida Sans Typewriter"/>
            <w:color w:val="0070C0"/>
            <w:sz w:val="18"/>
            <w:szCs w:val="18"/>
          </w:rPr>
          <w:t>www.imbci.org</w:t>
        </w:r>
      </w:hyperlink>
      <w:r>
        <w:rPr>
          <w:rFonts w:ascii="Lucida Sans Typewriter" w:hAnsi="Lucida Sans Typewriter"/>
          <w:color w:val="0070C0"/>
          <w:sz w:val="18"/>
          <w:szCs w:val="18"/>
        </w:rPr>
        <w:br/>
      </w:r>
      <w:hyperlink r:id="rId10" w:tgtFrame="_blank" w:history="1">
        <w:r>
          <w:rPr>
            <w:rStyle w:val="Hyperlink"/>
            <w:rFonts w:ascii="Lucida Sans Typewriter" w:hAnsi="Lucida Sans Typewriter"/>
            <w:color w:val="0070C0"/>
            <w:sz w:val="18"/>
            <w:szCs w:val="18"/>
          </w:rPr>
          <w:t>www.aemrnet.ch</w:t>
        </w:r>
      </w:hyperlink>
      <w:r>
        <w:rPr>
          <w:rFonts w:ascii="Lucida Sans Typewriter" w:hAnsi="Lucida Sans Typewriter"/>
          <w:color w:val="0070C0"/>
          <w:sz w:val="18"/>
          <w:szCs w:val="18"/>
        </w:rPr>
        <w:br/>
      </w:r>
      <w:hyperlink r:id="rId11" w:tgtFrame="_blank" w:history="1">
        <w:r>
          <w:rPr>
            <w:rStyle w:val="Hyperlink"/>
            <w:rFonts w:ascii="Lucida Sans Typewriter" w:hAnsi="Lucida Sans Typewriter"/>
            <w:color w:val="0070C0"/>
            <w:sz w:val="18"/>
            <w:szCs w:val="18"/>
          </w:rPr>
          <w:t>www.ipc-online.info</w:t>
        </w:r>
      </w:hyperlink>
    </w:p>
    <w:p w:rsidR="00A16904" w:rsidRDefault="00A16904" w:rsidP="00A16904">
      <w:pPr>
        <w:rPr>
          <w:rFonts w:ascii="Lucida Sans Typewriter" w:hAnsi="Lucida Sans Typewriter"/>
          <w:color w:val="1F497D" w:themeColor="text2"/>
        </w:rPr>
      </w:pPr>
      <w:r>
        <w:rPr>
          <w:rFonts w:ascii="Lucida Sans Typewriter" w:hAnsi="Lucida Sans Typewriter"/>
          <w:color w:val="1F497D" w:themeColor="text2"/>
        </w:rPr>
        <w:t>&gt;&gt;&gt;&gt;&gt;&gt;&gt;&gt;&gt;&gt;&gt;&gt;&gt;&gt;&gt;&gt;&gt;&gt;&gt;&gt;&gt;&gt;&gt;&gt;.Healing the total Man&lt;&lt;&lt;&lt;&lt;&lt;&lt;&lt;&lt;&lt;&lt;&lt;&lt;&lt;&lt;&lt;&lt;&lt;&lt;&lt;&lt;&lt;&lt;&lt;</w:t>
      </w:r>
    </w:p>
    <w:p w:rsidR="0068222A" w:rsidRDefault="00A16904" w:rsidP="00A16904">
      <w:pPr>
        <w:spacing w:before="100" w:beforeAutospacing="1" w:after="100" w:afterAutospacing="1" w:line="240" w:lineRule="auto"/>
      </w:pPr>
      <w:r>
        <w:rPr>
          <w:rFonts w:ascii="Lucida Sans Typewriter" w:hAnsi="Lucida Sans Typewriter"/>
          <w:color w:val="1F497D" w:themeColor="text2"/>
          <w:sz w:val="16"/>
          <w:szCs w:val="16"/>
        </w:rPr>
        <w:t>This message and its contents, alongside any attachments may contain confidential information that is entitle solely to the appropriate recipient of this mail, if you happens to receive this mail as an error, please do well to delete it in your box or call the attention of the proper recipients</w:t>
      </w:r>
    </w:p>
    <w:p w:rsidR="00200720" w:rsidRDefault="00200720" w:rsidP="00312407">
      <w:pPr>
        <w:spacing w:before="100" w:beforeAutospacing="1" w:after="100" w:afterAutospacing="1" w:line="240" w:lineRule="auto"/>
      </w:pPr>
    </w:p>
    <w:p w:rsidR="00A16904" w:rsidRDefault="00A16904" w:rsidP="00312407">
      <w:pPr>
        <w:spacing w:before="100" w:beforeAutospacing="1" w:after="100" w:afterAutospacing="1" w:line="240" w:lineRule="auto"/>
      </w:pPr>
    </w:p>
    <w:sectPr w:rsidR="00A16904" w:rsidSect="00196935">
      <w:pgSz w:w="11907" w:h="16840" w:code="9"/>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Lucida Sans Typewriter">
    <w:panose1 w:val="020B0509030504030204"/>
    <w:charset w:val="00"/>
    <w:family w:val="modern"/>
    <w:pitch w:val="fixed"/>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BA2398"/>
    <w:multiLevelType w:val="multilevel"/>
    <w:tmpl w:val="7CD0C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6136A45"/>
    <w:multiLevelType w:val="multilevel"/>
    <w:tmpl w:val="1682E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312407"/>
    <w:rsid w:val="00196935"/>
    <w:rsid w:val="00200720"/>
    <w:rsid w:val="00312407"/>
    <w:rsid w:val="00385470"/>
    <w:rsid w:val="0068222A"/>
    <w:rsid w:val="009573FC"/>
    <w:rsid w:val="009F3428"/>
    <w:rsid w:val="00A16904"/>
    <w:rsid w:val="00B96CBF"/>
    <w:rsid w:val="00C81137"/>
    <w:rsid w:val="00E05565"/>
    <w:rsid w:val="00EF3564"/>
    <w:rsid w:val="00F25A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A3A"/>
  </w:style>
  <w:style w:type="paragraph" w:styleId="Heading2">
    <w:name w:val="heading 2"/>
    <w:basedOn w:val="Normal"/>
    <w:link w:val="Heading2Char"/>
    <w:uiPriority w:val="9"/>
    <w:qFormat/>
    <w:rsid w:val="0031240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31240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31240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12407"/>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312407"/>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124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312407"/>
    <w:rPr>
      <w:rFonts w:asciiTheme="majorHAnsi" w:eastAsiaTheme="majorEastAsia" w:hAnsiTheme="majorHAnsi" w:cstheme="majorBidi"/>
      <w:b/>
      <w:bCs/>
      <w:color w:val="4F81BD" w:themeColor="accent1"/>
    </w:rPr>
  </w:style>
  <w:style w:type="character" w:styleId="Hyperlink">
    <w:name w:val="Hyperlink"/>
    <w:basedOn w:val="DefaultParagraphFont"/>
    <w:uiPriority w:val="99"/>
    <w:semiHidden/>
    <w:unhideWhenUsed/>
    <w:rsid w:val="00312407"/>
    <w:rPr>
      <w:color w:val="0000FF"/>
      <w:u w:val="single"/>
    </w:rPr>
  </w:style>
</w:styles>
</file>

<file path=word/webSettings.xml><?xml version="1.0" encoding="utf-8"?>
<w:webSettings xmlns:r="http://schemas.openxmlformats.org/officeDocument/2006/relationships" xmlns:w="http://schemas.openxmlformats.org/wordprocessingml/2006/main">
  <w:divs>
    <w:div w:id="371273682">
      <w:bodyDiv w:val="1"/>
      <w:marLeft w:val="0"/>
      <w:marRight w:val="0"/>
      <w:marTop w:val="0"/>
      <w:marBottom w:val="0"/>
      <w:divBdr>
        <w:top w:val="none" w:sz="0" w:space="0" w:color="auto"/>
        <w:left w:val="none" w:sz="0" w:space="0" w:color="auto"/>
        <w:bottom w:val="none" w:sz="0" w:space="0" w:color="auto"/>
        <w:right w:val="none" w:sz="0" w:space="0" w:color="auto"/>
      </w:divBdr>
    </w:div>
    <w:div w:id="452750782">
      <w:bodyDiv w:val="1"/>
      <w:marLeft w:val="0"/>
      <w:marRight w:val="0"/>
      <w:marTop w:val="0"/>
      <w:marBottom w:val="0"/>
      <w:divBdr>
        <w:top w:val="none" w:sz="0" w:space="0" w:color="auto"/>
        <w:left w:val="none" w:sz="0" w:space="0" w:color="auto"/>
        <w:bottom w:val="none" w:sz="0" w:space="0" w:color="auto"/>
        <w:right w:val="none" w:sz="0" w:space="0" w:color="auto"/>
      </w:divBdr>
    </w:div>
    <w:div w:id="1942955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ogle.com/url?q=http%3A%2F%2Fwww.fip.org&amp;sa=D&amp;sntz=1&amp;usg=AFQjCNEt_JlTdcU8L3Ig1mj3ToxdTmToAw"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oogle.com/url?q=http%3A%2F%2Fwww.mum.edu&amp;sa=D&amp;sntz=1&amp;usg=AFQjCNE_lZ5N2C5xsF7J7xj_JXN5nBGpb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ogle.com/url?q=http%3A%2F%2Fwww.auis.edu&amp;sa=D&amp;sntz=1&amp;usg=AFQjCNEKFF5L-JR39AUCxP-5mzHwZMks_Q" TargetMode="External"/><Relationship Id="rId11" Type="http://schemas.openxmlformats.org/officeDocument/2006/relationships/hyperlink" Target="http://www.google.com/url?q=http%3A%2F%2Fwww.ipc-online.info&amp;sa=D&amp;sntz=1&amp;usg=AFQjCNGm0sIlQHaQ9wFgCCLFxLKYm0B0oQ" TargetMode="External"/><Relationship Id="rId5" Type="http://schemas.openxmlformats.org/officeDocument/2006/relationships/hyperlink" Target="mailto:atobias@auis.edu" TargetMode="External"/><Relationship Id="rId10" Type="http://schemas.openxmlformats.org/officeDocument/2006/relationships/hyperlink" Target="http://www.google.com/url?q=http%3A%2F%2Fwww.aemrnet.ch&amp;sa=D&amp;sntz=1&amp;usg=AFQjCNExGFF_yE9XX4rJy-NQLAyBEY9M6A" TargetMode="External"/><Relationship Id="rId4" Type="http://schemas.openxmlformats.org/officeDocument/2006/relationships/webSettings" Target="webSettings.xml"/><Relationship Id="rId9" Type="http://schemas.openxmlformats.org/officeDocument/2006/relationships/hyperlink" Target="http://www.google.com/url?q=http%3A%2F%2Fwww.imbci.org&amp;sa=D&amp;sntz=1&amp;usg=AFQjCNH-KwTsmXNZgfAOMg2uOSImUJoT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564</Words>
  <Characters>3219</Characters>
  <Application>Microsoft Office Word</Application>
  <DocSecurity>0</DocSecurity>
  <Lines>26</Lines>
  <Paragraphs>7</Paragraphs>
  <ScaleCrop>false</ScaleCrop>
  <Company/>
  <LinksUpToDate>false</LinksUpToDate>
  <CharactersWithSpaces>3776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script</dc:creator>
  <cp:lastModifiedBy>IRIZA CENTER</cp:lastModifiedBy>
  <cp:revision>2</cp:revision>
  <dcterms:created xsi:type="dcterms:W3CDTF">2017-02-07T17:44:00Z</dcterms:created>
  <dcterms:modified xsi:type="dcterms:W3CDTF">2017-02-07T17:44:00Z</dcterms:modified>
</cp:coreProperties>
</file>