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E9A50" w14:textId="22EDF565" w:rsidR="002C0F2B" w:rsidRDefault="002C0F2B" w:rsidP="001F414A">
      <w:pPr>
        <w:jc w:val="both"/>
        <w:rPr>
          <w:sz w:val="22"/>
          <w:szCs w:val="22"/>
          <w:lang w:val="en-GB"/>
        </w:rPr>
      </w:pPr>
      <w:r>
        <w:rPr>
          <w:sz w:val="22"/>
          <w:szCs w:val="22"/>
          <w:lang w:val="en-GB"/>
        </w:rPr>
        <w:t xml:space="preserve">                        </w:t>
      </w:r>
      <w:r w:rsidR="009F2FA9">
        <w:rPr>
          <w:noProof/>
          <w:sz w:val="22"/>
          <w:szCs w:val="22"/>
          <w:lang w:val="en-GB"/>
        </w:rPr>
        <w:drawing>
          <wp:inline distT="0" distB="0" distL="0" distR="0" wp14:anchorId="1DEBFAE9" wp14:editId="0105809C">
            <wp:extent cx="1355484" cy="1457325"/>
            <wp:effectExtent l="0" t="0" r="0" b="0"/>
            <wp:docPr id="4" name="Picture 4" descr="A picture containing person, outdoor, smiling,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outdoor, smiling, pos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1115" cy="1463379"/>
                    </a:xfrm>
                    <a:prstGeom prst="rect">
                      <a:avLst/>
                    </a:prstGeom>
                  </pic:spPr>
                </pic:pic>
              </a:graphicData>
            </a:graphic>
          </wp:inline>
        </w:drawing>
      </w:r>
      <w:r>
        <w:rPr>
          <w:sz w:val="22"/>
          <w:szCs w:val="22"/>
          <w:lang w:val="en-GB"/>
        </w:rPr>
        <w:t xml:space="preserve">                                                                                               </w:t>
      </w:r>
      <w:r w:rsidR="006A56C9">
        <w:rPr>
          <w:noProof/>
          <w:sz w:val="22"/>
          <w:szCs w:val="22"/>
          <w:lang w:val="en-GB"/>
        </w:rPr>
        <w:drawing>
          <wp:inline distT="0" distB="0" distL="0" distR="0" wp14:anchorId="46DC98B3" wp14:editId="26A4CF5B">
            <wp:extent cx="809625" cy="1219200"/>
            <wp:effectExtent l="0" t="0" r="9525" b="0"/>
            <wp:docPr id="3" name="Picture 3" descr="A person taking a self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taking a selfie&#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809625" cy="1219200"/>
                    </a:xfrm>
                    <a:prstGeom prst="rect">
                      <a:avLst/>
                    </a:prstGeom>
                  </pic:spPr>
                </pic:pic>
              </a:graphicData>
            </a:graphic>
          </wp:inline>
        </w:drawing>
      </w:r>
    </w:p>
    <w:p w14:paraId="2CC2D125" w14:textId="05EA6D41" w:rsidR="00AC3BCD" w:rsidRPr="00E26149" w:rsidRDefault="00AC3BCD" w:rsidP="00AC3BCD">
      <w:pPr>
        <w:rPr>
          <w:rFonts w:eastAsia="MS PGothic"/>
          <w:b/>
          <w:color w:val="000000"/>
          <w:sz w:val="28"/>
          <w:szCs w:val="28"/>
          <w:lang w:val="en-CA"/>
        </w:rPr>
      </w:pPr>
      <w:r>
        <w:rPr>
          <w:rFonts w:eastAsia="MS PGothic"/>
          <w:b/>
          <w:color w:val="000000"/>
          <w:sz w:val="28"/>
          <w:szCs w:val="28"/>
        </w:rPr>
        <w:t xml:space="preserve">Title: </w:t>
      </w:r>
      <w:r w:rsidR="00E26149" w:rsidRPr="00E26149">
        <w:rPr>
          <w:rFonts w:eastAsia="MS PGothic"/>
          <w:b/>
          <w:color w:val="000000"/>
          <w:sz w:val="28"/>
          <w:szCs w:val="28"/>
        </w:rPr>
        <w:t>The proposal of a neurofeedback cybertherapy system for the treatment of anxiety and stress disorders by using quantum inspired technology</w:t>
      </w:r>
    </w:p>
    <w:p w14:paraId="37EAC51F" w14:textId="77777777" w:rsidR="00AA5287"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p>
    <w:p w14:paraId="62952302" w14:textId="77777777" w:rsidR="00AA5287" w:rsidRDefault="00AA5287" w:rsidP="00AC3BCD">
      <w:pPr>
        <w:rPr>
          <w:rFonts w:eastAsia="MS PGothic" w:hAnsi="Arial"/>
          <w:color w:val="000000"/>
        </w:rPr>
      </w:pPr>
      <w:r>
        <w:rPr>
          <w:rFonts w:eastAsia="MS PGothic" w:hAnsi="Arial"/>
          <w:color w:val="000000"/>
        </w:rPr>
        <w:t xml:space="preserve">                                                 Raul Valverde</w:t>
      </w:r>
    </w:p>
    <w:p w14:paraId="5C3DDF6F" w14:textId="152C9FCC" w:rsidR="00AA5287" w:rsidRDefault="00AA5287" w:rsidP="00AC3BCD">
      <w:pPr>
        <w:rPr>
          <w:rFonts w:eastAsia="MS PGothic" w:hAnsi="Arial"/>
          <w:color w:val="000000"/>
        </w:rPr>
      </w:pPr>
      <w:r>
        <w:rPr>
          <w:rFonts w:eastAsia="MS PGothic" w:hAnsi="Arial"/>
          <w:color w:val="000000"/>
        </w:rPr>
        <w:t xml:space="preserve">                        Concordia University, Montreal, Canada    </w:t>
      </w:r>
    </w:p>
    <w:p w14:paraId="48DE495D" w14:textId="7909A3A4" w:rsidR="00AC3BCD" w:rsidRDefault="00AA5287" w:rsidP="00AC3BCD">
      <w:pPr>
        <w:rPr>
          <w:rFonts w:eastAsia="MS PGothic" w:hAnsi="Arial"/>
          <w:color w:val="000000"/>
        </w:rPr>
      </w:pPr>
      <w:r>
        <w:rPr>
          <w:rFonts w:eastAsia="MS PGothic" w:hAnsi="Arial"/>
          <w:color w:val="000000"/>
        </w:rPr>
        <w:t xml:space="preserve">                                                 </w:t>
      </w:r>
      <w:r w:rsidR="00E26149">
        <w:rPr>
          <w:rFonts w:eastAsia="MS PGothic" w:hAnsi="Arial"/>
          <w:color w:val="000000"/>
        </w:rPr>
        <w:t>Rafal Doniec</w:t>
      </w:r>
    </w:p>
    <w:p w14:paraId="12B15539" w14:textId="6467A5A2" w:rsidR="00AC3BCD" w:rsidRDefault="00AC3BCD" w:rsidP="00AC3BCD">
      <w:pPr>
        <w:rPr>
          <w:rFonts w:eastAsia="MS PGothic" w:hAnsi="Arial"/>
          <w:color w:val="000000"/>
        </w:rPr>
      </w:pPr>
      <w:r>
        <w:rPr>
          <w:b/>
          <w:sz w:val="28"/>
          <w:szCs w:val="28"/>
        </w:rPr>
        <w:t xml:space="preserve">                     </w:t>
      </w:r>
      <w:r w:rsidR="00E26149" w:rsidRPr="00E26149">
        <w:rPr>
          <w:rFonts w:eastAsia="MS PGothic" w:hAnsi="Arial"/>
          <w:color w:val="000000"/>
        </w:rPr>
        <w:t>Silesian University of Technology,</w:t>
      </w:r>
      <w:r>
        <w:rPr>
          <w:rFonts w:eastAsia="MS PGothic" w:hAnsi="Arial"/>
          <w:color w:val="000000"/>
        </w:rPr>
        <w:t xml:space="preserve"> </w:t>
      </w:r>
      <w:r w:rsidR="00E26149" w:rsidRPr="00E26149">
        <w:rPr>
          <w:rFonts w:eastAsia="MS PGothic" w:hAnsi="Arial"/>
          <w:color w:val="000000"/>
        </w:rPr>
        <w:t>Roosevelta</w:t>
      </w:r>
      <w:r>
        <w:rPr>
          <w:rFonts w:eastAsia="MS PGothic" w:hAnsi="Arial"/>
          <w:color w:val="000000"/>
        </w:rPr>
        <w:t xml:space="preserve">, </w:t>
      </w:r>
      <w:r w:rsidR="00E26149">
        <w:rPr>
          <w:rFonts w:eastAsia="MS PGothic" w:hAnsi="Arial"/>
          <w:color w:val="000000"/>
        </w:rPr>
        <w:t>Poland</w:t>
      </w:r>
    </w:p>
    <w:p w14:paraId="381F166B" w14:textId="77777777" w:rsidR="00AC3BCD" w:rsidRDefault="00AC3BCD" w:rsidP="00AC3BCD">
      <w:pPr>
        <w:jc w:val="center"/>
        <w:rPr>
          <w:rFonts w:eastAsia="Batang"/>
          <w:color w:val="0000FF"/>
          <w:sz w:val="36"/>
          <w:szCs w:val="36"/>
        </w:rPr>
      </w:pPr>
    </w:p>
    <w:p w14:paraId="1BABCEE1" w14:textId="781ECE4C" w:rsidR="00AC3BCD" w:rsidRPr="00E26149" w:rsidRDefault="00E26149" w:rsidP="00E26149">
      <w:pPr>
        <w:rPr>
          <w:lang w:val="en-CA"/>
        </w:rPr>
      </w:pPr>
      <w:proofErr w:type="spellStart"/>
      <w:r w:rsidRPr="002D443E">
        <w:rPr>
          <w:lang w:val="en-CA" w:eastAsia="en-CA"/>
        </w:rPr>
        <w:t>Cybertherapy</w:t>
      </w:r>
      <w:proofErr w:type="spellEnd"/>
      <w:r w:rsidRPr="002D443E">
        <w:rPr>
          <w:lang w:val="en-CA" w:eastAsia="en-CA"/>
        </w:rPr>
        <w:t xml:space="preserve"> is an </w:t>
      </w:r>
      <w:proofErr w:type="gramStart"/>
      <w:r w:rsidRPr="002D443E">
        <w:rPr>
          <w:lang w:val="en-CA" w:eastAsia="en-CA"/>
        </w:rPr>
        <w:t>internet based</w:t>
      </w:r>
      <w:proofErr w:type="gramEnd"/>
      <w:r w:rsidRPr="002D443E">
        <w:rPr>
          <w:lang w:val="en-CA" w:eastAsia="en-CA"/>
        </w:rPr>
        <w:t xml:space="preserve"> computer-mediated system used to facilitate psychotherapy. Although there are many </w:t>
      </w:r>
      <w:proofErr w:type="spellStart"/>
      <w:r w:rsidRPr="002D443E">
        <w:rPr>
          <w:lang w:val="en-CA" w:eastAsia="en-CA"/>
        </w:rPr>
        <w:t>cybertherapy</w:t>
      </w:r>
      <w:proofErr w:type="spellEnd"/>
      <w:r w:rsidRPr="002D443E">
        <w:rPr>
          <w:lang w:val="en-CA" w:eastAsia="en-CA"/>
        </w:rPr>
        <w:t xml:space="preserve"> systems in the literature, none of them use </w:t>
      </w:r>
      <w:proofErr w:type="gramStart"/>
      <w:r w:rsidRPr="002D443E">
        <w:rPr>
          <w:lang w:val="en-CA" w:eastAsia="en-CA"/>
        </w:rPr>
        <w:t>quantum based</w:t>
      </w:r>
      <w:proofErr w:type="gramEnd"/>
      <w:r w:rsidRPr="002D443E">
        <w:rPr>
          <w:lang w:val="en-CA" w:eastAsia="en-CA"/>
        </w:rPr>
        <w:t xml:space="preserve"> technology to provide neurofeedback therapy for anxiety and stress disorders. The proposed </w:t>
      </w:r>
      <w:proofErr w:type="spellStart"/>
      <w:r w:rsidRPr="002D443E">
        <w:rPr>
          <w:lang w:val="en-GB"/>
        </w:rPr>
        <w:t>cyberpsychotherapy</w:t>
      </w:r>
      <w:proofErr w:type="spellEnd"/>
      <w:r w:rsidRPr="002D443E">
        <w:rPr>
          <w:lang w:val="en-GB"/>
        </w:rPr>
        <w:t xml:space="preserve"> has integrated EEG which serves as a </w:t>
      </w:r>
      <w:proofErr w:type="spellStart"/>
      <w:r>
        <w:rPr>
          <w:lang w:val="en-GB"/>
        </w:rPr>
        <w:t>neuro</w:t>
      </w:r>
      <w:r w:rsidRPr="002D443E">
        <w:rPr>
          <w:lang w:val="en-GB"/>
        </w:rPr>
        <w:t>biofeedback</w:t>
      </w:r>
      <w:proofErr w:type="spellEnd"/>
      <w:r w:rsidRPr="002D443E">
        <w:rPr>
          <w:lang w:val="en-GB"/>
        </w:rPr>
        <w:t xml:space="preserve"> device </w:t>
      </w:r>
      <w:proofErr w:type="gramStart"/>
      <w:r w:rsidRPr="002D443E">
        <w:rPr>
          <w:lang w:val="en-GB"/>
        </w:rPr>
        <w:t>in order to</w:t>
      </w:r>
      <w:proofErr w:type="gramEnd"/>
      <w:r w:rsidRPr="002D443E">
        <w:rPr>
          <w:lang w:val="en-GB"/>
        </w:rPr>
        <w:t xml:space="preserve"> assess if the patient has reached the desired level of consciousness that indicates that the person is reacting positively to a psychotherapy </w:t>
      </w:r>
      <w:r>
        <w:rPr>
          <w:lang w:val="en-GB"/>
        </w:rPr>
        <w:t>for the treatment of anxiety and stress</w:t>
      </w:r>
      <w:r w:rsidRPr="002D443E">
        <w:rPr>
          <w:lang w:val="en-GB"/>
        </w:rPr>
        <w:t xml:space="preserve">. With the proposed system, </w:t>
      </w:r>
      <w:r w:rsidRPr="002D443E">
        <w:rPr>
          <w:lang w:val="en-CA" w:eastAsia="en-CA"/>
        </w:rPr>
        <w:t xml:space="preserve">the therapist </w:t>
      </w:r>
      <w:proofErr w:type="gramStart"/>
      <w:r w:rsidRPr="002D443E">
        <w:rPr>
          <w:lang w:val="en-CA" w:eastAsia="en-CA"/>
        </w:rPr>
        <w:t>is able to</w:t>
      </w:r>
      <w:proofErr w:type="gramEnd"/>
      <w:r w:rsidRPr="002D443E">
        <w:rPr>
          <w:lang w:val="en-CA" w:eastAsia="en-CA"/>
        </w:rPr>
        <w:t xml:space="preserve"> access the EEG signals collected by the EEG headset wore by the patient.  These digital signals are transmitted over the internet and the EEG headset is connected to the USB of the patient’s computer via a USB wireless adaptor. </w:t>
      </w:r>
      <w:r w:rsidRPr="002D443E">
        <w:rPr>
          <w:lang w:val="en-CA"/>
        </w:rPr>
        <w:t xml:space="preserve">Quantum based approaches to consciousness have been very popular in the last years. Some of the approaches include the Quantum emission probabilities, where the two-way mental neural interaction is supposed to be realized in a manner analogous to probability fields in quantum </w:t>
      </w:r>
      <w:r w:rsidR="007C60D0">
        <w:rPr>
          <w:lang w:val="en-CA"/>
        </w:rPr>
        <w:t>m</w:t>
      </w:r>
      <w:r w:rsidRPr="002D443E">
        <w:rPr>
          <w:lang w:val="en-CA"/>
        </w:rPr>
        <w:t>echanics</w:t>
      </w:r>
      <w:r w:rsidR="007C60D0">
        <w:rPr>
          <w:lang w:val="en-CA"/>
        </w:rPr>
        <w:t>. T</w:t>
      </w:r>
      <w:r w:rsidRPr="002D443E">
        <w:rPr>
          <w:lang w:val="en-CA"/>
        </w:rPr>
        <w:t>he Photon-</w:t>
      </w:r>
      <w:proofErr w:type="spellStart"/>
      <w:r w:rsidRPr="002D443E">
        <w:rPr>
          <w:lang w:val="en-CA"/>
        </w:rPr>
        <w:t>corticon</w:t>
      </w:r>
      <w:proofErr w:type="spellEnd"/>
      <w:r w:rsidRPr="002D443E">
        <w:rPr>
          <w:lang w:val="en-CA"/>
        </w:rPr>
        <w:t xml:space="preserve"> interaction, where consciousness was reduced to the creation and annihilation dynamics of photons (as quanta of an electromagnetic field) and </w:t>
      </w:r>
      <w:proofErr w:type="spellStart"/>
      <w:r w:rsidRPr="002D443E">
        <w:rPr>
          <w:lang w:val="en-CA"/>
        </w:rPr>
        <w:t>corticons</w:t>
      </w:r>
      <w:proofErr w:type="spellEnd"/>
      <w:r w:rsidRPr="002D443E">
        <w:rPr>
          <w:lang w:val="en-CA"/>
        </w:rPr>
        <w:t xml:space="preserve"> (as quanta of a rotational field of water dipoles) and the quantum model reduction in microtubules, where quantum coherence occurs by exciting </w:t>
      </w:r>
      <w:proofErr w:type="spellStart"/>
      <w:r w:rsidRPr="002D443E">
        <w:rPr>
          <w:lang w:val="en-CA"/>
        </w:rPr>
        <w:t>quasicrystalline</w:t>
      </w:r>
      <w:proofErr w:type="spellEnd"/>
      <w:r w:rsidRPr="002D443E">
        <w:rPr>
          <w:lang w:val="en-CA"/>
        </w:rPr>
        <w:t xml:space="preserve"> water molecules as dipoles buried in microtubules. The objective of this presentation is to propose a </w:t>
      </w:r>
      <w:proofErr w:type="spellStart"/>
      <w:r w:rsidRPr="002D443E">
        <w:rPr>
          <w:lang w:val="en-CA"/>
        </w:rPr>
        <w:t>cybertherapy</w:t>
      </w:r>
      <w:proofErr w:type="spellEnd"/>
      <w:r w:rsidRPr="002D443E">
        <w:rPr>
          <w:lang w:val="en-CA"/>
        </w:rPr>
        <w:t xml:space="preserve"> system that uses quantum theory</w:t>
      </w:r>
      <w:r>
        <w:rPr>
          <w:lang w:val="en-CA"/>
        </w:rPr>
        <w:t xml:space="preserve"> for the determination of states of consciousness</w:t>
      </w:r>
      <w:r w:rsidRPr="002D443E">
        <w:rPr>
          <w:lang w:val="en-CA"/>
        </w:rPr>
        <w:t xml:space="preserve"> </w:t>
      </w:r>
      <w:r>
        <w:rPr>
          <w:lang w:val="en-CA"/>
        </w:rPr>
        <w:t>with</w:t>
      </w:r>
      <w:r w:rsidRPr="002D443E">
        <w:rPr>
          <w:lang w:val="en-CA"/>
        </w:rPr>
        <w:t xml:space="preserve"> EEG technology to provide neurofeedback therapy. </w:t>
      </w:r>
    </w:p>
    <w:p w14:paraId="292C5692" w14:textId="77777777" w:rsidR="00AC3BCD" w:rsidRDefault="00AC3BCD" w:rsidP="00AC3BCD">
      <w:pPr>
        <w:jc w:val="both"/>
        <w:rPr>
          <w:color w:val="000000"/>
        </w:rPr>
      </w:pPr>
    </w:p>
    <w:p w14:paraId="2501E7CC" w14:textId="77777777" w:rsidR="00AC3BCD" w:rsidRDefault="00AC3BCD" w:rsidP="00AC3BCD">
      <w:pPr>
        <w:jc w:val="both"/>
        <w:rPr>
          <w:b/>
        </w:rPr>
      </w:pPr>
      <w:r>
        <w:rPr>
          <w:b/>
        </w:rPr>
        <w:t>Biography</w:t>
      </w:r>
    </w:p>
    <w:p w14:paraId="55263EE5" w14:textId="4B238A7B" w:rsidR="00AC3BCD" w:rsidRDefault="00AC3BCD" w:rsidP="00AC3BCD">
      <w:pPr>
        <w:jc w:val="both"/>
        <w:rPr>
          <w:b/>
        </w:rPr>
      </w:pPr>
    </w:p>
    <w:p w14:paraId="07803219" w14:textId="77777777" w:rsidR="009F2FA9" w:rsidRDefault="009F2FA9" w:rsidP="00AC3BCD">
      <w:pPr>
        <w:jc w:val="both"/>
        <w:rPr>
          <w:b/>
        </w:rPr>
      </w:pPr>
    </w:p>
    <w:p w14:paraId="01F184D0" w14:textId="77777777" w:rsidR="009F2FA9" w:rsidRDefault="007C60D0" w:rsidP="00AC3BCD">
      <w:pPr>
        <w:jc w:val="both"/>
      </w:pPr>
      <w:r>
        <w:t>Raul Valverde</w:t>
      </w:r>
      <w:r w:rsidR="00AC3BCD">
        <w:t xml:space="preserve"> has completed his </w:t>
      </w:r>
      <w:r w:rsidR="009F2FA9">
        <w:t xml:space="preserve">M.Eng in Electrical Engineering from Concordia University, </w:t>
      </w:r>
      <w:r w:rsidR="00952131">
        <w:t>DBA</w:t>
      </w:r>
      <w:r>
        <w:t xml:space="preserve"> in Information Systems from the University of Southern Queensland and a PhD</w:t>
      </w:r>
      <w:r w:rsidR="00952131">
        <w:t xml:space="preserve"> in Psychology</w:t>
      </w:r>
      <w:r>
        <w:t xml:space="preserve"> from</w:t>
      </w:r>
      <w:r w:rsidR="00952131">
        <w:t xml:space="preserve"> Secretariat of Public Education of Mexico</w:t>
      </w:r>
      <w:r w:rsidR="00AC3BCD">
        <w:t>. He is</w:t>
      </w:r>
      <w:r w:rsidR="00952131">
        <w:t xml:space="preserve"> a</w:t>
      </w:r>
      <w:r w:rsidR="00AC3BCD">
        <w:t xml:space="preserve"> </w:t>
      </w:r>
      <w:r w:rsidR="00952131">
        <w:t xml:space="preserve">senior lecturer and </w:t>
      </w:r>
      <w:r w:rsidR="00AC3BCD">
        <w:t>the directo</w:t>
      </w:r>
      <w:r w:rsidR="00952131">
        <w:t xml:space="preserve">r of the Coop in Business Technology and Supply Chain Management at Concordia University </w:t>
      </w:r>
      <w:r w:rsidR="00AC3BCD">
        <w:t xml:space="preserve">. </w:t>
      </w:r>
      <w:r w:rsidR="00AA5287">
        <w:t>He is also a licenced engineer and psychologist, his research interests include cybertherapy systems, psychology and information technology, quantum inspired systems and technology management</w:t>
      </w:r>
      <w:r w:rsidR="00AC3BCD">
        <w:t>.</w:t>
      </w:r>
      <w:r w:rsidR="00AA5287">
        <w:t xml:space="preserve"> He is a member of the Canadian Psychological Association and Professional Engineers of Ontario.</w:t>
      </w:r>
      <w:r w:rsidR="00DA2249">
        <w:tab/>
      </w:r>
    </w:p>
    <w:p w14:paraId="0CB27094" w14:textId="77777777" w:rsidR="009F2FA9" w:rsidRDefault="009F2FA9" w:rsidP="009F2FA9">
      <w:pPr>
        <w:jc w:val="both"/>
        <w:rPr>
          <w:bCs/>
        </w:rPr>
      </w:pPr>
    </w:p>
    <w:p w14:paraId="2980D5E3" w14:textId="4E9A3364" w:rsidR="009F2FA9" w:rsidRPr="009F2FA9" w:rsidRDefault="009F2FA9" w:rsidP="009F2FA9">
      <w:pPr>
        <w:jc w:val="both"/>
        <w:rPr>
          <w:bCs/>
        </w:rPr>
      </w:pPr>
      <w:r w:rsidRPr="009F2FA9">
        <w:rPr>
          <w:bCs/>
        </w:rPr>
        <w:t xml:space="preserve">Rafał Doniec, </w:t>
      </w:r>
      <w:r>
        <w:t xml:space="preserve">graduated in 1999 with a first degree in Electrical, Electronics and Communications Engineering from Gliwice University of Technology. His second degree in telecommunications networks came in 2002 from the Cybernetic Department of the Military University of Technology in Warsaw. Mr Doniec earned his PhD diploma in 2010 from his alma mater. Since 2013, Doniec has worked as Assistant Professor in Faculty of Informatics and Communication at University of </w:t>
      </w:r>
      <w:r>
        <w:lastRenderedPageBreak/>
        <w:t>Economics in Katowice. His research interests are education standards, industry business management, e-learning, e-health, telecommunication, and telemedicine.</w:t>
      </w:r>
    </w:p>
    <w:p w14:paraId="3747C377" w14:textId="3D7D1092" w:rsidR="00AC3BCD" w:rsidRPr="00A41107" w:rsidRDefault="00085B88" w:rsidP="00AC3BCD">
      <w:pPr>
        <w:jc w:val="both"/>
        <w:rPr>
          <w:rFonts w:eastAsia="MS PGothic"/>
          <w:b/>
          <w:color w:val="000000"/>
          <w:szCs w:val="32"/>
        </w:rPr>
      </w:pPr>
      <w:r>
        <w:br/>
      </w:r>
    </w:p>
    <w:p w14:paraId="572271C3" w14:textId="2C40B09F"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A5287">
        <w:rPr>
          <w:lang w:val="en-NZ"/>
        </w:rPr>
        <w:t xml:space="preserve"> Raul Valverde</w:t>
      </w:r>
      <w:r w:rsidRPr="008A690F">
        <w:rPr>
          <w:lang w:val="en-NZ"/>
        </w:rPr>
        <w:br/>
        <w:t>Contact number:</w:t>
      </w:r>
      <w:r w:rsidR="00AA5287">
        <w:rPr>
          <w:lang w:val="en-NZ"/>
        </w:rPr>
        <w:t xml:space="preserve"> 1 4389692638</w:t>
      </w:r>
      <w:r w:rsidRPr="008A690F">
        <w:rPr>
          <w:lang w:val="en-NZ"/>
        </w:rPr>
        <w:br/>
        <w:t>Twitter account:</w:t>
      </w:r>
      <w:r w:rsidRPr="008A690F">
        <w:rPr>
          <w:lang w:val="en-NZ"/>
        </w:rPr>
        <w:br/>
        <w:t>Linked In account:</w:t>
      </w:r>
    </w:p>
    <w:p w14:paraId="5F733542"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14:paraId="61CF02A3" w14:textId="77777777" w:rsidR="00AD6315" w:rsidRDefault="00AD6315" w:rsidP="00AC3BCD">
      <w:pPr>
        <w:autoSpaceDE w:val="0"/>
        <w:autoSpaceDN w:val="0"/>
        <w:adjustRightInd w:val="0"/>
        <w:rPr>
          <w:lang w:val="en-NZ"/>
        </w:rPr>
      </w:pPr>
    </w:p>
    <w:p w14:paraId="15D7DD43" w14:textId="77777777" w:rsidR="0091513C" w:rsidRDefault="009F2FA9" w:rsidP="009F2FA9">
      <w:pPr>
        <w:autoSpaceDE w:val="0"/>
        <w:autoSpaceDN w:val="0"/>
        <w:adjustRightInd w:val="0"/>
        <w:rPr>
          <w:lang w:val="en-NZ"/>
        </w:rPr>
      </w:pPr>
      <w:r w:rsidRPr="008A690F">
        <w:rPr>
          <w:lang w:val="en-NZ"/>
        </w:rPr>
        <w:t xml:space="preserve">Full name: </w:t>
      </w:r>
      <w:r>
        <w:rPr>
          <w:lang w:val="en-NZ"/>
        </w:rPr>
        <w:t xml:space="preserve"> </w:t>
      </w:r>
      <w:proofErr w:type="spellStart"/>
      <w:r>
        <w:rPr>
          <w:lang w:val="en-NZ"/>
        </w:rPr>
        <w:t>Rafal</w:t>
      </w:r>
      <w:proofErr w:type="spellEnd"/>
      <w:r>
        <w:rPr>
          <w:lang w:val="en-NZ"/>
        </w:rPr>
        <w:t xml:space="preserve"> </w:t>
      </w:r>
      <w:proofErr w:type="spellStart"/>
      <w:r>
        <w:rPr>
          <w:lang w:val="en-NZ"/>
        </w:rPr>
        <w:t>Doniec</w:t>
      </w:r>
      <w:proofErr w:type="spellEnd"/>
      <w:r w:rsidRPr="008A690F">
        <w:rPr>
          <w:lang w:val="en-NZ"/>
        </w:rPr>
        <w:br/>
        <w:t>Contact number:</w:t>
      </w:r>
      <w:r>
        <w:rPr>
          <w:lang w:val="en-NZ"/>
        </w:rPr>
        <w:t xml:space="preserve"> </w:t>
      </w:r>
      <w:r w:rsidR="0091513C" w:rsidRPr="0091513C">
        <w:rPr>
          <w:lang w:val="en-NZ"/>
        </w:rPr>
        <w:t>+48 32 277 74 63 /</w:t>
      </w:r>
      <w:r w:rsidR="0091513C" w:rsidRPr="0091513C">
        <w:rPr>
          <w:lang w:val="en-NZ"/>
        </w:rPr>
        <w:t xml:space="preserve"> </w:t>
      </w:r>
    </w:p>
    <w:p w14:paraId="1318C9F6" w14:textId="2E47C54C" w:rsidR="009F2FA9" w:rsidRPr="008A690F" w:rsidRDefault="009F2FA9" w:rsidP="009F2FA9">
      <w:pPr>
        <w:autoSpaceDE w:val="0"/>
        <w:autoSpaceDN w:val="0"/>
        <w:adjustRightInd w:val="0"/>
        <w:rPr>
          <w:b/>
          <w:lang w:val="en-NZ"/>
        </w:rPr>
      </w:pPr>
      <w:r w:rsidRPr="008A690F">
        <w:rPr>
          <w:lang w:val="en-NZ"/>
        </w:rPr>
        <w:t>Twitter account:</w:t>
      </w:r>
      <w:r w:rsidRPr="008A690F">
        <w:rPr>
          <w:lang w:val="en-NZ"/>
        </w:rPr>
        <w:br/>
        <w:t>Linked In account:</w:t>
      </w:r>
      <w:r w:rsidR="0091513C">
        <w:rPr>
          <w:lang w:val="en-NZ"/>
        </w:rPr>
        <w:t xml:space="preserve"> </w:t>
      </w:r>
      <w:r w:rsidR="0091513C" w:rsidRPr="0091513C">
        <w:rPr>
          <w:lang w:val="en-NZ"/>
        </w:rPr>
        <w:t>https://www.linkedin.com/in/rafal-doniec-9397bb49/</w:t>
      </w:r>
    </w:p>
    <w:p w14:paraId="5DA50300" w14:textId="39089060" w:rsidR="00AD6315" w:rsidRDefault="009F2FA9" w:rsidP="009F2FA9">
      <w:pPr>
        <w:autoSpaceDE w:val="0"/>
        <w:autoSpaceDN w:val="0"/>
        <w:adjustRightInd w:val="0"/>
        <w:rPr>
          <w:lang w:val="en-NZ"/>
        </w:rPr>
      </w:pPr>
      <w:r w:rsidRPr="008A690F">
        <w:rPr>
          <w:lang w:val="en-NZ"/>
        </w:rPr>
        <w:t>Session name/ number:</w:t>
      </w:r>
      <w:r w:rsidRPr="008A690F">
        <w:rPr>
          <w:lang w:val="en-NZ"/>
        </w:rPr>
        <w:br/>
        <w:t>Category: (Oral presentation/ Poster presentation)</w:t>
      </w:r>
      <w:r>
        <w:rPr>
          <w:lang w:val="en-NZ"/>
        </w:rPr>
        <w:br/>
      </w:r>
    </w:p>
    <w:p w14:paraId="1E710466" w14:textId="77777777" w:rsidR="00AD6315" w:rsidRDefault="00AD6315" w:rsidP="00AC3BCD">
      <w:pPr>
        <w:autoSpaceDE w:val="0"/>
        <w:autoSpaceDN w:val="0"/>
        <w:adjustRightInd w:val="0"/>
        <w:rPr>
          <w:lang w:val="en-NZ"/>
        </w:rPr>
      </w:pPr>
    </w:p>
    <w:p w14:paraId="70C27805" w14:textId="77777777" w:rsidR="00AD6315" w:rsidRDefault="00AD6315" w:rsidP="00AC3BCD">
      <w:pPr>
        <w:autoSpaceDE w:val="0"/>
        <w:autoSpaceDN w:val="0"/>
        <w:adjustRightInd w:val="0"/>
        <w:rPr>
          <w:lang w:val="en-NZ"/>
        </w:rPr>
      </w:pPr>
    </w:p>
    <w:p w14:paraId="6F835625" w14:textId="77777777" w:rsidR="00AD6315" w:rsidRDefault="00AD6315" w:rsidP="00AC3BCD">
      <w:pPr>
        <w:autoSpaceDE w:val="0"/>
        <w:autoSpaceDN w:val="0"/>
        <w:adjustRightInd w:val="0"/>
        <w:rPr>
          <w:lang w:val="en-NZ"/>
        </w:rPr>
      </w:pPr>
    </w:p>
    <w:p w14:paraId="1C8CACE0" w14:textId="77777777" w:rsidR="00AD6315" w:rsidRDefault="00AD6315" w:rsidP="00AC3BCD">
      <w:pPr>
        <w:autoSpaceDE w:val="0"/>
        <w:autoSpaceDN w:val="0"/>
        <w:adjustRightInd w:val="0"/>
        <w:rPr>
          <w:lang w:val="en-NZ"/>
        </w:rPr>
      </w:pPr>
    </w:p>
    <w:p w14:paraId="5BD0C259"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F58A1" w14:textId="77777777" w:rsidR="00743057" w:rsidRDefault="00743057" w:rsidP="00671A59">
      <w:r>
        <w:separator/>
      </w:r>
    </w:p>
  </w:endnote>
  <w:endnote w:type="continuationSeparator" w:id="0">
    <w:p w14:paraId="7DE9047A" w14:textId="77777777" w:rsidR="00743057" w:rsidRDefault="0074305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17E3"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C1ED"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C3D6"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E158B" w14:textId="77777777" w:rsidR="00743057" w:rsidRDefault="00743057" w:rsidP="00671A59">
      <w:r>
        <w:separator/>
      </w:r>
    </w:p>
  </w:footnote>
  <w:footnote w:type="continuationSeparator" w:id="0">
    <w:p w14:paraId="3A65E64E" w14:textId="77777777" w:rsidR="00743057" w:rsidRDefault="0074305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F35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314A"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5B2D"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56C9"/>
    <w:rsid w:val="006B463C"/>
    <w:rsid w:val="006C51B8"/>
    <w:rsid w:val="006E7616"/>
    <w:rsid w:val="006F0C5C"/>
    <w:rsid w:val="007258AA"/>
    <w:rsid w:val="00743057"/>
    <w:rsid w:val="00743CCA"/>
    <w:rsid w:val="00746319"/>
    <w:rsid w:val="007875D1"/>
    <w:rsid w:val="00790C29"/>
    <w:rsid w:val="007C60D0"/>
    <w:rsid w:val="007F0333"/>
    <w:rsid w:val="00800D58"/>
    <w:rsid w:val="00834D93"/>
    <w:rsid w:val="00862283"/>
    <w:rsid w:val="008A3E9A"/>
    <w:rsid w:val="008A690F"/>
    <w:rsid w:val="00901E5B"/>
    <w:rsid w:val="0091513C"/>
    <w:rsid w:val="00952131"/>
    <w:rsid w:val="00970E67"/>
    <w:rsid w:val="009821B4"/>
    <w:rsid w:val="009A6AD9"/>
    <w:rsid w:val="009B0CCF"/>
    <w:rsid w:val="009B7F4F"/>
    <w:rsid w:val="009D3EA4"/>
    <w:rsid w:val="009E6632"/>
    <w:rsid w:val="009E6C61"/>
    <w:rsid w:val="009F2FA9"/>
    <w:rsid w:val="00A31D17"/>
    <w:rsid w:val="00A41107"/>
    <w:rsid w:val="00A50066"/>
    <w:rsid w:val="00A668A1"/>
    <w:rsid w:val="00A76E81"/>
    <w:rsid w:val="00A83688"/>
    <w:rsid w:val="00A83863"/>
    <w:rsid w:val="00AA5287"/>
    <w:rsid w:val="00AC3BCD"/>
    <w:rsid w:val="00AD6315"/>
    <w:rsid w:val="00AF4356"/>
    <w:rsid w:val="00B26097"/>
    <w:rsid w:val="00B27625"/>
    <w:rsid w:val="00B675D9"/>
    <w:rsid w:val="00BF5676"/>
    <w:rsid w:val="00CE08A2"/>
    <w:rsid w:val="00D367E3"/>
    <w:rsid w:val="00D43509"/>
    <w:rsid w:val="00DA2249"/>
    <w:rsid w:val="00DA581F"/>
    <w:rsid w:val="00DC29A1"/>
    <w:rsid w:val="00DC7405"/>
    <w:rsid w:val="00DD3006"/>
    <w:rsid w:val="00DE2102"/>
    <w:rsid w:val="00E119D1"/>
    <w:rsid w:val="00E21DBF"/>
    <w:rsid w:val="00E26149"/>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B14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3394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2021-11-22T16:47:00Z</dcterms:created>
  <dcterms:modified xsi:type="dcterms:W3CDTF">2021-11-22T17:49:00Z</dcterms:modified>
</cp:coreProperties>
</file>