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F9780D"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E53898">
                            <w:pPr>
                              <w:rPr>
                                <w:lang w:val="en-IN"/>
                              </w:rPr>
                            </w:pPr>
                            <w:r>
                              <w:rPr>
                                <w:b/>
                                <w:noProof/>
                                <w:color w:val="0000FF"/>
                                <w:lang w:eastAsia="en-US"/>
                              </w:rPr>
                              <w:drawing>
                                <wp:inline distT="0" distB="0" distL="0" distR="0" wp14:anchorId="68FF03ED" wp14:editId="1A4694EF">
                                  <wp:extent cx="1362075" cy="1057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00_Royale-Hayat-Hospital-Logo1_-_Qu80_RT1600x1024-_OS375x375-_RD375x375-.png"/>
                                          <pic:cNvPicPr/>
                                        </pic:nvPicPr>
                                        <pic:blipFill>
                                          <a:blip r:embed="rId4">
                                            <a:extLst>
                                              <a:ext uri="{28A0092B-C50C-407E-A947-70E740481C1C}">
                                                <a14:useLocalDpi xmlns:a14="http://schemas.microsoft.com/office/drawing/2010/main" val="0"/>
                                              </a:ext>
                                            </a:extLst>
                                          </a:blip>
                                          <a:stretch>
                                            <a:fillRect/>
                                          </a:stretch>
                                        </pic:blipFill>
                                        <pic:spPr>
                                          <a:xfrm>
                                            <a:off x="0" y="0"/>
                                            <a:ext cx="1362075" cy="1057910"/>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30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E9CrfT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E53898">
                      <w:pPr>
                        <w:rPr>
                          <w:lang w:val="en-IN"/>
                        </w:rPr>
                      </w:pPr>
                      <w:r>
                        <w:rPr>
                          <w:b/>
                          <w:noProof/>
                          <w:color w:val="0000FF"/>
                          <w:lang w:eastAsia="en-US"/>
                        </w:rPr>
                        <w:drawing>
                          <wp:inline distT="0" distB="0" distL="0" distR="0" wp14:anchorId="68FF03ED" wp14:editId="1A4694EF">
                            <wp:extent cx="1362075" cy="1057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00_Royale-Hayat-Hospital-Logo1_-_Qu80_RT1600x1024-_OS375x375-_RD375x375-.png"/>
                                    <pic:cNvPicPr/>
                                  </pic:nvPicPr>
                                  <pic:blipFill>
                                    <a:blip r:embed="rId5">
                                      <a:extLst>
                                        <a:ext uri="{28A0092B-C50C-407E-A947-70E740481C1C}">
                                          <a14:useLocalDpi xmlns:a14="http://schemas.microsoft.com/office/drawing/2010/main" val="0"/>
                                        </a:ext>
                                      </a:extLst>
                                    </a:blip>
                                    <a:stretch>
                                      <a:fillRect/>
                                    </a:stretch>
                                  </pic:blipFill>
                                  <pic:spPr>
                                    <a:xfrm>
                                      <a:off x="0" y="0"/>
                                      <a:ext cx="1362075" cy="1057910"/>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v:textbox>
              </v:roundrect>
            </w:pict>
          </mc:Fallback>
        </mc:AlternateContent>
      </w:r>
      <w:r w:rsidR="00B6760D">
        <w:t xml:space="preserve"> </w:t>
      </w:r>
    </w:p>
    <w:p w:rsidR="00FC5494" w:rsidRDefault="00FC5494" w:rsidP="00AF61EB">
      <w:pPr>
        <w:keepNext/>
      </w:pPr>
      <w:r>
        <w:rPr>
          <w:noProof/>
          <w:lang w:eastAsia="en-US"/>
        </w:rPr>
        <w:drawing>
          <wp:inline distT="0" distB="0" distL="0" distR="0" wp14:anchorId="338E60FF">
            <wp:extent cx="962025" cy="1381125"/>
            <wp:effectExtent l="95250" t="95250" r="85725" b="857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983578" cy="141206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9780D" w:rsidRDefault="00074C9C" w:rsidP="00F9780D">
      <w:pPr>
        <w:tabs>
          <w:tab w:val="left" w:pos="1276"/>
          <w:tab w:val="left" w:pos="1843"/>
        </w:tabs>
        <w:spacing w:line="360" w:lineRule="auto"/>
        <w:jc w:val="center"/>
        <w:rPr>
          <w:rFonts w:eastAsia="SimSun"/>
          <w:b/>
          <w:bCs/>
          <w:sz w:val="28"/>
          <w:szCs w:val="28"/>
          <w:lang w:eastAsia="ar-SA"/>
        </w:rPr>
      </w:pPr>
      <w:r w:rsidRPr="00327F9B">
        <w:rPr>
          <w:rFonts w:eastAsia="MS PGothic"/>
          <w:b/>
          <w:color w:val="000000"/>
          <w:sz w:val="28"/>
          <w:szCs w:val="28"/>
        </w:rPr>
        <w:t xml:space="preserve">Title: </w:t>
      </w:r>
      <w:r w:rsidR="00F9780D">
        <w:rPr>
          <w:b/>
          <w:bCs/>
          <w:sz w:val="28"/>
          <w:szCs w:val="28"/>
        </w:rPr>
        <w:t>A STUDY TO ASSES THE QUALITY OF SLEEP AND IDENTIFY QUALITY OF SLEEP AMONG PATIENT ADMITTED IN CRITICAL CARE UNITS.</w:t>
      </w:r>
    </w:p>
    <w:p w:rsidR="005B4B32" w:rsidRDefault="005B4B32" w:rsidP="00F9780D">
      <w:pPr>
        <w:ind w:left="2160" w:firstLine="720"/>
        <w:rPr>
          <w:rFonts w:eastAsia="MS PGothic" w:hAnsi="Arial"/>
          <w:color w:val="000000"/>
        </w:rPr>
      </w:pPr>
      <w:r>
        <w:rPr>
          <w:b/>
          <w:sz w:val="28"/>
          <w:szCs w:val="28"/>
        </w:rPr>
        <w:t xml:space="preserve">  </w:t>
      </w:r>
      <w:r w:rsidRPr="00327F9B">
        <w:rPr>
          <w:rFonts w:eastAsia="MS PGothic" w:hAnsi="Arial"/>
          <w:color w:val="000000"/>
        </w:rPr>
        <w:t xml:space="preserve">Name: </w:t>
      </w:r>
      <w:r w:rsidR="00274803">
        <w:rPr>
          <w:rFonts w:eastAsia="MS PGothic" w:hAnsi="Arial"/>
          <w:color w:val="000000"/>
        </w:rPr>
        <w:t xml:space="preserve">Vanitha </w:t>
      </w:r>
      <w:proofErr w:type="spellStart"/>
      <w:r w:rsidR="00274803">
        <w:rPr>
          <w:rFonts w:eastAsia="MS PGothic" w:hAnsi="Arial"/>
          <w:color w:val="000000"/>
        </w:rPr>
        <w:t>Sudalaimani</w:t>
      </w:r>
      <w:proofErr w:type="spellEnd"/>
    </w:p>
    <w:p w:rsidR="00DC433A" w:rsidRPr="00D81022" w:rsidRDefault="00F9780D" w:rsidP="00F9780D">
      <w:pPr>
        <w:rPr>
          <w:color w:val="0000FF"/>
          <w:sz w:val="36"/>
          <w:szCs w:val="36"/>
        </w:rPr>
      </w:pPr>
      <w:r>
        <w:rPr>
          <w:rFonts w:eastAsia="MS PGothic" w:hAnsi="Arial"/>
          <w:color w:val="000000"/>
        </w:rPr>
        <w:tab/>
      </w:r>
      <w:r>
        <w:rPr>
          <w:rFonts w:eastAsia="MS PGothic" w:hAnsi="Arial"/>
          <w:color w:val="000000"/>
        </w:rPr>
        <w:tab/>
      </w:r>
      <w:r>
        <w:rPr>
          <w:rFonts w:eastAsia="MS PGothic" w:hAnsi="Arial"/>
          <w:color w:val="000000"/>
        </w:rPr>
        <w:tab/>
        <w:t>Chief Nursing Manager, Royale Hayat Hospital, Kuwait.</w:t>
      </w:r>
    </w:p>
    <w:p w:rsidR="00274803" w:rsidRPr="00FC46DF" w:rsidRDefault="00274803" w:rsidP="00274803">
      <w:pPr>
        <w:jc w:val="both"/>
        <w:rPr>
          <w:rFonts w:eastAsia="SimSun"/>
          <w:color w:val="215868" w:themeColor="accent5" w:themeShade="80"/>
          <w:lang w:eastAsia="ar-SA"/>
        </w:rPr>
      </w:pPr>
      <w:r w:rsidRPr="00FC46DF">
        <w:rPr>
          <w:b/>
          <w:bCs/>
          <w:color w:val="215868" w:themeColor="accent5" w:themeShade="80"/>
        </w:rPr>
        <w:t>Aim of the study</w:t>
      </w:r>
    </w:p>
    <w:p w:rsidR="00274803" w:rsidRDefault="00274803" w:rsidP="005B544D">
      <w:pPr>
        <w:jc w:val="both"/>
      </w:pPr>
      <w:r>
        <w:tab/>
        <w:t>A study to assess the quality of sleep and identify the factors influencing quality of sleep among patients a</w:t>
      </w:r>
      <w:r w:rsidR="005B544D">
        <w:t>dmitted in critical care unit.</w:t>
      </w:r>
      <w:r>
        <w:t xml:space="preserve"> The Groningen sleep quality scale was to measure the subjective quality of sleep-modified sleep disturbing scale was used to measure </w:t>
      </w:r>
      <w:proofErr w:type="gramStart"/>
      <w:r>
        <w:t>the extend</w:t>
      </w:r>
      <w:proofErr w:type="gramEnd"/>
      <w:r>
        <w:t xml:space="preserve"> of each factor that influence the quality of sleep. Collect data was assessed by descriptive and inferential statistics.</w:t>
      </w:r>
    </w:p>
    <w:p w:rsidR="00FC46DF" w:rsidRDefault="00FC46DF" w:rsidP="00FC46DF">
      <w:pPr>
        <w:jc w:val="both"/>
        <w:rPr>
          <w:rFonts w:eastAsia="SimSun"/>
          <w:lang w:eastAsia="ar-SA"/>
        </w:rPr>
      </w:pPr>
      <w:r>
        <w:rPr>
          <w:b/>
          <w:bCs/>
        </w:rPr>
        <w:t>Major findings of the study</w:t>
      </w:r>
    </w:p>
    <w:p w:rsidR="00274803" w:rsidRDefault="00274803" w:rsidP="00FC46DF">
      <w:pPr>
        <w:ind w:firstLine="720"/>
        <w:jc w:val="both"/>
        <w:rPr>
          <w:rFonts w:eastAsia="SimSun"/>
          <w:lang w:eastAsia="ar-SA"/>
        </w:rPr>
      </w:pPr>
      <w:r>
        <w:t>The demographic characteristics of the samples reveals that the majority of the 20(40%) patients were in the age group of &gt;60 years, 35(70%) patients belongs to the male gender. The data showed that majority 31 (62%) were workers and 28(56%) patients were from urban.</w:t>
      </w:r>
    </w:p>
    <w:p w:rsidR="00274803" w:rsidRDefault="00274803" w:rsidP="00274803">
      <w:pPr>
        <w:ind w:firstLine="720"/>
        <w:jc w:val="both"/>
        <w:rPr>
          <w:rFonts w:ascii="Calibri" w:hAnsi="Calibri" w:cs="Calibri"/>
          <w:sz w:val="22"/>
          <w:szCs w:val="22"/>
        </w:rPr>
      </w:pPr>
      <w:r>
        <w:t xml:space="preserve">Results of the study includes the quality of sleep is good in before the hospitalization and poor in after the hospitalization. Pain, concern, devices and tubes attached to the patients falling objects, emergency carts are common factor influencing sleep quality. There is a significant positive correlation with the quality of sleep and factors influencing quality of sleep. There is no significant association between the demographic variables like age, </w:t>
      </w:r>
      <w:proofErr w:type="spellStart"/>
      <w:r>
        <w:t>sex</w:t>
      </w:r>
      <w:proofErr w:type="gramStart"/>
      <w:r>
        <w:t>,etc</w:t>
      </w:r>
      <w:proofErr w:type="spellEnd"/>
      <w:proofErr w:type="gramEnd"/>
      <w:r>
        <w:t>.</w:t>
      </w:r>
    </w:p>
    <w:p w:rsidR="00274803" w:rsidRDefault="00274803" w:rsidP="00274803">
      <w:pPr>
        <w:jc w:val="both"/>
      </w:pPr>
    </w:p>
    <w:p w:rsidR="00274803" w:rsidRDefault="00274803" w:rsidP="00274803">
      <w:pPr>
        <w:jc w:val="both"/>
      </w:pPr>
      <w:r>
        <w:rPr>
          <w:b/>
          <w:bCs/>
        </w:rPr>
        <w:t>Conclusion</w:t>
      </w:r>
    </w:p>
    <w:p w:rsidR="00274803" w:rsidRDefault="00274803" w:rsidP="00274803">
      <w:pPr>
        <w:ind w:firstLine="720"/>
        <w:jc w:val="both"/>
        <w:rPr>
          <w:rFonts w:ascii="Calibri" w:hAnsi="Calibri" w:cs="Calibri"/>
          <w:sz w:val="22"/>
          <w:szCs w:val="22"/>
        </w:rPr>
      </w:pPr>
      <w:r>
        <w:t xml:space="preserve">The study findings states that the majority of patients 21(42%) had a poor quality </w:t>
      </w:r>
      <w:proofErr w:type="gramStart"/>
      <w:r>
        <w:t>of  sleep</w:t>
      </w:r>
      <w:proofErr w:type="gramEnd"/>
      <w:r>
        <w:t xml:space="preserve"> and they need sleep promotional measure by reducing the distracting factors that reduce the quality of sleep.</w:t>
      </w:r>
    </w:p>
    <w:p w:rsidR="00B8710A" w:rsidRDefault="00B8710A" w:rsidP="00363668">
      <w:pPr>
        <w:jc w:val="both"/>
        <w:rPr>
          <w:b/>
        </w:rPr>
      </w:pPr>
      <w:bookmarkStart w:id="0" w:name="_GoBack"/>
      <w:bookmarkEnd w:id="0"/>
      <w:r w:rsidRPr="00732C88">
        <w:rPr>
          <w:b/>
        </w:rPr>
        <w:t>Biography</w:t>
      </w:r>
    </w:p>
    <w:p w:rsidR="00CE6677" w:rsidRDefault="00CE6677" w:rsidP="00363668">
      <w:pPr>
        <w:jc w:val="both"/>
        <w:rPr>
          <w:b/>
        </w:rPr>
      </w:pPr>
    </w:p>
    <w:p w:rsidR="007D233A" w:rsidRDefault="00FC5494" w:rsidP="00F9780D">
      <w:pPr>
        <w:ind w:firstLine="720"/>
        <w:jc w:val="both"/>
      </w:pPr>
      <w:r>
        <w:t xml:space="preserve">Vanitha </w:t>
      </w:r>
      <w:r w:rsidR="00D841B1">
        <w:t xml:space="preserve">has completed his </w:t>
      </w:r>
      <w:r>
        <w:t>MSN</w:t>
      </w:r>
      <w:r w:rsidR="00D841B1">
        <w:t xml:space="preserve"> from </w:t>
      </w:r>
      <w:r w:rsidR="00F9780D">
        <w:t>DR.</w:t>
      </w:r>
      <w:r>
        <w:t xml:space="preserve">MGR University and postgraduate </w:t>
      </w:r>
      <w:r w:rsidR="00F9780D">
        <w:t>diploma studies</w:t>
      </w:r>
      <w:r w:rsidR="00D841B1">
        <w:t xml:space="preserve"> </w:t>
      </w:r>
      <w:r>
        <w:t>in Hospital Administration</w:t>
      </w:r>
      <w:r w:rsidR="00D841B1">
        <w:t>.</w:t>
      </w:r>
      <w:r w:rsidR="00B17C38">
        <w:t xml:space="preserve"> </w:t>
      </w:r>
      <w:r w:rsidR="00E53898">
        <w:t>Sh</w:t>
      </w:r>
      <w:r w:rsidR="00B17C38">
        <w:t>e is the</w:t>
      </w:r>
      <w:r w:rsidR="00E53898">
        <w:t xml:space="preserve"> Chief Nursing Manager of Royale Hayat Hospital in </w:t>
      </w:r>
      <w:proofErr w:type="gramStart"/>
      <w:r w:rsidR="00E53898">
        <w:t xml:space="preserve">Kuwait </w:t>
      </w:r>
      <w:r w:rsidR="00B17C38">
        <w:t>.</w:t>
      </w:r>
      <w:proofErr w:type="gramEnd"/>
      <w:r w:rsidR="00E53898">
        <w:t xml:space="preserve"> She has published more than </w:t>
      </w:r>
      <w:r w:rsidR="00F848FD">
        <w:t>5 papers in</w:t>
      </w:r>
      <w:r w:rsidR="00E53898">
        <w:t xml:space="preserve"> reputed journals.</w:t>
      </w:r>
      <w:r w:rsidR="0014405C">
        <w:t xml:space="preserve"> She conducts various research in </w:t>
      </w:r>
      <w:proofErr w:type="gramStart"/>
      <w:r w:rsidR="0014405C">
        <w:t>Nursing</w:t>
      </w:r>
      <w:proofErr w:type="gramEnd"/>
      <w:r w:rsidR="0014405C">
        <w:t xml:space="preserve"> to improve the standard of nursing practice. </w:t>
      </w:r>
    </w:p>
    <w:p w:rsidR="00F9780D" w:rsidRPr="00B03DB8" w:rsidRDefault="00F9780D" w:rsidP="00F9780D">
      <w:pPr>
        <w:ind w:firstLine="720"/>
        <w:jc w:val="both"/>
      </w:pPr>
      <w:r>
        <w:tab/>
      </w:r>
      <w:r>
        <w:tab/>
      </w:r>
      <w:r>
        <w:tab/>
      </w:r>
      <w:r>
        <w:tab/>
      </w:r>
      <w:r>
        <w:tab/>
      </w:r>
      <w:r>
        <w:tab/>
        <w:t>Vanithasimms@gmail.com</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303FB"/>
    <w:rsid w:val="00074C9C"/>
    <w:rsid w:val="000A2AE3"/>
    <w:rsid w:val="000D6718"/>
    <w:rsid w:val="0014405C"/>
    <w:rsid w:val="001B06AE"/>
    <w:rsid w:val="001B4598"/>
    <w:rsid w:val="00265E72"/>
    <w:rsid w:val="00274803"/>
    <w:rsid w:val="002C359D"/>
    <w:rsid w:val="002C3D9B"/>
    <w:rsid w:val="0031455A"/>
    <w:rsid w:val="00363668"/>
    <w:rsid w:val="00384441"/>
    <w:rsid w:val="003A3C5A"/>
    <w:rsid w:val="00412096"/>
    <w:rsid w:val="00437503"/>
    <w:rsid w:val="00441F91"/>
    <w:rsid w:val="004E62DD"/>
    <w:rsid w:val="004F0441"/>
    <w:rsid w:val="005B4B32"/>
    <w:rsid w:val="005B544D"/>
    <w:rsid w:val="00654259"/>
    <w:rsid w:val="006B2804"/>
    <w:rsid w:val="007341F9"/>
    <w:rsid w:val="0078229D"/>
    <w:rsid w:val="007B0D32"/>
    <w:rsid w:val="007D00E7"/>
    <w:rsid w:val="007D233A"/>
    <w:rsid w:val="007D5AD0"/>
    <w:rsid w:val="007D65C7"/>
    <w:rsid w:val="008747F9"/>
    <w:rsid w:val="008E2F78"/>
    <w:rsid w:val="008E737B"/>
    <w:rsid w:val="00912F54"/>
    <w:rsid w:val="009E52D9"/>
    <w:rsid w:val="009F43D8"/>
    <w:rsid w:val="00A4183E"/>
    <w:rsid w:val="00A50C1E"/>
    <w:rsid w:val="00A67093"/>
    <w:rsid w:val="00AA5A30"/>
    <w:rsid w:val="00AC5543"/>
    <w:rsid w:val="00AF61EB"/>
    <w:rsid w:val="00B03DB8"/>
    <w:rsid w:val="00B17C38"/>
    <w:rsid w:val="00B44878"/>
    <w:rsid w:val="00B6760D"/>
    <w:rsid w:val="00B8710A"/>
    <w:rsid w:val="00BA2068"/>
    <w:rsid w:val="00C07C5B"/>
    <w:rsid w:val="00C578FF"/>
    <w:rsid w:val="00C828BF"/>
    <w:rsid w:val="00CE6677"/>
    <w:rsid w:val="00D44BD0"/>
    <w:rsid w:val="00D605F8"/>
    <w:rsid w:val="00D734FE"/>
    <w:rsid w:val="00D841B1"/>
    <w:rsid w:val="00DC433A"/>
    <w:rsid w:val="00E53898"/>
    <w:rsid w:val="00E63452"/>
    <w:rsid w:val="00ED2B89"/>
    <w:rsid w:val="00F848FD"/>
    <w:rsid w:val="00F9780D"/>
    <w:rsid w:val="00FC46DF"/>
    <w:rsid w:val="00FC5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77F5AE-77D5-4897-9339-D97304EE5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800671">
      <w:bodyDiv w:val="1"/>
      <w:marLeft w:val="0"/>
      <w:marRight w:val="0"/>
      <w:marTop w:val="0"/>
      <w:marBottom w:val="0"/>
      <w:divBdr>
        <w:top w:val="none" w:sz="0" w:space="0" w:color="auto"/>
        <w:left w:val="none" w:sz="0" w:space="0" w:color="auto"/>
        <w:bottom w:val="none" w:sz="0" w:space="0" w:color="auto"/>
        <w:right w:val="none" w:sz="0" w:space="0" w:color="auto"/>
      </w:divBdr>
    </w:div>
    <w:div w:id="1176656875">
      <w:bodyDiv w:val="1"/>
      <w:marLeft w:val="0"/>
      <w:marRight w:val="0"/>
      <w:marTop w:val="0"/>
      <w:marBottom w:val="0"/>
      <w:divBdr>
        <w:top w:val="none" w:sz="0" w:space="0" w:color="auto"/>
        <w:left w:val="none" w:sz="0" w:space="0" w:color="auto"/>
        <w:bottom w:val="none" w:sz="0" w:space="0" w:color="auto"/>
        <w:right w:val="none" w:sz="0" w:space="0" w:color="auto"/>
      </w:divBdr>
    </w:div>
    <w:div w:id="1688487095">
      <w:bodyDiv w:val="1"/>
      <w:marLeft w:val="0"/>
      <w:marRight w:val="0"/>
      <w:marTop w:val="0"/>
      <w:marBottom w:val="0"/>
      <w:divBdr>
        <w:top w:val="none" w:sz="0" w:space="0" w:color="auto"/>
        <w:left w:val="none" w:sz="0" w:space="0" w:color="auto"/>
        <w:bottom w:val="none" w:sz="0" w:space="0" w:color="auto"/>
        <w:right w:val="none" w:sz="0" w:space="0" w:color="auto"/>
      </w:divBdr>
    </w:div>
    <w:div w:id="1905330593">
      <w:bodyDiv w:val="1"/>
      <w:marLeft w:val="0"/>
      <w:marRight w:val="0"/>
      <w:marTop w:val="0"/>
      <w:marBottom w:val="0"/>
      <w:divBdr>
        <w:top w:val="none" w:sz="0" w:space="0" w:color="auto"/>
        <w:left w:val="none" w:sz="0" w:space="0" w:color="auto"/>
        <w:bottom w:val="none" w:sz="0" w:space="0" w:color="auto"/>
        <w:right w:val="none" w:sz="0" w:space="0" w:color="auto"/>
      </w:divBdr>
    </w:div>
    <w:div w:id="209848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Vanitha Rajakumar</cp:lastModifiedBy>
  <cp:revision>6</cp:revision>
  <cp:lastPrinted>2019-03-07T09:55:00Z</cp:lastPrinted>
  <dcterms:created xsi:type="dcterms:W3CDTF">2019-03-10T04:58:00Z</dcterms:created>
  <dcterms:modified xsi:type="dcterms:W3CDTF">2019-03-10T05:28:00Z</dcterms:modified>
</cp:coreProperties>
</file>