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27EEEE" w14:textId="77777777" w:rsidR="00606134" w:rsidRPr="00217DBB" w:rsidRDefault="00606134" w:rsidP="00217DBB">
      <w:pPr>
        <w:jc w:val="center"/>
      </w:pPr>
      <w:r w:rsidRPr="00217DBB">
        <w:t>Food and Nutrition</w:t>
      </w:r>
    </w:p>
    <w:p w14:paraId="4F05DF8D" w14:textId="77777777" w:rsidR="00606134" w:rsidRPr="00217DBB" w:rsidRDefault="00606134" w:rsidP="00217DBB">
      <w:pPr>
        <w:jc w:val="center"/>
      </w:pPr>
      <w:r w:rsidRPr="00217DBB">
        <w:t>July 01-02, 2019 | Paris, France</w:t>
      </w:r>
    </w:p>
    <w:p w14:paraId="2F5DFBD1" w14:textId="77777777" w:rsidR="00606134" w:rsidRPr="00217DBB" w:rsidRDefault="00606134" w:rsidP="00217DBB">
      <w:pPr>
        <w:jc w:val="center"/>
      </w:pPr>
      <w:r w:rsidRPr="00217DBB">
        <w:t>Theme: Surveying the composite relationship between diet and health</w:t>
      </w:r>
    </w:p>
    <w:p w14:paraId="4392415D" w14:textId="77777777" w:rsidR="00AA5FE6" w:rsidRDefault="00AA5FE6"/>
    <w:p w14:paraId="5CE26EB7" w14:textId="77777777" w:rsidR="006E74E4" w:rsidRDefault="006E74E4"/>
    <w:p w14:paraId="75BE4BD4" w14:textId="5EECB7AA" w:rsidR="006E74E4" w:rsidRDefault="0023070C">
      <w:r>
        <w:t>Title:</w:t>
      </w:r>
    </w:p>
    <w:p w14:paraId="7ACE7F0B" w14:textId="77777777" w:rsidR="0023070C" w:rsidRDefault="0023070C"/>
    <w:p w14:paraId="206FECB1" w14:textId="33381D0F" w:rsidR="00524741" w:rsidRDefault="00524741" w:rsidP="00524741">
      <w:pPr>
        <w:rPr>
          <w:rFonts w:eastAsia="Times New Roman"/>
        </w:rPr>
      </w:pPr>
      <w:r>
        <w:rPr>
          <w:rFonts w:eastAsia="Times New Roman"/>
        </w:rPr>
        <w:t>Exploring t</w:t>
      </w:r>
      <w:r w:rsidR="002F7AFC">
        <w:rPr>
          <w:rFonts w:eastAsia="Times New Roman"/>
        </w:rPr>
        <w:t>he r</w:t>
      </w:r>
      <w:r>
        <w:rPr>
          <w:rFonts w:eastAsia="Times New Roman"/>
        </w:rPr>
        <w:t xml:space="preserve">ole of the Supplemental Nutrition Assistance Program in </w:t>
      </w:r>
      <w:r>
        <w:rPr>
          <w:rFonts w:eastAsia="Times New Roman"/>
        </w:rPr>
        <w:t xml:space="preserve">improving diet and health </w:t>
      </w:r>
      <w:r>
        <w:rPr>
          <w:rFonts w:eastAsia="Times New Roman"/>
        </w:rPr>
        <w:t>amon</w:t>
      </w:r>
      <w:r>
        <w:rPr>
          <w:rFonts w:eastAsia="Times New Roman"/>
        </w:rPr>
        <w:t xml:space="preserve">g the most vulnerable Americans: A bibliometric </w:t>
      </w:r>
      <w:r w:rsidR="002F7AFC">
        <w:rPr>
          <w:rFonts w:eastAsia="Times New Roman"/>
        </w:rPr>
        <w:t>p</w:t>
      </w:r>
      <w:r w:rsidR="001273DF">
        <w:rPr>
          <w:rFonts w:eastAsia="Times New Roman"/>
        </w:rPr>
        <w:t>erspective</w:t>
      </w:r>
    </w:p>
    <w:p w14:paraId="00D812B4" w14:textId="77777777" w:rsidR="00524741" w:rsidRDefault="00524741" w:rsidP="00524741">
      <w:pPr>
        <w:rPr>
          <w:rFonts w:eastAsia="Times New Roman"/>
        </w:rPr>
      </w:pPr>
    </w:p>
    <w:p w14:paraId="7C52330B" w14:textId="4670C51F" w:rsidR="006E74E4" w:rsidRDefault="0023070C">
      <w:r>
        <w:t xml:space="preserve">Author: Parijat Ghosh, </w:t>
      </w:r>
      <w:r w:rsidR="00D17D78">
        <w:t xml:space="preserve">Ph. D. Candidate, Department of Rural Sociology, </w:t>
      </w:r>
      <w:bookmarkStart w:id="0" w:name="_GoBack"/>
      <w:bookmarkEnd w:id="0"/>
      <w:r>
        <w:t>University of Missouri, USA</w:t>
      </w:r>
    </w:p>
    <w:p w14:paraId="3A4ED989" w14:textId="77777777" w:rsidR="0023070C" w:rsidRDefault="0023070C"/>
    <w:p w14:paraId="518B1C0A" w14:textId="60BF8A44" w:rsidR="0023070C" w:rsidRDefault="0023070C">
      <w:r>
        <w:t>Abstract:</w:t>
      </w:r>
    </w:p>
    <w:p w14:paraId="35A026E2" w14:textId="77777777" w:rsidR="0023070C" w:rsidRDefault="0023070C"/>
    <w:p w14:paraId="244199FD" w14:textId="06F3FD20" w:rsidR="0023070C" w:rsidRPr="00217DBB" w:rsidRDefault="0023070C" w:rsidP="00217DBB">
      <w:r w:rsidRPr="00217DBB">
        <w:t>The Supplemental Nutrition Assistance Program</w:t>
      </w:r>
      <w:r w:rsidR="00B977DF" w:rsidRPr="00217DBB">
        <w:t xml:space="preserve"> (SNAP), formerly known as ‘f</w:t>
      </w:r>
      <w:r w:rsidRPr="00217DBB">
        <w:t>ood stamps,</w:t>
      </w:r>
      <w:r w:rsidR="00B977DF" w:rsidRPr="00217DBB">
        <w:t>’</w:t>
      </w:r>
      <w:r w:rsidRPr="00217DBB">
        <w:t xml:space="preserve"> is the largest nutrition assistance program at the federal level</w:t>
      </w:r>
      <w:r w:rsidR="002F4460" w:rsidRPr="00217DBB">
        <w:t>,</w:t>
      </w:r>
      <w:r w:rsidRPr="00217DBB">
        <w:t xml:space="preserve"> administered by the U.S. Department of Agriculture (USDA). It can also be considered as an important health care intervention for the vulnerable Americans. The literature surrounding SNAP has grown rapidly in the past decades. Howeve</w:t>
      </w:r>
      <w:r w:rsidR="002F4460" w:rsidRPr="00217DBB">
        <w:t>r, thus far there still lacks</w:t>
      </w:r>
      <w:r w:rsidRPr="00217DBB">
        <w:t xml:space="preserve"> a comprehensive delineation of the evolving scholarship in this field. In this study, we present the results of a bibliometric analysis of existing </w:t>
      </w:r>
      <w:r w:rsidR="00E13CB0" w:rsidRPr="00217DBB">
        <w:t xml:space="preserve">research on </w:t>
      </w:r>
      <w:r w:rsidRPr="00217DBB">
        <w:t xml:space="preserve">SNAP and its impact on diet and health </w:t>
      </w:r>
      <w:r w:rsidR="001273DF" w:rsidRPr="00217DBB">
        <w:t>among the low income Americans</w:t>
      </w:r>
      <w:r w:rsidRPr="00217DBB">
        <w:t>.</w:t>
      </w:r>
      <w:r w:rsidR="001273DF" w:rsidRPr="00217DBB">
        <w:t xml:space="preserve"> </w:t>
      </w:r>
      <w:r w:rsidR="00584483" w:rsidRPr="00217DBB">
        <w:t xml:space="preserve">The study was conducted </w:t>
      </w:r>
      <w:r w:rsidR="001273DF" w:rsidRPr="00217DBB">
        <w:t>to 1) better understand the current status and also the trend in research published in peer-reviewed journal 2) to identify the gaps in the existence literature, 3) to identify the past research in the field to inform future research. For each published paper, information on various core metrics were collected, for example: a) number of authors, b) citations count, c) keywords, d) journal articles e) number of publications and the years, f) to identify the institutions- academic and non-academic. Using a systematic and comprehensive approach we identified</w:t>
      </w:r>
      <w:r w:rsidRPr="00217DBB">
        <w:t xml:space="preserve"> </w:t>
      </w:r>
      <w:r w:rsidR="001273DF" w:rsidRPr="00217DBB">
        <w:t>the</w:t>
      </w:r>
      <w:r w:rsidRPr="00217DBB">
        <w:t xml:space="preserve"> literature search covers all relevant journal articles and publications prior to 2019. Implications for future research </w:t>
      </w:r>
      <w:r w:rsidR="00276F4D" w:rsidRPr="00217DBB">
        <w:t xml:space="preserve">attempts </w:t>
      </w:r>
      <w:r w:rsidR="000C26D5" w:rsidRPr="00217DBB">
        <w:t xml:space="preserve">and potential synthesis of knowledge </w:t>
      </w:r>
      <w:r w:rsidR="00276F4D" w:rsidRPr="00217DBB">
        <w:t>are advanced.</w:t>
      </w:r>
    </w:p>
    <w:p w14:paraId="6CF4F626" w14:textId="081C6ED3" w:rsidR="0023070C" w:rsidRPr="0023070C" w:rsidRDefault="0023070C" w:rsidP="0023070C">
      <w:pPr>
        <w:rPr>
          <w:rFonts w:eastAsia="Times New Roman"/>
          <w:color w:val="000000" w:themeColor="text1"/>
        </w:rPr>
      </w:pPr>
    </w:p>
    <w:p w14:paraId="5C006BF0" w14:textId="699AC12F" w:rsidR="0023070C" w:rsidRPr="0023070C" w:rsidRDefault="0023070C">
      <w:pPr>
        <w:rPr>
          <w:color w:val="000000" w:themeColor="text1"/>
        </w:rPr>
      </w:pPr>
    </w:p>
    <w:sectPr w:rsidR="0023070C" w:rsidRPr="0023070C" w:rsidSect="00370C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6134"/>
    <w:rsid w:val="000C26D5"/>
    <w:rsid w:val="000D0D56"/>
    <w:rsid w:val="001273DF"/>
    <w:rsid w:val="00217DBB"/>
    <w:rsid w:val="0023070C"/>
    <w:rsid w:val="00276F4D"/>
    <w:rsid w:val="002C1B6A"/>
    <w:rsid w:val="002F4460"/>
    <w:rsid w:val="002F7AFC"/>
    <w:rsid w:val="0037048C"/>
    <w:rsid w:val="00370CC0"/>
    <w:rsid w:val="00524741"/>
    <w:rsid w:val="00537849"/>
    <w:rsid w:val="00584483"/>
    <w:rsid w:val="00606134"/>
    <w:rsid w:val="006E74E4"/>
    <w:rsid w:val="00956889"/>
    <w:rsid w:val="00AA5FE6"/>
    <w:rsid w:val="00B977DF"/>
    <w:rsid w:val="00CD67B4"/>
    <w:rsid w:val="00D17D78"/>
    <w:rsid w:val="00D8657B"/>
    <w:rsid w:val="00E13CB0"/>
    <w:rsid w:val="00E944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816074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524741"/>
    <w:rPr>
      <w:rFonts w:ascii="Times New Roman" w:hAnsi="Times New Roman" w:cs="Times New Roman"/>
    </w:rPr>
  </w:style>
  <w:style w:type="paragraph" w:styleId="Heading1">
    <w:name w:val="heading 1"/>
    <w:basedOn w:val="Normal"/>
    <w:link w:val="Heading1Char"/>
    <w:uiPriority w:val="9"/>
    <w:qFormat/>
    <w:rsid w:val="00606134"/>
    <w:pPr>
      <w:spacing w:before="100" w:beforeAutospacing="1" w:after="100" w:afterAutospacing="1"/>
      <w:outlineLvl w:val="0"/>
    </w:pPr>
    <w:rPr>
      <w:b/>
      <w:bCs/>
      <w:kern w:val="36"/>
      <w:sz w:val="48"/>
      <w:szCs w:val="48"/>
    </w:rPr>
  </w:style>
  <w:style w:type="paragraph" w:styleId="Heading4">
    <w:name w:val="heading 4"/>
    <w:basedOn w:val="Normal"/>
    <w:link w:val="Heading4Char"/>
    <w:uiPriority w:val="9"/>
    <w:qFormat/>
    <w:rsid w:val="00606134"/>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6134"/>
    <w:rPr>
      <w:rFonts w:ascii="Times New Roman" w:hAnsi="Times New Roman" w:cs="Times New Roman"/>
      <w:b/>
      <w:bCs/>
      <w:kern w:val="36"/>
      <w:sz w:val="48"/>
      <w:szCs w:val="48"/>
    </w:rPr>
  </w:style>
  <w:style w:type="character" w:customStyle="1" w:styleId="Heading4Char">
    <w:name w:val="Heading 4 Char"/>
    <w:basedOn w:val="DefaultParagraphFont"/>
    <w:link w:val="Heading4"/>
    <w:uiPriority w:val="9"/>
    <w:rsid w:val="00606134"/>
    <w:rPr>
      <w:rFonts w:ascii="Times New Roman" w:hAnsi="Times New Roman"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88905">
      <w:bodyDiv w:val="1"/>
      <w:marLeft w:val="0"/>
      <w:marRight w:val="0"/>
      <w:marTop w:val="0"/>
      <w:marBottom w:val="0"/>
      <w:divBdr>
        <w:top w:val="none" w:sz="0" w:space="0" w:color="auto"/>
        <w:left w:val="none" w:sz="0" w:space="0" w:color="auto"/>
        <w:bottom w:val="none" w:sz="0" w:space="0" w:color="auto"/>
        <w:right w:val="none" w:sz="0" w:space="0" w:color="auto"/>
      </w:divBdr>
    </w:div>
    <w:div w:id="195430976">
      <w:bodyDiv w:val="1"/>
      <w:marLeft w:val="0"/>
      <w:marRight w:val="0"/>
      <w:marTop w:val="0"/>
      <w:marBottom w:val="0"/>
      <w:divBdr>
        <w:top w:val="none" w:sz="0" w:space="0" w:color="auto"/>
        <w:left w:val="none" w:sz="0" w:space="0" w:color="auto"/>
        <w:bottom w:val="none" w:sz="0" w:space="0" w:color="auto"/>
        <w:right w:val="none" w:sz="0" w:space="0" w:color="auto"/>
      </w:divBdr>
    </w:div>
    <w:div w:id="551770762">
      <w:bodyDiv w:val="1"/>
      <w:marLeft w:val="0"/>
      <w:marRight w:val="0"/>
      <w:marTop w:val="0"/>
      <w:marBottom w:val="0"/>
      <w:divBdr>
        <w:top w:val="none" w:sz="0" w:space="0" w:color="auto"/>
        <w:left w:val="none" w:sz="0" w:space="0" w:color="auto"/>
        <w:bottom w:val="none" w:sz="0" w:space="0" w:color="auto"/>
        <w:right w:val="none" w:sz="0" w:space="0" w:color="auto"/>
      </w:divBdr>
    </w:div>
    <w:div w:id="1113092633">
      <w:bodyDiv w:val="1"/>
      <w:marLeft w:val="0"/>
      <w:marRight w:val="0"/>
      <w:marTop w:val="0"/>
      <w:marBottom w:val="0"/>
      <w:divBdr>
        <w:top w:val="none" w:sz="0" w:space="0" w:color="auto"/>
        <w:left w:val="none" w:sz="0" w:space="0" w:color="auto"/>
        <w:bottom w:val="none" w:sz="0" w:space="0" w:color="auto"/>
        <w:right w:val="none" w:sz="0" w:space="0" w:color="auto"/>
      </w:divBdr>
    </w:div>
    <w:div w:id="156325086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1</Pages>
  <Words>272</Words>
  <Characters>1551</Characters>
  <Application>Microsoft Macintosh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1820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Ghosh, Parijat (MU-Student)</dc:creator>
  <cp:keywords/>
  <dc:description/>
  <cp:lastModifiedBy>Ghosh, Parijat (MU-Student)</cp:lastModifiedBy>
  <cp:revision>14</cp:revision>
  <dcterms:created xsi:type="dcterms:W3CDTF">2019-03-08T17:25:00Z</dcterms:created>
  <dcterms:modified xsi:type="dcterms:W3CDTF">2019-03-08T18:25:00Z</dcterms:modified>
</cp:coreProperties>
</file>