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5B7" w:rsidRDefault="00033320">
      <w:r w:rsidRPr="00033320">
        <w:rPr>
          <w:noProof/>
        </w:rPr>
        <w:drawing>
          <wp:inline distT="0" distB="0" distL="0" distR="0">
            <wp:extent cx="2266950" cy="2162175"/>
            <wp:effectExtent l="0" t="0" r="0" b="9525"/>
            <wp:docPr id="3" name="Picture 3" descr="C:\Users\STD\Pictures\digital balan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TD\Pictures\digital balanc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330" w:rsidRPr="00A56330">
        <w:rPr>
          <w:noProof/>
        </w:rPr>
        <w:drawing>
          <wp:inline distT="0" distB="0" distL="0" distR="0">
            <wp:extent cx="3021197" cy="2505075"/>
            <wp:effectExtent l="0" t="0" r="8255" b="0"/>
            <wp:docPr id="2" name="Picture 2" descr="C:\Users\STD\Desktop\melting-point-apparatus-500x5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D\Desktop\melting-point-apparatus-500x50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903" cy="251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65B7">
        <w:t xml:space="preserve">      </w:t>
      </w:r>
    </w:p>
    <w:p w:rsidR="009E0C8E" w:rsidRDefault="00F465B7">
      <w:r>
        <w:t xml:space="preserve"> DIGITAL BALANCE WITH BRUSH                                                  MELTING POINT APPARATUS</w:t>
      </w:r>
    </w:p>
    <w:p w:rsidR="009E0C8E" w:rsidRDefault="00DF5889">
      <w:r w:rsidRPr="00DF5889">
        <w:rPr>
          <w:noProof/>
        </w:rPr>
        <w:drawing>
          <wp:inline distT="0" distB="0" distL="0" distR="0">
            <wp:extent cx="4143375" cy="2524125"/>
            <wp:effectExtent l="0" t="0" r="9525" b="9525"/>
            <wp:docPr id="7" name="Picture 7" descr="C:\Users\STD\Desktop\0N2T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TD\Desktop\0N2T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998" cy="257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1C97">
        <w:t xml:space="preserve">   </w:t>
      </w:r>
    </w:p>
    <w:p w:rsidR="009E0C8E" w:rsidRDefault="00F465B7">
      <w:r>
        <w:t xml:space="preserve">                                                          CONDENSER                                                                   </w:t>
      </w:r>
    </w:p>
    <w:p w:rsidR="00E65BF7" w:rsidRDefault="009E0C8E">
      <w:r>
        <w:rPr>
          <w:noProof/>
        </w:rPr>
        <w:drawing>
          <wp:inline distT="0" distB="0" distL="0" distR="0">
            <wp:extent cx="2632907" cy="19716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nalyticalbalance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514" cy="1982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4526">
        <w:t xml:space="preserve">         </w:t>
      </w:r>
      <w:r w:rsidR="00E24526" w:rsidRPr="00E24526">
        <w:rPr>
          <w:noProof/>
        </w:rPr>
        <w:drawing>
          <wp:inline distT="0" distB="0" distL="0" distR="0">
            <wp:extent cx="2708303" cy="2000250"/>
            <wp:effectExtent l="0" t="0" r="0" b="0"/>
            <wp:docPr id="9" name="Picture 9" descr="C:\Users\STD\Desktop\analytical-balanc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TD\Desktop\analytical-balance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2382" cy="202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B7" w:rsidRDefault="00F465B7">
      <w:r>
        <w:t xml:space="preserve">                                                                        ANALYTICAL BALANCE</w:t>
      </w:r>
    </w:p>
    <w:p w:rsidR="00F465B7" w:rsidRDefault="00F465B7"/>
    <w:p w:rsidR="00F465B7" w:rsidRDefault="00F465B7"/>
    <w:p w:rsidR="00F465B7" w:rsidRDefault="00F465B7">
      <w:r>
        <w:rPr>
          <w:noProof/>
        </w:rPr>
        <w:drawing>
          <wp:inline distT="0" distB="0" distL="0" distR="0" wp14:anchorId="1312D914" wp14:editId="3143970D">
            <wp:extent cx="5905500" cy="4610100"/>
            <wp:effectExtent l="0" t="0" r="0" b="0"/>
            <wp:docPr id="4" name="Picture 4" descr="Image result for melting point apparatus lab in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melting point apparatus lab in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387" cy="4623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22F2" w:rsidRPr="00A722F2" w:rsidRDefault="00A722F2">
      <w:pPr>
        <w:rPr>
          <w:rFonts w:ascii="Arial Black" w:hAnsi="Arial Black"/>
          <w:b/>
          <w:sz w:val="44"/>
          <w:szCs w:val="44"/>
        </w:rPr>
      </w:pPr>
      <w:r>
        <w:rPr>
          <w:sz w:val="44"/>
          <w:szCs w:val="44"/>
        </w:rPr>
        <w:t xml:space="preserve">         </w:t>
      </w:r>
      <w:r w:rsidRPr="00A722F2">
        <w:rPr>
          <w:sz w:val="44"/>
          <w:szCs w:val="44"/>
        </w:rPr>
        <w:t xml:space="preserve"> </w:t>
      </w:r>
      <w:r w:rsidRPr="00A722F2">
        <w:rPr>
          <w:rFonts w:ascii="Arial Black" w:hAnsi="Arial Black"/>
          <w:b/>
          <w:sz w:val="44"/>
          <w:szCs w:val="44"/>
        </w:rPr>
        <w:t>Melting p</w:t>
      </w:r>
      <w:bookmarkStart w:id="0" w:name="_GoBack"/>
      <w:bookmarkEnd w:id="0"/>
      <w:r w:rsidRPr="00A722F2">
        <w:rPr>
          <w:rFonts w:ascii="Arial Black" w:hAnsi="Arial Black"/>
          <w:b/>
          <w:sz w:val="44"/>
          <w:szCs w:val="44"/>
        </w:rPr>
        <w:t>oint digital apparatus</w:t>
      </w:r>
    </w:p>
    <w:sectPr w:rsidR="00A722F2" w:rsidRPr="00A72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330"/>
    <w:rsid w:val="00033320"/>
    <w:rsid w:val="001308F0"/>
    <w:rsid w:val="004B47A1"/>
    <w:rsid w:val="005A632E"/>
    <w:rsid w:val="00661C97"/>
    <w:rsid w:val="009E0C8E"/>
    <w:rsid w:val="00A56330"/>
    <w:rsid w:val="00A722F2"/>
    <w:rsid w:val="00AB544F"/>
    <w:rsid w:val="00CE0407"/>
    <w:rsid w:val="00CE716A"/>
    <w:rsid w:val="00DF5889"/>
    <w:rsid w:val="00E24526"/>
    <w:rsid w:val="00F46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A85E7"/>
  <w15:chartTrackingRefBased/>
  <w15:docId w15:val="{9BA79DA5-8EFD-45AA-98E0-D2B192F2B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STD</dc:creator>
  <cp:keywords/>
  <dc:description/>
  <cp:lastModifiedBy>STD</cp:lastModifiedBy>
  <cp:revision>2</cp:revision>
  <dcterms:created xsi:type="dcterms:W3CDTF">2018-09-25T08:40:00Z</dcterms:created>
  <dcterms:modified xsi:type="dcterms:W3CDTF">2018-09-25T08:40:00Z</dcterms:modified>
</cp:coreProperties>
</file>