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097" w:rsidRDefault="00007097" w:rsidP="00007097">
      <w:pPr>
        <w:pStyle w:val="Heading1"/>
        <w:spacing w:before="170"/>
        <w:ind w:left="0"/>
      </w:pPr>
      <w:bookmarkStart w:id="0" w:name="_GoBack"/>
      <w:bookmarkEnd w:id="0"/>
      <w:r>
        <w:rPr>
          <w:color w:val="337AB7"/>
        </w:rPr>
        <w:t>Women, trauma and alcohol dependency: Connections and disconnections in alcohol treatment for women</w:t>
      </w:r>
    </w:p>
    <w:p w:rsidR="00007097" w:rsidRDefault="00007097" w:rsidP="00007097">
      <w:pPr>
        <w:pStyle w:val="BodyText"/>
        <w:spacing w:before="73" w:line="198" w:lineRule="exact"/>
        <w:ind w:left="100" w:right="5987"/>
        <w:rPr>
          <w:rFonts w:ascii="Arial"/>
        </w:rPr>
      </w:pPr>
      <w:r>
        <w:rPr>
          <w:rFonts w:ascii="Arial"/>
        </w:rPr>
        <w:t>Deanna L Mulvihill, RN PhD, TLI Foundation, USA Deanna L Mulvihill, RN PhD, TLI Foundation, USA</w:t>
      </w:r>
    </w:p>
    <w:p w:rsidR="00007097" w:rsidRDefault="00007097" w:rsidP="00007097">
      <w:pPr>
        <w:pStyle w:val="BodyText"/>
        <w:rPr>
          <w:rFonts w:ascii="Arial"/>
          <w:sz w:val="20"/>
        </w:rPr>
      </w:pPr>
    </w:p>
    <w:p w:rsidR="00007097" w:rsidRDefault="00007097" w:rsidP="00007097">
      <w:pPr>
        <w:pStyle w:val="BodyText"/>
        <w:spacing w:before="3"/>
        <w:rPr>
          <w:rFonts w:ascii="Arial"/>
          <w:sz w:val="21"/>
        </w:rPr>
      </w:pPr>
    </w:p>
    <w:p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rsidR="00007097" w:rsidRDefault="00007097" w:rsidP="00007097">
      <w:pPr>
        <w:pStyle w:val="Heading3"/>
        <w:spacing w:before="147"/>
        <w:jc w:val="both"/>
      </w:pPr>
      <w:r>
        <w:rPr>
          <w:color w:val="BF5A14"/>
        </w:rPr>
        <w:t>Abstract (300 word limit)</w:t>
      </w:r>
    </w:p>
    <w:p w:rsidR="00007097" w:rsidRDefault="00007097" w:rsidP="00007097">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007097" w:rsidRDefault="00007097" w:rsidP="00007097">
      <w:pPr>
        <w:pStyle w:val="Heading3"/>
        <w:spacing w:before="74"/>
      </w:pPr>
      <w:r>
        <w:rPr>
          <w:b w:val="0"/>
        </w:rPr>
        <w:br w:type="column"/>
      </w:r>
      <w:r>
        <w:rPr>
          <w:color w:val="BF5A14"/>
        </w:rPr>
        <w:t>Image</w:t>
      </w:r>
    </w:p>
    <w:p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1371291C" wp14:editId="7742E41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007097" w:rsidRDefault="00007097" w:rsidP="00007097">
      <w:pPr>
        <w:spacing w:line="204" w:lineRule="exact"/>
        <w:rPr>
          <w:rFonts w:ascii="Arial"/>
          <w:b/>
          <w:sz w:val="20"/>
        </w:rPr>
      </w:pPr>
      <w:r>
        <w:rPr>
          <w:rFonts w:ascii="Arial"/>
          <w:b/>
          <w:color w:val="BF5A14"/>
          <w:sz w:val="20"/>
        </w:rPr>
        <w:br/>
        <w:t>Recent Publications (minimum 5)</w:t>
      </w:r>
    </w:p>
    <w:p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007097" w:rsidRDefault="00007097" w:rsidP="00007097">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007097" w:rsidRDefault="00007097" w:rsidP="00007097">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007097" w:rsidRDefault="00007097" w:rsidP="00007097">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007097" w:rsidRDefault="00007097" w:rsidP="00007097">
      <w:pPr>
        <w:pStyle w:val="BodyText"/>
        <w:spacing w:line="218" w:lineRule="exact"/>
        <w:ind w:left="383"/>
        <w:rPr>
          <w:rFonts w:ascii="Calibri"/>
        </w:rPr>
      </w:pPr>
      <w:r w:rsidRPr="005973B9">
        <w:rPr>
          <w:rFonts w:ascii="Calibri"/>
        </w:rPr>
        <w:t>365: 519-530.</w:t>
      </w:r>
    </w:p>
    <w:p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007097" w:rsidRPr="008756E6" w:rsidRDefault="00007097" w:rsidP="00007097">
      <w:pPr>
        <w:tabs>
          <w:tab w:val="left" w:pos="384"/>
        </w:tabs>
        <w:ind w:right="117"/>
      </w:pPr>
    </w:p>
    <w:p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07097" w:rsidRDefault="00007097" w:rsidP="00007097">
      <w:pPr>
        <w:pStyle w:val="BodyText"/>
        <w:rPr>
          <w:rFonts w:ascii="Calibri"/>
          <w:sz w:val="20"/>
        </w:rPr>
      </w:pPr>
    </w:p>
    <w:p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E451596" wp14:editId="5B59E4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95345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7A3783C6" wp14:editId="3EC7317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007097" w:rsidRDefault="00007097" w:rsidP="00007097">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007097" w:rsidRDefault="00007097" w:rsidP="00007097">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9505052" wp14:editId="392610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B0E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07097" w:rsidRDefault="00007097" w:rsidP="00007097">
      <w:pPr>
        <w:pStyle w:val="BodyText"/>
        <w:rPr>
          <w:rFonts w:ascii="Arial"/>
          <w:sz w:val="20"/>
        </w:rPr>
      </w:pPr>
    </w:p>
    <w:p w:rsidR="00007097" w:rsidRDefault="00007097" w:rsidP="00007097">
      <w:pPr>
        <w:pStyle w:val="BodyText"/>
        <w:rPr>
          <w:rFonts w:ascii="Arial"/>
          <w:sz w:val="20"/>
        </w:rPr>
      </w:pPr>
    </w:p>
    <w:p w:rsidR="00007097" w:rsidRDefault="00007097" w:rsidP="00007097">
      <w:pPr>
        <w:pStyle w:val="BodyText"/>
        <w:spacing w:before="7"/>
        <w:rPr>
          <w:rFonts w:ascii="Arial"/>
          <w:sz w:val="29"/>
        </w:rPr>
      </w:pPr>
    </w:p>
    <w:p w:rsidR="00007097" w:rsidRPr="00B21A57" w:rsidRDefault="00007097" w:rsidP="00007097">
      <w:pPr>
        <w:spacing w:before="39"/>
        <w:ind w:left="100"/>
        <w:rPr>
          <w:rFonts w:ascii="Minion Pro"/>
          <w:b/>
          <w:sz w:val="20"/>
        </w:rPr>
      </w:pPr>
      <w:r w:rsidRPr="00B21A57">
        <w:rPr>
          <w:rFonts w:ascii="Minion Pro"/>
          <w:b/>
          <w:sz w:val="20"/>
        </w:rPr>
        <w:t>Notes/Comments:</w:t>
      </w:r>
    </w:p>
    <w:p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rsidR="00007097" w:rsidRDefault="00007097" w:rsidP="00007097">
      <w:pPr>
        <w:pStyle w:val="BodyText"/>
        <w:spacing w:before="3"/>
        <w:rPr>
          <w:rFonts w:ascii="Minion Pro"/>
          <w:sz w:val="26"/>
        </w:rPr>
      </w:pPr>
    </w:p>
    <w:p w:rsidR="002B6911" w:rsidRDefault="00A074B3"/>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74B3" w:rsidRDefault="00A074B3">
      <w:r>
        <w:separator/>
      </w:r>
    </w:p>
  </w:endnote>
  <w:endnote w:type="continuationSeparator" w:id="0">
    <w:p w:rsidR="00A074B3" w:rsidRDefault="00A07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6B57C67B" wp14:editId="216652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7C67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D657509" wp14:editId="6847D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57509"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72ACA91" wp14:editId="2FA9DC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ACA9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74B3" w:rsidRDefault="00A074B3">
      <w:r>
        <w:separator/>
      </w:r>
    </w:p>
  </w:footnote>
  <w:footnote w:type="continuationSeparator" w:id="0">
    <w:p w:rsidR="00A074B3" w:rsidRDefault="00A074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1F38FB20" wp14:editId="6806BE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8FB2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5B91170" wp14:editId="07DEF5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91170"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097"/>
    <w:rsid w:val="00007097"/>
    <w:rsid w:val="00826D4A"/>
    <w:rsid w:val="00A074B3"/>
    <w:rsid w:val="00AB49C6"/>
    <w:rsid w:val="00B735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CBFA81-ED86-4F86-BDFD-E6CAFB8A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chronicdiseases</dc:creator>
  <cp:lastModifiedBy>MicrosoftOffice</cp:lastModifiedBy>
  <cp:revision>2</cp:revision>
  <dcterms:created xsi:type="dcterms:W3CDTF">2018-02-26T11:37:00Z</dcterms:created>
  <dcterms:modified xsi:type="dcterms:W3CDTF">2018-02-26T11:37:00Z</dcterms:modified>
</cp:coreProperties>
</file>