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2FCFF9" w14:textId="4D69ADAA" w:rsidR="00BE7994" w:rsidRDefault="00BE7994">
      <w:r>
        <w:rPr>
          <w:noProof/>
        </w:rPr>
        <w:drawing>
          <wp:inline distT="0" distB="0" distL="0" distR="0" wp14:anchorId="6A38233B" wp14:editId="06AC6B6C">
            <wp:extent cx="685800" cy="914400"/>
            <wp:effectExtent l="0" t="0" r="0" b="0"/>
            <wp:docPr id="3" name="Picture 3" descr="D:\zubair\DSC_6840 copy.jpg 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zubair\DSC_6840 copy.jpg small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E79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994"/>
    <w:rsid w:val="00BE7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E939B"/>
  <w15:chartTrackingRefBased/>
  <w15:docId w15:val="{27F015A2-3748-4C07-8EE1-6F79533C3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Chemistry 2019</dc:creator>
  <cp:keywords/>
  <dc:description/>
  <cp:lastModifiedBy>Chemistry 2019</cp:lastModifiedBy>
  <cp:revision>1</cp:revision>
  <dcterms:created xsi:type="dcterms:W3CDTF">2020-01-09T13:13:00Z</dcterms:created>
  <dcterms:modified xsi:type="dcterms:W3CDTF">2020-01-09T13:13:00Z</dcterms:modified>
</cp:coreProperties>
</file>