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536F" w:rsidRPr="00A94037" w:rsidRDefault="00EE5487" w:rsidP="00EE5487">
      <w:pPr>
        <w:jc w:val="center"/>
        <w:rPr>
          <w:rFonts w:ascii="Times New Roman" w:hAnsi="Times New Roman" w:cs="Times New Roman"/>
          <w:b/>
          <w:sz w:val="32"/>
          <w:szCs w:val="28"/>
        </w:rPr>
      </w:pPr>
      <w:r w:rsidRPr="00A94037">
        <w:rPr>
          <w:rFonts w:ascii="Times New Roman" w:hAnsi="Times New Roman" w:cs="Times New Roman"/>
          <w:b/>
          <w:sz w:val="32"/>
          <w:szCs w:val="28"/>
        </w:rPr>
        <w:t>ABSTRACT</w:t>
      </w:r>
    </w:p>
    <w:p w:rsidR="00EE5487" w:rsidRPr="005451A4" w:rsidRDefault="00A94037" w:rsidP="00EE5487">
      <w:pPr>
        <w:jc w:val="both"/>
        <w:rPr>
          <w:rFonts w:ascii="Times New Roman" w:hAnsi="Times New Roman" w:cs="Times New Roman"/>
          <w:sz w:val="32"/>
          <w:szCs w:val="28"/>
        </w:rPr>
      </w:pPr>
      <w:r>
        <w:rPr>
          <w:rFonts w:ascii="Times New Roman" w:hAnsi="Times New Roman" w:cs="Times New Roman"/>
          <w:sz w:val="32"/>
          <w:szCs w:val="28"/>
        </w:rPr>
        <w:tab/>
        <w:t>Human nutrition is</w:t>
      </w:r>
      <w:r w:rsidR="00EE5487" w:rsidRPr="005451A4">
        <w:rPr>
          <w:rFonts w:ascii="Times New Roman" w:hAnsi="Times New Roman" w:cs="Times New Roman"/>
          <w:sz w:val="32"/>
          <w:szCs w:val="28"/>
        </w:rPr>
        <w:t xml:space="preserve"> vital to human life and health because when adequately taken with the proper nutritional knowledge, attitude and practice especially in the availability of healthy food environments helps the human structure and organ function effectively with less or no disease and health management complications.</w:t>
      </w:r>
    </w:p>
    <w:p w:rsidR="00EE5487" w:rsidRPr="005451A4" w:rsidRDefault="00EE5487" w:rsidP="00EE5487">
      <w:pPr>
        <w:jc w:val="both"/>
        <w:rPr>
          <w:rFonts w:ascii="Times New Roman" w:hAnsi="Times New Roman" w:cs="Times New Roman"/>
          <w:sz w:val="32"/>
          <w:szCs w:val="28"/>
        </w:rPr>
      </w:pPr>
      <w:r w:rsidRPr="005451A4">
        <w:rPr>
          <w:rFonts w:ascii="Times New Roman" w:hAnsi="Times New Roman" w:cs="Times New Roman"/>
          <w:sz w:val="32"/>
          <w:szCs w:val="28"/>
        </w:rPr>
        <w:tab/>
        <w:t xml:space="preserve">The human body contains chemical compounds such as water, carbohydrates, amino acids, fatty and nucleic acids, and this compounds are composed of elements such as carbohydrates, proteins, fats and oil, vitamins, minerals, fiber and water </w:t>
      </w:r>
      <w:r w:rsidR="00A94037">
        <w:rPr>
          <w:rFonts w:ascii="Times New Roman" w:hAnsi="Times New Roman" w:cs="Times New Roman"/>
          <w:sz w:val="32"/>
          <w:szCs w:val="28"/>
        </w:rPr>
        <w:t>and these nutrients are divided</w:t>
      </w:r>
      <w:r w:rsidRPr="005451A4">
        <w:rPr>
          <w:rFonts w:ascii="Times New Roman" w:hAnsi="Times New Roman" w:cs="Times New Roman"/>
          <w:sz w:val="32"/>
          <w:szCs w:val="28"/>
        </w:rPr>
        <w:t xml:space="preserve"> into micro and macro nutrients and when computing the nutritional status both the state of the body and the chemical composition of eaten and excreted products</w:t>
      </w:r>
      <w:r w:rsidR="001E5889" w:rsidRPr="005451A4">
        <w:rPr>
          <w:rFonts w:ascii="Times New Roman" w:hAnsi="Times New Roman" w:cs="Times New Roman"/>
          <w:sz w:val="32"/>
          <w:szCs w:val="28"/>
        </w:rPr>
        <w:t xml:space="preserve"> will be considered.</w:t>
      </w:r>
    </w:p>
    <w:p w:rsidR="001E5889" w:rsidRPr="005451A4" w:rsidRDefault="001E5889" w:rsidP="00EE5487">
      <w:pPr>
        <w:jc w:val="both"/>
        <w:rPr>
          <w:rFonts w:ascii="Times New Roman" w:hAnsi="Times New Roman" w:cs="Times New Roman"/>
          <w:sz w:val="32"/>
          <w:szCs w:val="28"/>
        </w:rPr>
      </w:pPr>
      <w:r w:rsidRPr="005451A4">
        <w:rPr>
          <w:rFonts w:ascii="Times New Roman" w:hAnsi="Times New Roman" w:cs="Times New Roman"/>
          <w:sz w:val="32"/>
          <w:szCs w:val="28"/>
        </w:rPr>
        <w:tab/>
        <w:t>Malnutrition which could be either over-nutrition or und</w:t>
      </w:r>
      <w:r w:rsidR="00A94037">
        <w:rPr>
          <w:rFonts w:ascii="Times New Roman" w:hAnsi="Times New Roman" w:cs="Times New Roman"/>
          <w:sz w:val="32"/>
          <w:szCs w:val="28"/>
        </w:rPr>
        <w:t>er-nutrition is the major cause</w:t>
      </w:r>
      <w:r w:rsidRPr="005451A4">
        <w:rPr>
          <w:rFonts w:ascii="Times New Roman" w:hAnsi="Times New Roman" w:cs="Times New Roman"/>
          <w:sz w:val="32"/>
          <w:szCs w:val="28"/>
        </w:rPr>
        <w:t xml:space="preserve"> of Human Nutritional Challenge</w:t>
      </w:r>
      <w:r w:rsidR="00A94037">
        <w:rPr>
          <w:rFonts w:ascii="Times New Roman" w:hAnsi="Times New Roman" w:cs="Times New Roman"/>
          <w:sz w:val="32"/>
          <w:szCs w:val="28"/>
        </w:rPr>
        <w:t>s</w:t>
      </w:r>
      <w:r w:rsidRPr="005451A4">
        <w:rPr>
          <w:rFonts w:ascii="Times New Roman" w:hAnsi="Times New Roman" w:cs="Times New Roman"/>
          <w:sz w:val="32"/>
          <w:szCs w:val="28"/>
        </w:rPr>
        <w:t xml:space="preserve"> both</w:t>
      </w:r>
      <w:r w:rsidR="00A94037">
        <w:rPr>
          <w:rFonts w:ascii="Times New Roman" w:hAnsi="Times New Roman" w:cs="Times New Roman"/>
          <w:sz w:val="32"/>
          <w:szCs w:val="28"/>
        </w:rPr>
        <w:t xml:space="preserve"> in the </w:t>
      </w:r>
      <w:r w:rsidRPr="005451A4">
        <w:rPr>
          <w:rFonts w:ascii="Times New Roman" w:hAnsi="Times New Roman" w:cs="Times New Roman"/>
          <w:sz w:val="32"/>
          <w:szCs w:val="28"/>
        </w:rPr>
        <w:t>Developed and Developing countries of the world though there are governmental and non-governmental bodies like; FAO, UNICEF, etc that fights for its eradication. In Developed count</w:t>
      </w:r>
      <w:r w:rsidR="00A94037">
        <w:rPr>
          <w:rFonts w:ascii="Times New Roman" w:hAnsi="Times New Roman" w:cs="Times New Roman"/>
          <w:sz w:val="32"/>
          <w:szCs w:val="28"/>
        </w:rPr>
        <w:t>ries like in the USA, they suffer</w:t>
      </w:r>
      <w:r w:rsidRPr="005451A4">
        <w:rPr>
          <w:rFonts w:ascii="Times New Roman" w:hAnsi="Times New Roman" w:cs="Times New Roman"/>
          <w:sz w:val="32"/>
          <w:szCs w:val="28"/>
        </w:rPr>
        <w:t xml:space="preserve"> mostly over-nutrition which is the major cause of obesity, diabetes, CVDs, etc and in Developing countries like Nigeria, it is mostly dominated by under-nutrition and this is mostly caused by illiteracy/ignorance in the northern part of Nigeria were a farmer harvests his nutrient rich foods and decide to sell it off</w:t>
      </w:r>
      <w:r w:rsidR="00731F39" w:rsidRPr="005451A4">
        <w:rPr>
          <w:rFonts w:ascii="Times New Roman" w:hAnsi="Times New Roman" w:cs="Times New Roman"/>
          <w:sz w:val="32"/>
          <w:szCs w:val="28"/>
        </w:rPr>
        <w:t>, then keeping back the shaft and those unhealthy for family consumption. Unnecessary believe and culture especially in the Eastern and Southern part of Nigeria where a child is not believed to be given an egg so h</w:t>
      </w:r>
      <w:r w:rsidR="00A94037">
        <w:rPr>
          <w:rFonts w:ascii="Times New Roman" w:hAnsi="Times New Roman" w:cs="Times New Roman"/>
          <w:sz w:val="32"/>
          <w:szCs w:val="28"/>
        </w:rPr>
        <w:t>e/she don’t grow up being a thief</w:t>
      </w:r>
      <w:r w:rsidR="00731F39" w:rsidRPr="005451A4">
        <w:rPr>
          <w:rFonts w:ascii="Times New Roman" w:hAnsi="Times New Roman" w:cs="Times New Roman"/>
          <w:sz w:val="32"/>
          <w:szCs w:val="28"/>
        </w:rPr>
        <w:t xml:space="preserve"> and no one else is permitted to eat the gizzard of a chicken if not the father of the house: so at the cau</w:t>
      </w:r>
      <w:r w:rsidR="00A94037">
        <w:rPr>
          <w:rFonts w:ascii="Times New Roman" w:hAnsi="Times New Roman" w:cs="Times New Roman"/>
          <w:sz w:val="32"/>
          <w:szCs w:val="28"/>
        </w:rPr>
        <w:t>se of this study I would review</w:t>
      </w:r>
      <w:r w:rsidR="00731F39" w:rsidRPr="005451A4">
        <w:rPr>
          <w:rFonts w:ascii="Times New Roman" w:hAnsi="Times New Roman" w:cs="Times New Roman"/>
          <w:sz w:val="32"/>
          <w:szCs w:val="28"/>
        </w:rPr>
        <w:t xml:space="preserve"> more on the major effect of our nutritional intakes </w:t>
      </w:r>
      <w:r w:rsidR="00A94037">
        <w:rPr>
          <w:rFonts w:ascii="Times New Roman" w:hAnsi="Times New Roman" w:cs="Times New Roman"/>
          <w:sz w:val="32"/>
          <w:szCs w:val="28"/>
        </w:rPr>
        <w:t xml:space="preserve">and believes </w:t>
      </w:r>
      <w:r w:rsidR="00731F39" w:rsidRPr="005451A4">
        <w:rPr>
          <w:rFonts w:ascii="Times New Roman" w:hAnsi="Times New Roman" w:cs="Times New Roman"/>
          <w:sz w:val="32"/>
          <w:szCs w:val="28"/>
        </w:rPr>
        <w:t>on Human Nutrition and possible ways they</w:t>
      </w:r>
      <w:r w:rsidR="00A94037">
        <w:rPr>
          <w:rFonts w:ascii="Times New Roman" w:hAnsi="Times New Roman" w:cs="Times New Roman"/>
          <w:sz w:val="32"/>
          <w:szCs w:val="28"/>
        </w:rPr>
        <w:t xml:space="preserve"> can be positively responded to.</w:t>
      </w:r>
    </w:p>
    <w:sectPr w:rsidR="001E5889" w:rsidRPr="005451A4" w:rsidSect="005451A4">
      <w:pgSz w:w="11909" w:h="16834" w:code="9"/>
      <w:pgMar w:top="1440" w:right="1440" w:bottom="72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EE5487"/>
    <w:rsid w:val="001E5889"/>
    <w:rsid w:val="005451A4"/>
    <w:rsid w:val="005C02D4"/>
    <w:rsid w:val="00731F39"/>
    <w:rsid w:val="00A94037"/>
    <w:rsid w:val="00CD536F"/>
    <w:rsid w:val="00EE548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536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Pages>
  <Words>293</Words>
  <Characters>1676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2019-11-20T14:37:00Z</cp:lastPrinted>
  <dcterms:created xsi:type="dcterms:W3CDTF">2019-11-20T13:48:00Z</dcterms:created>
  <dcterms:modified xsi:type="dcterms:W3CDTF">2019-11-20T14:38:00Z</dcterms:modified>
</cp:coreProperties>
</file>