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39AC" w:rsidRDefault="007939AC" w:rsidP="00495C76">
      <w:pPr>
        <w:jc w:val="center"/>
        <w:rPr>
          <w:rFonts w:ascii="Times New Roman" w:hAnsi="Times New Roman" w:cs="Times New Roman"/>
          <w:b/>
          <w:noProof/>
          <w:sz w:val="32"/>
          <w:szCs w:val="32"/>
          <w:lang w:eastAsia="en-IN"/>
        </w:rPr>
      </w:pPr>
    </w:p>
    <w:p w:rsidR="00DF04E3" w:rsidRPr="00E36B57" w:rsidRDefault="00B3082B" w:rsidP="00495C76">
      <w:pPr>
        <w:jc w:val="center"/>
        <w:rPr>
          <w:rFonts w:ascii="Times New Roman" w:hAnsi="Times New Roman" w:cs="Times New Roman"/>
          <w:b/>
          <w:sz w:val="24"/>
          <w:szCs w:val="24"/>
          <w:lang w:val="en-US"/>
        </w:rPr>
      </w:pPr>
      <w:r>
        <w:rPr>
          <w:rFonts w:ascii="Times New Roman" w:hAnsi="Times New Roman" w:cs="Times New Roman"/>
          <w:b/>
          <w:sz w:val="24"/>
          <w:szCs w:val="24"/>
        </w:rPr>
        <w:t xml:space="preserve">Abstract Title: </w:t>
      </w:r>
      <w:r w:rsidR="00E36B57" w:rsidRPr="00E36B57">
        <w:rPr>
          <w:rFonts w:ascii="Times New Roman" w:hAnsi="Times New Roman" w:cs="Times New Roman"/>
          <w:sz w:val="24"/>
          <w:szCs w:val="24"/>
          <w:lang w:val="en-US"/>
        </w:rPr>
        <w:t>Brain efficiency and cognition: role of anti-inflammatory diet and medicinal herbs</w:t>
      </w:r>
    </w:p>
    <w:p w:rsidR="00DF04E3" w:rsidRPr="007939AC" w:rsidRDefault="00E36B57" w:rsidP="00DF04E3">
      <w:pPr>
        <w:pStyle w:val="Pr-formataoHTML"/>
        <w:jc w:val="center"/>
        <w:rPr>
          <w:rFonts w:ascii="Times New Roman" w:hAnsi="Times New Roman" w:cs="Times New Roman"/>
          <w:sz w:val="24"/>
          <w:lang w:val="pt-BR" w:eastAsia="zh-TW"/>
        </w:rPr>
      </w:pPr>
      <w:r>
        <w:rPr>
          <w:rFonts w:ascii="Times New Roman" w:hAnsi="Times New Roman" w:cs="Times New Roman"/>
          <w:sz w:val="24"/>
          <w:u w:val="single"/>
          <w:lang w:val="pt-BR"/>
        </w:rPr>
        <w:t>Rodrigo Duprat</w:t>
      </w:r>
    </w:p>
    <w:p w:rsidR="0028059F" w:rsidRPr="007939AC" w:rsidRDefault="0028059F" w:rsidP="00DF04E3">
      <w:pPr>
        <w:pStyle w:val="Pr-formataoHTML"/>
        <w:rPr>
          <w:rFonts w:ascii="Times New Roman" w:hAnsi="Times New Roman" w:cs="Times New Roman"/>
          <w:i/>
          <w:iCs/>
          <w:sz w:val="24"/>
          <w:vertAlign w:val="superscript"/>
          <w:lang w:val="pt-BR"/>
        </w:rPr>
      </w:pPr>
    </w:p>
    <w:p w:rsidR="00DF04E3" w:rsidRPr="00E36B57" w:rsidRDefault="00DF04E3" w:rsidP="00435234">
      <w:pPr>
        <w:pStyle w:val="Pr-formataoHTML"/>
        <w:rPr>
          <w:rFonts w:ascii="Times New Roman" w:hAnsi="Times New Roman" w:cs="Times New Roman"/>
          <w:i/>
          <w:iCs/>
          <w:sz w:val="24"/>
          <w:lang w:val="pt-BR"/>
        </w:rPr>
      </w:pPr>
      <w:r w:rsidRPr="00E36B57">
        <w:rPr>
          <w:rFonts w:ascii="Times New Roman" w:hAnsi="Times New Roman" w:cs="Times New Roman"/>
          <w:i/>
          <w:iCs/>
          <w:sz w:val="24"/>
          <w:vertAlign w:val="superscript"/>
          <w:lang w:val="pt-BR"/>
        </w:rPr>
        <w:t>1</w:t>
      </w:r>
      <w:r w:rsidR="00435234" w:rsidRPr="00E36B57">
        <w:rPr>
          <w:rFonts w:ascii="Times New Roman" w:hAnsi="Times New Roman" w:cs="Times New Roman"/>
          <w:i/>
          <w:iCs/>
          <w:sz w:val="24"/>
          <w:vertAlign w:val="superscript"/>
          <w:lang w:val="pt-BR"/>
        </w:rPr>
        <w:t xml:space="preserve"> </w:t>
      </w:r>
      <w:proofErr w:type="spellStart"/>
      <w:r w:rsidR="00E36B57" w:rsidRPr="00E36B57">
        <w:rPr>
          <w:rFonts w:ascii="Times New Roman" w:hAnsi="Times New Roman" w:cs="Times New Roman"/>
          <w:i/>
          <w:iCs/>
          <w:sz w:val="24"/>
          <w:lang w:val="pt-BR"/>
        </w:rPr>
        <w:t>Laprat</w:t>
      </w:r>
      <w:proofErr w:type="spellEnd"/>
      <w:r w:rsidR="00E36B57" w:rsidRPr="00E36B57">
        <w:rPr>
          <w:rFonts w:ascii="Times New Roman" w:hAnsi="Times New Roman" w:cs="Times New Roman"/>
          <w:i/>
          <w:iCs/>
          <w:sz w:val="24"/>
          <w:lang w:val="pt-BR"/>
        </w:rPr>
        <w:t xml:space="preserve"> </w:t>
      </w:r>
      <w:proofErr w:type="spellStart"/>
      <w:r w:rsidR="00E36B57" w:rsidRPr="00E36B57">
        <w:rPr>
          <w:rFonts w:ascii="Times New Roman" w:hAnsi="Times New Roman" w:cs="Times New Roman"/>
          <w:i/>
          <w:iCs/>
          <w:sz w:val="24"/>
          <w:lang w:val="pt-BR"/>
        </w:rPr>
        <w:t>Lab</w:t>
      </w:r>
      <w:proofErr w:type="spellEnd"/>
      <w:r w:rsidR="007939AC" w:rsidRPr="00E36B57">
        <w:rPr>
          <w:rFonts w:ascii="Times New Roman" w:hAnsi="Times New Roman" w:cs="Times New Roman"/>
          <w:i/>
          <w:iCs/>
          <w:sz w:val="24"/>
          <w:lang w:val="pt-BR"/>
        </w:rPr>
        <w:t xml:space="preserve">, </w:t>
      </w:r>
      <w:proofErr w:type="spellStart"/>
      <w:r w:rsidR="007939AC" w:rsidRPr="00E36B57">
        <w:rPr>
          <w:rFonts w:ascii="Times New Roman" w:hAnsi="Times New Roman" w:cs="Times New Roman"/>
          <w:i/>
          <w:iCs/>
          <w:sz w:val="24"/>
          <w:lang w:val="pt-BR"/>
        </w:rPr>
        <w:t>Brazil</w:t>
      </w:r>
      <w:proofErr w:type="spellEnd"/>
    </w:p>
    <w:p w:rsidR="0028059F" w:rsidRPr="00E36B57" w:rsidRDefault="0028059F" w:rsidP="00DF04E3">
      <w:pPr>
        <w:pStyle w:val="Pr-formataoHTML"/>
        <w:rPr>
          <w:rFonts w:ascii="Times New Roman" w:hAnsi="Times New Roman" w:cs="Times New Roman"/>
          <w:i/>
          <w:iCs/>
          <w:sz w:val="24"/>
          <w:vertAlign w:val="superscript"/>
          <w:lang w:val="pt-BR"/>
        </w:rPr>
      </w:pPr>
    </w:p>
    <w:p w:rsidR="00DF04E3" w:rsidRPr="00E36B57" w:rsidRDefault="00DF04E3" w:rsidP="00DF04E3">
      <w:pPr>
        <w:pStyle w:val="Pr-formataoHTML"/>
        <w:rPr>
          <w:rFonts w:ascii="Times New Roman" w:hAnsi="Times New Roman" w:cs="Times New Roman"/>
          <w:i/>
          <w:iCs/>
          <w:sz w:val="24"/>
          <w:lang w:val="pt-BR"/>
        </w:rPr>
      </w:pPr>
    </w:p>
    <w:p w:rsidR="00DF04E3" w:rsidRDefault="00DF04E3" w:rsidP="00DF04E3">
      <w:pPr>
        <w:pStyle w:val="Pr-formataoHTML"/>
        <w:tabs>
          <w:tab w:val="left" w:pos="4374"/>
        </w:tabs>
        <w:jc w:val="both"/>
        <w:rPr>
          <w:rFonts w:ascii="Times New Roman" w:hAnsi="Times New Roman" w:cs="Times New Roman"/>
          <w:sz w:val="24"/>
        </w:rPr>
      </w:pPr>
      <w:r w:rsidRPr="00DF04E3">
        <w:rPr>
          <w:rFonts w:ascii="Times New Roman" w:hAnsi="Times New Roman" w:cs="Times New Roman"/>
          <w:b/>
          <w:sz w:val="24"/>
        </w:rPr>
        <w:t xml:space="preserve">Abstract </w:t>
      </w:r>
    </w:p>
    <w:p w:rsidR="003F621D" w:rsidRDefault="003F621D" w:rsidP="00DF04E3">
      <w:pPr>
        <w:pStyle w:val="Pr-formataoHTML"/>
        <w:jc w:val="both"/>
        <w:rPr>
          <w:rFonts w:ascii="Times New Roman" w:hAnsi="Times New Roman" w:cs="Times New Roman"/>
          <w:sz w:val="24"/>
          <w:lang w:val="en-US"/>
        </w:rPr>
      </w:pPr>
    </w:p>
    <w:p w:rsidR="003F621D" w:rsidRPr="003F621D" w:rsidRDefault="00BC320E" w:rsidP="003F621D">
      <w:pPr>
        <w:pStyle w:val="Pr-formataoHTML"/>
        <w:jc w:val="both"/>
        <w:rPr>
          <w:rFonts w:ascii="Times New Roman" w:hAnsi="Times New Roman" w:cs="Times New Roman"/>
          <w:sz w:val="24"/>
          <w:lang w:val="en-US"/>
        </w:rPr>
      </w:pPr>
      <w:r>
        <w:rPr>
          <w:rFonts w:ascii="Times New Roman" w:hAnsi="Times New Roman" w:cs="Times New Roman"/>
          <w:sz w:val="24"/>
          <w:lang w:val="en-US"/>
        </w:rPr>
        <w:t>Diet</w:t>
      </w:r>
      <w:r w:rsidRPr="003F621D">
        <w:rPr>
          <w:rFonts w:ascii="Times New Roman" w:hAnsi="Times New Roman" w:cs="Times New Roman"/>
          <w:sz w:val="24"/>
          <w:lang w:val="en-US"/>
        </w:rPr>
        <w:t xml:space="preserve"> can affect the brain </w:t>
      </w:r>
      <w:r>
        <w:rPr>
          <w:rFonts w:ascii="Times New Roman" w:hAnsi="Times New Roman" w:cs="Times New Roman"/>
          <w:sz w:val="24"/>
          <w:lang w:val="en-US"/>
        </w:rPr>
        <w:t xml:space="preserve">and </w:t>
      </w:r>
      <w:r w:rsidR="003F621D" w:rsidRPr="003F621D">
        <w:rPr>
          <w:rFonts w:ascii="Times New Roman" w:hAnsi="Times New Roman" w:cs="Times New Roman"/>
          <w:sz w:val="24"/>
          <w:lang w:val="en-US"/>
        </w:rPr>
        <w:t xml:space="preserve">specific nutrients can affect cognitive processes and emotions. </w:t>
      </w:r>
      <w:r w:rsidR="007A64B3">
        <w:rPr>
          <w:rFonts w:ascii="Times New Roman" w:hAnsi="Times New Roman" w:cs="Times New Roman"/>
          <w:sz w:val="24"/>
          <w:lang w:val="en-US"/>
        </w:rPr>
        <w:t>Several studies</w:t>
      </w:r>
      <w:r w:rsidR="003F621D" w:rsidRPr="003F621D">
        <w:rPr>
          <w:rFonts w:ascii="Times New Roman" w:hAnsi="Times New Roman" w:cs="Times New Roman"/>
          <w:sz w:val="24"/>
          <w:lang w:val="en-US"/>
        </w:rPr>
        <w:t xml:space="preserve"> described influences of dietary factors on neuronal function and synaptic plasticity </w:t>
      </w:r>
      <w:r w:rsidR="007A64B3">
        <w:rPr>
          <w:rFonts w:ascii="Times New Roman" w:hAnsi="Times New Roman" w:cs="Times New Roman"/>
          <w:sz w:val="24"/>
          <w:lang w:val="en-US"/>
        </w:rPr>
        <w:t>that</w:t>
      </w:r>
      <w:r w:rsidR="003F621D" w:rsidRPr="003F621D">
        <w:rPr>
          <w:rFonts w:ascii="Times New Roman" w:hAnsi="Times New Roman" w:cs="Times New Roman"/>
          <w:sz w:val="24"/>
          <w:lang w:val="en-US"/>
        </w:rPr>
        <w:t xml:space="preserve"> revealed the action of diet on brain health and mental function. </w:t>
      </w:r>
      <w:r w:rsidR="007A64B3">
        <w:rPr>
          <w:rFonts w:ascii="Times New Roman" w:hAnsi="Times New Roman" w:cs="Times New Roman"/>
          <w:sz w:val="24"/>
          <w:lang w:val="en-US"/>
        </w:rPr>
        <w:t>W</w:t>
      </w:r>
      <w:r w:rsidR="007A64B3" w:rsidRPr="007A64B3">
        <w:rPr>
          <w:rFonts w:ascii="Times New Roman" w:hAnsi="Times New Roman" w:cs="Times New Roman"/>
          <w:sz w:val="24"/>
          <w:lang w:val="en-US"/>
        </w:rPr>
        <w:t xml:space="preserve">e propose a </w:t>
      </w:r>
      <w:r w:rsidR="007A64B3" w:rsidRPr="003F621D">
        <w:rPr>
          <w:rFonts w:ascii="Times New Roman" w:hAnsi="Times New Roman" w:cs="Times New Roman"/>
          <w:sz w:val="24"/>
          <w:lang w:val="en-US"/>
        </w:rPr>
        <w:t>model for the pathways by which food components provided by a</w:t>
      </w:r>
      <w:r w:rsidR="007A64B3">
        <w:rPr>
          <w:rFonts w:ascii="Times New Roman" w:hAnsi="Times New Roman" w:cs="Times New Roman"/>
          <w:sz w:val="24"/>
          <w:lang w:val="en-US"/>
        </w:rPr>
        <w:t>n</w:t>
      </w:r>
      <w:r w:rsidR="007A64B3" w:rsidRPr="003F621D">
        <w:rPr>
          <w:rFonts w:ascii="Times New Roman" w:hAnsi="Times New Roman" w:cs="Times New Roman"/>
          <w:sz w:val="24"/>
          <w:lang w:val="en-US"/>
        </w:rPr>
        <w:t xml:space="preserve"> </w:t>
      </w:r>
      <w:r w:rsidR="007A64B3" w:rsidRPr="00E36B57">
        <w:rPr>
          <w:rFonts w:ascii="Times New Roman" w:hAnsi="Times New Roman" w:cs="Times New Roman"/>
          <w:sz w:val="24"/>
          <w:szCs w:val="24"/>
          <w:lang w:val="en-US"/>
        </w:rPr>
        <w:t>anti-inflammatory diet</w:t>
      </w:r>
      <w:r w:rsidR="00CC71EC">
        <w:rPr>
          <w:rFonts w:ascii="Times New Roman" w:hAnsi="Times New Roman" w:cs="Times New Roman"/>
          <w:sz w:val="24"/>
          <w:szCs w:val="24"/>
          <w:lang w:val="en-US"/>
        </w:rPr>
        <w:t xml:space="preserve"> </w:t>
      </w:r>
      <w:proofErr w:type="gramStart"/>
      <w:r w:rsidR="00CC71EC">
        <w:rPr>
          <w:rFonts w:ascii="Times New Roman" w:hAnsi="Times New Roman" w:cs="Times New Roman"/>
          <w:sz w:val="24"/>
          <w:szCs w:val="24"/>
          <w:lang w:val="en-US"/>
        </w:rPr>
        <w:t>and  medicinal</w:t>
      </w:r>
      <w:proofErr w:type="gramEnd"/>
      <w:r w:rsidR="00CC71EC">
        <w:rPr>
          <w:rFonts w:ascii="Times New Roman" w:hAnsi="Times New Roman" w:cs="Times New Roman"/>
          <w:sz w:val="24"/>
          <w:szCs w:val="24"/>
          <w:lang w:val="en-US"/>
        </w:rPr>
        <w:t xml:space="preserve"> herbs</w:t>
      </w:r>
      <w:r w:rsidR="007A64B3" w:rsidRPr="003F621D">
        <w:rPr>
          <w:rFonts w:ascii="Times New Roman" w:hAnsi="Times New Roman" w:cs="Times New Roman"/>
          <w:sz w:val="24"/>
          <w:lang w:val="en-US"/>
        </w:rPr>
        <w:t xml:space="preserve"> can facilitate healthy brain function. </w:t>
      </w:r>
      <w:r w:rsidR="007A64B3">
        <w:rPr>
          <w:rFonts w:ascii="Times New Roman" w:hAnsi="Times New Roman" w:cs="Times New Roman"/>
          <w:sz w:val="24"/>
          <w:lang w:val="en-US"/>
        </w:rPr>
        <w:t xml:space="preserve">Some </w:t>
      </w:r>
      <w:r w:rsidR="007A64B3" w:rsidRPr="003F621D">
        <w:rPr>
          <w:rFonts w:ascii="Times New Roman" w:hAnsi="Times New Roman" w:cs="Times New Roman"/>
          <w:sz w:val="24"/>
          <w:lang w:val="en-US"/>
        </w:rPr>
        <w:t>nutrients/food components - antioxidants, omega-3 fatty acids and B vitamins - in the brain and, hence, modulation of cognitive function and mental health. Converging evidence indicates multiple pathways by which these nutrients can assist in brain function, drawing from studies investigating them in isolation.</w:t>
      </w:r>
      <w:r w:rsidR="007A64B3">
        <w:rPr>
          <w:rFonts w:ascii="Times New Roman" w:hAnsi="Times New Roman" w:cs="Times New Roman"/>
          <w:sz w:val="24"/>
          <w:lang w:val="en-US"/>
        </w:rPr>
        <w:t xml:space="preserve"> </w:t>
      </w:r>
      <w:r w:rsidR="003F621D" w:rsidRPr="003F621D">
        <w:rPr>
          <w:rFonts w:ascii="Times New Roman" w:hAnsi="Times New Roman" w:cs="Times New Roman"/>
          <w:sz w:val="24"/>
          <w:lang w:val="en-US"/>
        </w:rPr>
        <w:t>Understanding the molecular basis of the effects of food on cognition will help us to determine how best to manipulate diet in order to increase the resistance of neurons to insults and promote mental fitness.</w:t>
      </w:r>
      <w:r w:rsidR="00CC71EC">
        <w:rPr>
          <w:rFonts w:ascii="Times New Roman" w:hAnsi="Times New Roman" w:cs="Times New Roman"/>
          <w:sz w:val="24"/>
          <w:lang w:val="en-US"/>
        </w:rPr>
        <w:t xml:space="preserve"> </w:t>
      </w:r>
      <w:r w:rsidR="003F621D" w:rsidRPr="003F621D">
        <w:rPr>
          <w:rFonts w:ascii="Times New Roman" w:hAnsi="Times New Roman" w:cs="Times New Roman"/>
          <w:sz w:val="24"/>
          <w:lang w:val="en-US"/>
        </w:rPr>
        <w:t xml:space="preserve">Many factors modulate the effects of nutrition on brain health and inconsistencies between studies can be explained in part by differences in early environment and genetic variability. </w:t>
      </w:r>
      <w:r w:rsidR="00CC71EC">
        <w:rPr>
          <w:rFonts w:ascii="Times New Roman" w:hAnsi="Times New Roman" w:cs="Times New Roman"/>
          <w:sz w:val="24"/>
          <w:lang w:val="en-US"/>
        </w:rPr>
        <w:t>Recent</w:t>
      </w:r>
      <w:r w:rsidR="003F621D" w:rsidRPr="003F621D">
        <w:rPr>
          <w:rFonts w:ascii="Times New Roman" w:hAnsi="Times New Roman" w:cs="Times New Roman"/>
          <w:sz w:val="24"/>
          <w:lang w:val="en-US"/>
        </w:rPr>
        <w:t xml:space="preserve"> findings on mechanisms underlying the actions of nutrition on the brain are considered. These mechanisms involve changes in neurotrophic factors, neural pathways and brain plasticity. Advances in understanding the critical role of nutrition in brain health will help to fulfil the potential of nutrition to </w:t>
      </w:r>
      <w:proofErr w:type="spellStart"/>
      <w:r w:rsidR="003F621D" w:rsidRPr="003F621D">
        <w:rPr>
          <w:rFonts w:ascii="Times New Roman" w:hAnsi="Times New Roman" w:cs="Times New Roman"/>
          <w:sz w:val="24"/>
          <w:lang w:val="en-US"/>
        </w:rPr>
        <w:t>optimise</w:t>
      </w:r>
      <w:proofErr w:type="spellEnd"/>
      <w:r w:rsidR="003F621D" w:rsidRPr="003F621D">
        <w:rPr>
          <w:rFonts w:ascii="Times New Roman" w:hAnsi="Times New Roman" w:cs="Times New Roman"/>
          <w:sz w:val="24"/>
          <w:lang w:val="en-US"/>
        </w:rPr>
        <w:t xml:space="preserve"> brain function, prevent dysfunction and treat disease.</w:t>
      </w:r>
    </w:p>
    <w:p w:rsidR="003F621D" w:rsidRDefault="003F621D" w:rsidP="00DF04E3">
      <w:pPr>
        <w:pStyle w:val="Pr-formataoHTML"/>
        <w:jc w:val="both"/>
        <w:rPr>
          <w:rFonts w:ascii="Times New Roman" w:hAnsi="Times New Roman" w:cs="Times New Roman"/>
          <w:sz w:val="24"/>
          <w:lang w:val="en-US"/>
        </w:rPr>
      </w:pPr>
    </w:p>
    <w:p w:rsidR="003F621D" w:rsidRDefault="003F621D" w:rsidP="00DF04E3">
      <w:pPr>
        <w:pStyle w:val="Pr-formataoHTML"/>
        <w:jc w:val="both"/>
        <w:rPr>
          <w:rFonts w:ascii="Times New Roman" w:hAnsi="Times New Roman" w:cs="Times New Roman"/>
          <w:sz w:val="24"/>
        </w:rPr>
      </w:pPr>
    </w:p>
    <w:p w:rsidR="00751232" w:rsidRPr="00751232" w:rsidRDefault="0028059F" w:rsidP="00751232">
      <w:pPr>
        <w:pStyle w:val="Pr-formataoHTML"/>
        <w:jc w:val="both"/>
        <w:rPr>
          <w:rFonts w:ascii="Times New Roman" w:hAnsi="Times New Roman" w:cs="Times New Roman"/>
          <w:i/>
          <w:sz w:val="24"/>
          <w:lang w:val="en-US"/>
        </w:rPr>
      </w:pPr>
      <w:r w:rsidRPr="0028059F">
        <w:rPr>
          <w:rFonts w:ascii="Times New Roman" w:hAnsi="Times New Roman" w:cs="Times New Roman"/>
          <w:sz w:val="24"/>
        </w:rPr>
        <w:t>Keywords—</w:t>
      </w:r>
      <w:r w:rsidR="00CC71EC" w:rsidRPr="00CC71EC">
        <w:rPr>
          <w:rFonts w:ascii="Times New Roman" w:hAnsi="Times New Roman" w:cs="Times New Roman"/>
          <w:i/>
          <w:sz w:val="24"/>
          <w:lang w:val="en-US"/>
        </w:rPr>
        <w:t>Brain efficiency</w:t>
      </w:r>
      <w:r w:rsidR="00CC71EC">
        <w:rPr>
          <w:rFonts w:ascii="Times New Roman" w:hAnsi="Times New Roman" w:cs="Times New Roman"/>
          <w:i/>
          <w:sz w:val="24"/>
          <w:lang w:val="en-US"/>
        </w:rPr>
        <w:t>; C</w:t>
      </w:r>
      <w:r w:rsidR="00CC71EC" w:rsidRPr="00CC71EC">
        <w:rPr>
          <w:rFonts w:ascii="Times New Roman" w:hAnsi="Times New Roman" w:cs="Times New Roman"/>
          <w:i/>
          <w:sz w:val="24"/>
          <w:lang w:val="en-US"/>
        </w:rPr>
        <w:t>ognition</w:t>
      </w:r>
      <w:r w:rsidR="00CC71EC">
        <w:rPr>
          <w:rFonts w:ascii="Times New Roman" w:hAnsi="Times New Roman" w:cs="Times New Roman"/>
          <w:i/>
          <w:sz w:val="24"/>
          <w:lang w:val="en-US"/>
        </w:rPr>
        <w:t>;</w:t>
      </w:r>
      <w:r w:rsidR="00CC71EC" w:rsidRPr="00CC71EC">
        <w:rPr>
          <w:rFonts w:ascii="Times New Roman" w:eastAsiaTheme="minorHAnsi" w:hAnsi="Times New Roman" w:cs="Times New Roman"/>
          <w:color w:val="auto"/>
          <w:sz w:val="24"/>
          <w:szCs w:val="24"/>
          <w:lang w:val="en-US"/>
        </w:rPr>
        <w:t xml:space="preserve"> </w:t>
      </w:r>
      <w:r w:rsidR="00CC71EC">
        <w:rPr>
          <w:rFonts w:ascii="Times New Roman" w:hAnsi="Times New Roman" w:cs="Times New Roman"/>
          <w:i/>
          <w:sz w:val="24"/>
          <w:lang w:val="en-US"/>
        </w:rPr>
        <w:t>A</w:t>
      </w:r>
      <w:r w:rsidR="00CC71EC" w:rsidRPr="00CC71EC">
        <w:rPr>
          <w:rFonts w:ascii="Times New Roman" w:hAnsi="Times New Roman" w:cs="Times New Roman"/>
          <w:i/>
          <w:sz w:val="24"/>
          <w:lang w:val="en-US"/>
        </w:rPr>
        <w:t>nti-inflammatory diet</w:t>
      </w:r>
      <w:r w:rsidR="00CC71EC">
        <w:rPr>
          <w:rFonts w:ascii="Times New Roman" w:hAnsi="Times New Roman" w:cs="Times New Roman"/>
          <w:i/>
          <w:sz w:val="24"/>
          <w:lang w:val="en-US"/>
        </w:rPr>
        <w:t>;</w:t>
      </w:r>
      <w:r w:rsidR="00CC71EC" w:rsidRPr="00CC71EC">
        <w:rPr>
          <w:rFonts w:ascii="Times New Roman" w:hAnsi="Times New Roman" w:cs="Times New Roman"/>
          <w:i/>
          <w:sz w:val="24"/>
        </w:rPr>
        <w:t xml:space="preserve"> </w:t>
      </w:r>
      <w:r w:rsidR="00CC71EC" w:rsidRPr="00E907AE">
        <w:rPr>
          <w:rFonts w:ascii="Times New Roman" w:hAnsi="Times New Roman" w:cs="Times New Roman"/>
          <w:i/>
          <w:sz w:val="24"/>
        </w:rPr>
        <w:t xml:space="preserve">Medicinal </w:t>
      </w:r>
      <w:r w:rsidR="00CC71EC">
        <w:rPr>
          <w:rFonts w:ascii="Times New Roman" w:hAnsi="Times New Roman" w:cs="Times New Roman"/>
          <w:i/>
          <w:sz w:val="24"/>
        </w:rPr>
        <w:t>herb.</w:t>
      </w:r>
      <w:r w:rsidR="00CC71EC" w:rsidRPr="00E907AE">
        <w:rPr>
          <w:rFonts w:ascii="Times New Roman" w:hAnsi="Times New Roman" w:cs="Times New Roman"/>
          <w:i/>
          <w:sz w:val="24"/>
        </w:rPr>
        <w:t>;</w:t>
      </w:r>
    </w:p>
    <w:p w:rsidR="00DF04E3" w:rsidRPr="00751232" w:rsidRDefault="00751232" w:rsidP="00DF04E3">
      <w:pPr>
        <w:pStyle w:val="Pr-formataoHTML"/>
        <w:jc w:val="both"/>
        <w:rPr>
          <w:rFonts w:ascii="Times New Roman" w:hAnsi="Times New Roman" w:cs="Times New Roman"/>
          <w:i/>
          <w:sz w:val="24"/>
          <w:lang w:val="en-US"/>
        </w:rPr>
      </w:pPr>
      <w:r w:rsidRPr="00751232">
        <w:rPr>
          <w:rFonts w:ascii="Arial" w:eastAsia="Times New Roman" w:hAnsi="Arial" w:cs="Arial"/>
          <w:sz w:val="18"/>
          <w:szCs w:val="18"/>
          <w:shd w:val="clear" w:color="auto" w:fill="FFFFFF"/>
          <w:lang w:val="en-US" w:eastAsia="pt-BR"/>
        </w:rPr>
        <w:t xml:space="preserve"> </w:t>
      </w:r>
    </w:p>
    <w:p w:rsidR="00DF04E3" w:rsidRDefault="00DF04E3" w:rsidP="00DF04E3">
      <w:pPr>
        <w:pStyle w:val="Pr-formataoHTML"/>
        <w:jc w:val="both"/>
        <w:rPr>
          <w:rFonts w:ascii="Times New Roman" w:hAnsi="Times New Roman" w:cs="Times New Roman"/>
          <w:i/>
          <w:iCs/>
          <w:sz w:val="24"/>
        </w:rPr>
      </w:pPr>
    </w:p>
    <w:p w:rsidR="00DF04E3" w:rsidRDefault="0028059F" w:rsidP="00DF04E3">
      <w:pPr>
        <w:pStyle w:val="Pr-formatao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DF04E3" w:rsidRDefault="00DF04E3" w:rsidP="00DF04E3">
      <w:pPr>
        <w:pStyle w:val="Pr-formataoHTML"/>
        <w:jc w:val="both"/>
        <w:rPr>
          <w:rFonts w:ascii="Times New Roman" w:hAnsi="Times New Roman" w:cs="Times New Roman"/>
          <w:b/>
          <w:iCs/>
          <w:sz w:val="24"/>
        </w:rPr>
      </w:pPr>
    </w:p>
    <w:p w:rsidR="002C224A" w:rsidRPr="00D2644B" w:rsidRDefault="00B133D5" w:rsidP="00DF04E3">
      <w:pPr>
        <w:pStyle w:val="Pr-formataoHTML"/>
        <w:jc w:val="both"/>
        <w:rPr>
          <w:rFonts w:ascii="Times New Roman" w:hAnsi="Times New Roman" w:cs="Times New Roman"/>
          <w:iCs/>
          <w:sz w:val="24"/>
          <w:lang w:val="en-US"/>
        </w:rPr>
      </w:pPr>
      <w:r>
        <w:rPr>
          <w:rFonts w:ascii="Times New Roman" w:hAnsi="Times New Roman" w:cs="Times New Roman"/>
          <w:iCs/>
          <w:sz w:val="24"/>
        </w:rPr>
        <w:t xml:space="preserve">Rodrigo </w:t>
      </w:r>
      <w:proofErr w:type="spellStart"/>
      <w:r>
        <w:rPr>
          <w:rFonts w:ascii="Times New Roman" w:hAnsi="Times New Roman" w:cs="Times New Roman"/>
          <w:iCs/>
          <w:sz w:val="24"/>
        </w:rPr>
        <w:t>Duprat</w:t>
      </w:r>
      <w:proofErr w:type="spellEnd"/>
      <w:r w:rsidR="00DF04E3" w:rsidRPr="00DF04E3">
        <w:rPr>
          <w:rFonts w:ascii="Times New Roman" w:hAnsi="Times New Roman" w:cs="Times New Roman"/>
          <w:iCs/>
          <w:sz w:val="24"/>
        </w:rPr>
        <w:t xml:space="preserve"> </w:t>
      </w:r>
      <w:r w:rsidR="00751232">
        <w:rPr>
          <w:rFonts w:ascii="Times New Roman" w:hAnsi="Times New Roman" w:cs="Times New Roman"/>
          <w:iCs/>
          <w:sz w:val="24"/>
        </w:rPr>
        <w:t>is</w:t>
      </w:r>
      <w:r w:rsidR="002E1ADB">
        <w:rPr>
          <w:rFonts w:ascii="Times New Roman" w:hAnsi="Times New Roman" w:cs="Times New Roman"/>
          <w:iCs/>
          <w:sz w:val="24"/>
        </w:rPr>
        <w:t xml:space="preserve"> scientific director of </w:t>
      </w:r>
      <w:proofErr w:type="spellStart"/>
      <w:r w:rsidR="002E1ADB">
        <w:rPr>
          <w:rFonts w:ascii="Times New Roman" w:hAnsi="Times New Roman" w:cs="Times New Roman"/>
          <w:iCs/>
          <w:sz w:val="24"/>
        </w:rPr>
        <w:t>Laprat</w:t>
      </w:r>
      <w:proofErr w:type="spellEnd"/>
      <w:r w:rsidR="002E1ADB">
        <w:rPr>
          <w:rFonts w:ascii="Times New Roman" w:hAnsi="Times New Roman" w:cs="Times New Roman"/>
          <w:iCs/>
          <w:sz w:val="24"/>
        </w:rPr>
        <w:t xml:space="preserve"> Lab Institute located in Brazil. He is</w:t>
      </w:r>
      <w:r w:rsidR="00751232">
        <w:rPr>
          <w:rFonts w:ascii="Times New Roman" w:hAnsi="Times New Roman" w:cs="Times New Roman"/>
          <w:iCs/>
          <w:sz w:val="24"/>
        </w:rPr>
        <w:t xml:space="preserve"> </w:t>
      </w:r>
      <w:r w:rsidR="002E1ADB">
        <w:rPr>
          <w:rFonts w:ascii="Times New Roman" w:hAnsi="Times New Roman" w:cs="Times New Roman"/>
          <w:iCs/>
          <w:sz w:val="24"/>
        </w:rPr>
        <w:t xml:space="preserve">a medical doctor, </w:t>
      </w:r>
      <w:r w:rsidR="002E1ADB" w:rsidRPr="002E1ADB">
        <w:rPr>
          <w:rFonts w:ascii="Times New Roman" w:hAnsi="Times New Roman" w:cs="Times New Roman"/>
          <w:iCs/>
          <w:sz w:val="24"/>
        </w:rPr>
        <w:t>plastic surgeon</w:t>
      </w:r>
      <w:r w:rsidR="00DF04E3" w:rsidRPr="00DF04E3">
        <w:rPr>
          <w:rFonts w:ascii="Times New Roman" w:hAnsi="Times New Roman" w:cs="Times New Roman"/>
          <w:iCs/>
          <w:sz w:val="24"/>
        </w:rPr>
        <w:t xml:space="preserve"> </w:t>
      </w:r>
      <w:r w:rsidR="002E1ADB" w:rsidRPr="002E1ADB">
        <w:rPr>
          <w:rFonts w:ascii="Times New Roman" w:hAnsi="Times New Roman" w:cs="Times New Roman"/>
          <w:iCs/>
          <w:sz w:val="24"/>
        </w:rPr>
        <w:t xml:space="preserve">graduated from the Ivo </w:t>
      </w:r>
      <w:proofErr w:type="spellStart"/>
      <w:r w:rsidR="002E1ADB" w:rsidRPr="002E1ADB">
        <w:rPr>
          <w:rFonts w:ascii="Times New Roman" w:hAnsi="Times New Roman" w:cs="Times New Roman"/>
          <w:iCs/>
          <w:sz w:val="24"/>
        </w:rPr>
        <w:t>Pitanguy</w:t>
      </w:r>
      <w:proofErr w:type="spellEnd"/>
      <w:r w:rsidR="002E1ADB" w:rsidRPr="002E1ADB">
        <w:rPr>
          <w:rFonts w:ascii="Times New Roman" w:hAnsi="Times New Roman" w:cs="Times New Roman"/>
          <w:iCs/>
          <w:sz w:val="24"/>
        </w:rPr>
        <w:t xml:space="preserve"> Institute by the established professor Ivo </w:t>
      </w:r>
      <w:proofErr w:type="spellStart"/>
      <w:r w:rsidR="002E1ADB" w:rsidRPr="002E1ADB">
        <w:rPr>
          <w:rFonts w:ascii="Times New Roman" w:hAnsi="Times New Roman" w:cs="Times New Roman"/>
          <w:iCs/>
          <w:sz w:val="24"/>
        </w:rPr>
        <w:t>Pitanguy</w:t>
      </w:r>
      <w:proofErr w:type="spellEnd"/>
      <w:r w:rsidR="002E1ADB" w:rsidRPr="002E1ADB">
        <w:rPr>
          <w:rFonts w:ascii="Times New Roman" w:hAnsi="Times New Roman" w:cs="Times New Roman"/>
          <w:iCs/>
          <w:sz w:val="24"/>
        </w:rPr>
        <w:t xml:space="preserve">. He is a Full Member of the Brazilian Society of Plastic Surgery (SBCP). In addition to his medical background, </w:t>
      </w:r>
      <w:proofErr w:type="spellStart"/>
      <w:r w:rsidR="002E1ADB" w:rsidRPr="002E1ADB">
        <w:rPr>
          <w:rFonts w:ascii="Times New Roman" w:hAnsi="Times New Roman" w:cs="Times New Roman"/>
          <w:iCs/>
          <w:sz w:val="24"/>
        </w:rPr>
        <w:t>Dr.</w:t>
      </w:r>
      <w:proofErr w:type="spellEnd"/>
      <w:r w:rsidR="002E1ADB" w:rsidRPr="002E1ADB">
        <w:rPr>
          <w:rFonts w:ascii="Times New Roman" w:hAnsi="Times New Roman" w:cs="Times New Roman"/>
          <w:iCs/>
          <w:sz w:val="24"/>
        </w:rPr>
        <w:t xml:space="preserve"> Rodrigo </w:t>
      </w:r>
      <w:proofErr w:type="spellStart"/>
      <w:r w:rsidR="002E1ADB" w:rsidRPr="002E1ADB">
        <w:rPr>
          <w:rFonts w:ascii="Times New Roman" w:hAnsi="Times New Roman" w:cs="Times New Roman"/>
          <w:iCs/>
          <w:sz w:val="24"/>
        </w:rPr>
        <w:t>Duprat</w:t>
      </w:r>
      <w:proofErr w:type="spellEnd"/>
      <w:r w:rsidR="002E1ADB" w:rsidRPr="002E1ADB">
        <w:rPr>
          <w:rFonts w:ascii="Times New Roman" w:hAnsi="Times New Roman" w:cs="Times New Roman"/>
          <w:iCs/>
          <w:sz w:val="24"/>
        </w:rPr>
        <w:t xml:space="preserve"> is a trained speaker and instructor and practitioner of Yoga and Meditation, multi-instrumentalist musician</w:t>
      </w:r>
      <w:bookmarkStart w:id="0" w:name="_GoBack"/>
      <w:bookmarkEnd w:id="0"/>
      <w:r w:rsidR="002E1ADB" w:rsidRPr="002E1ADB">
        <w:rPr>
          <w:rFonts w:ascii="Times New Roman" w:hAnsi="Times New Roman" w:cs="Times New Roman"/>
          <w:iCs/>
          <w:sz w:val="24"/>
        </w:rPr>
        <w:t>.</w:t>
      </w:r>
    </w:p>
    <w:p w:rsidR="002C224A" w:rsidRPr="00D2644B" w:rsidRDefault="002C224A" w:rsidP="00DF04E3">
      <w:pPr>
        <w:pStyle w:val="Pr-formataoHTML"/>
        <w:jc w:val="both"/>
        <w:rPr>
          <w:rFonts w:ascii="Times New Roman" w:hAnsi="Times New Roman" w:cs="Times New Roman"/>
          <w:iCs/>
          <w:sz w:val="24"/>
          <w:lang w:val="en-US"/>
        </w:rPr>
      </w:pPr>
    </w:p>
    <w:p w:rsidR="00B3082B" w:rsidRPr="00D2644B" w:rsidRDefault="00B3082B" w:rsidP="00DF04E3">
      <w:pPr>
        <w:pStyle w:val="Pr-formataoHTML"/>
        <w:jc w:val="both"/>
        <w:rPr>
          <w:rFonts w:ascii="Times New Roman" w:hAnsi="Times New Roman" w:cs="Times New Roman"/>
          <w:iCs/>
          <w:sz w:val="24"/>
          <w:lang w:val="en-US"/>
        </w:rPr>
      </w:pPr>
    </w:p>
    <w:p w:rsidR="00B3082B" w:rsidRDefault="00D2644B" w:rsidP="00B3082B">
      <w:pPr>
        <w:pStyle w:val="Pr-formataoHTML"/>
        <w:jc w:val="both"/>
        <w:rPr>
          <w:rFonts w:ascii="Times New Roman" w:hAnsi="Times New Roman" w:cs="Times New Roman"/>
          <w:b/>
          <w:iCs/>
          <w:sz w:val="24"/>
        </w:rPr>
      </w:pPr>
      <w:r>
        <w:rPr>
          <w:rFonts w:ascii="Times New Roman" w:hAnsi="Times New Roman" w:cs="Times New Roman"/>
          <w:b/>
          <w:iCs/>
          <w:noProof/>
          <w:sz w:val="24"/>
        </w:rPr>
        <w:lastRenderedPageBreak/>
        <w:drawing>
          <wp:inline distT="0" distB="0" distL="0" distR="0">
            <wp:extent cx="985498" cy="1137683"/>
            <wp:effectExtent l="0" t="0" r="5715" b="571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to menor 2.JPG"/>
                    <pic:cNvPicPr/>
                  </pic:nvPicPr>
                  <pic:blipFill rotWithShape="1">
                    <a:blip r:embed="rId6" cstate="print">
                      <a:extLst>
                        <a:ext uri="{28A0092B-C50C-407E-A947-70E740481C1C}">
                          <a14:useLocalDpi xmlns:a14="http://schemas.microsoft.com/office/drawing/2010/main" val="0"/>
                        </a:ext>
                      </a:extLst>
                    </a:blip>
                    <a:srcRect l="7340" t="7920" r="3666" b="26363"/>
                    <a:stretch/>
                  </pic:blipFill>
                  <pic:spPr bwMode="auto">
                    <a:xfrm>
                      <a:off x="0" y="0"/>
                      <a:ext cx="998003" cy="1152119"/>
                    </a:xfrm>
                    <a:prstGeom prst="rect">
                      <a:avLst/>
                    </a:prstGeom>
                    <a:ln>
                      <a:noFill/>
                    </a:ln>
                    <a:extLst>
                      <a:ext uri="{53640926-AAD7-44D8-BBD7-CCE9431645EC}">
                        <a14:shadowObscured xmlns:a14="http://schemas.microsoft.com/office/drawing/2010/main"/>
                      </a:ext>
                    </a:extLst>
                  </pic:spPr>
                </pic:pic>
              </a:graphicData>
            </a:graphic>
          </wp:inline>
        </w:drawing>
      </w:r>
      <w:r w:rsidR="00B3082B">
        <w:rPr>
          <w:rFonts w:ascii="Times New Roman" w:hAnsi="Times New Roman" w:cs="Times New Roman"/>
          <w:b/>
          <w:iCs/>
          <w:sz w:val="24"/>
        </w:rPr>
        <w:br/>
      </w:r>
    </w:p>
    <w:p w:rsidR="00B3082B" w:rsidRDefault="00B3082B" w:rsidP="00DF04E3">
      <w:pPr>
        <w:pStyle w:val="Pr-formataoHTML"/>
        <w:jc w:val="both"/>
        <w:rPr>
          <w:rFonts w:ascii="Times New Roman" w:hAnsi="Times New Roman" w:cs="Times New Roman"/>
          <w:iCs/>
          <w:sz w:val="24"/>
        </w:rPr>
      </w:pPr>
    </w:p>
    <w:p w:rsidR="00B3082B" w:rsidRPr="00DF04E3" w:rsidRDefault="00B3082B" w:rsidP="00D2644B">
      <w:pPr>
        <w:pStyle w:val="Pr-formataoHTML"/>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D2644B">
        <w:rPr>
          <w:rFonts w:ascii="Times New Roman" w:hAnsi="Times New Roman" w:cs="Times New Roman"/>
          <w:iCs/>
          <w:sz w:val="24"/>
        </w:rPr>
        <w:t>ritacbcastro@gmail.com</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B6E61" w:rsidRDefault="001B6E61" w:rsidP="00495C76">
      <w:pPr>
        <w:spacing w:after="0" w:line="240" w:lineRule="auto"/>
      </w:pPr>
      <w:r>
        <w:separator/>
      </w:r>
    </w:p>
  </w:endnote>
  <w:endnote w:type="continuationSeparator" w:id="0">
    <w:p w:rsidR="001B6E61" w:rsidRDefault="001B6E61"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B6E61" w:rsidRDefault="001B6E61" w:rsidP="00495C76">
      <w:pPr>
        <w:spacing w:after="0" w:line="240" w:lineRule="auto"/>
      </w:pPr>
      <w:r>
        <w:separator/>
      </w:r>
    </w:p>
  </w:footnote>
  <w:footnote w:type="continuationSeparator" w:id="0">
    <w:p w:rsidR="001B6E61" w:rsidRDefault="001B6E61"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Cabealho"/>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43059"/>
    <w:rsid w:val="000A4C22"/>
    <w:rsid w:val="000A6F42"/>
    <w:rsid w:val="001B6E61"/>
    <w:rsid w:val="002350BC"/>
    <w:rsid w:val="0028059F"/>
    <w:rsid w:val="002C224A"/>
    <w:rsid w:val="002E1ADB"/>
    <w:rsid w:val="002F4DF0"/>
    <w:rsid w:val="00333E31"/>
    <w:rsid w:val="0038483D"/>
    <w:rsid w:val="00385AC0"/>
    <w:rsid w:val="003F621D"/>
    <w:rsid w:val="00401FCC"/>
    <w:rsid w:val="00422887"/>
    <w:rsid w:val="00435234"/>
    <w:rsid w:val="004651F1"/>
    <w:rsid w:val="00495C76"/>
    <w:rsid w:val="00627419"/>
    <w:rsid w:val="006565C0"/>
    <w:rsid w:val="00751232"/>
    <w:rsid w:val="007939AC"/>
    <w:rsid w:val="007A64B3"/>
    <w:rsid w:val="00887719"/>
    <w:rsid w:val="008E3CA0"/>
    <w:rsid w:val="00985159"/>
    <w:rsid w:val="00A708EA"/>
    <w:rsid w:val="00AD4F5C"/>
    <w:rsid w:val="00B133D5"/>
    <w:rsid w:val="00B3082B"/>
    <w:rsid w:val="00B63A1E"/>
    <w:rsid w:val="00B6703B"/>
    <w:rsid w:val="00BA654F"/>
    <w:rsid w:val="00BC320E"/>
    <w:rsid w:val="00CC71EC"/>
    <w:rsid w:val="00CE511D"/>
    <w:rsid w:val="00D2644B"/>
    <w:rsid w:val="00DF04E3"/>
    <w:rsid w:val="00E011C1"/>
    <w:rsid w:val="00E36B57"/>
    <w:rsid w:val="00E907AE"/>
    <w:rsid w:val="00FD4A2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81CFFB"/>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495C7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95C76"/>
    <w:rPr>
      <w:rFonts w:ascii="Tahoma" w:hAnsi="Tahoma" w:cs="Tahoma"/>
      <w:sz w:val="16"/>
      <w:szCs w:val="16"/>
    </w:rPr>
  </w:style>
  <w:style w:type="paragraph" w:styleId="Cabealho">
    <w:name w:val="header"/>
    <w:basedOn w:val="Normal"/>
    <w:link w:val="CabealhoChar"/>
    <w:uiPriority w:val="99"/>
    <w:unhideWhenUsed/>
    <w:rsid w:val="00495C76"/>
    <w:pPr>
      <w:tabs>
        <w:tab w:val="center" w:pos="4513"/>
        <w:tab w:val="right" w:pos="9026"/>
      </w:tabs>
      <w:spacing w:after="0" w:line="240" w:lineRule="auto"/>
    </w:pPr>
  </w:style>
  <w:style w:type="character" w:customStyle="1" w:styleId="CabealhoChar">
    <w:name w:val="Cabeçalho Char"/>
    <w:basedOn w:val="Fontepargpadro"/>
    <w:link w:val="Cabealho"/>
    <w:uiPriority w:val="99"/>
    <w:rsid w:val="00495C76"/>
  </w:style>
  <w:style w:type="paragraph" w:styleId="Rodap">
    <w:name w:val="footer"/>
    <w:basedOn w:val="Normal"/>
    <w:link w:val="RodapChar"/>
    <w:uiPriority w:val="99"/>
    <w:unhideWhenUsed/>
    <w:rsid w:val="00495C76"/>
    <w:pPr>
      <w:tabs>
        <w:tab w:val="center" w:pos="4513"/>
        <w:tab w:val="right" w:pos="9026"/>
      </w:tabs>
      <w:spacing w:after="0" w:line="240" w:lineRule="auto"/>
    </w:pPr>
  </w:style>
  <w:style w:type="character" w:customStyle="1" w:styleId="RodapChar">
    <w:name w:val="Rodapé Char"/>
    <w:basedOn w:val="Fontepargpadro"/>
    <w:link w:val="Rodap"/>
    <w:uiPriority w:val="99"/>
    <w:rsid w:val="00495C76"/>
  </w:style>
  <w:style w:type="paragraph" w:styleId="Pr-formataoHTML">
    <w:name w:val="HTML Preformatted"/>
    <w:basedOn w:val="Normal"/>
    <w:link w:val="Pr-formatao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aoHTMLChar">
    <w:name w:val="Pré-formatação HTML Char"/>
    <w:basedOn w:val="Fontepargpadro"/>
    <w:link w:val="Pr-formataoHTML"/>
    <w:rsid w:val="00DF04E3"/>
    <w:rPr>
      <w:rFonts w:ascii="Arial Unicode MS" w:eastAsia="Arial Unicode MS" w:hAnsi="Arial Unicode MS" w:cs="Arial Unicode MS"/>
      <w:color w:val="000000"/>
      <w:sz w:val="20"/>
      <w:szCs w:val="20"/>
      <w:lang w:val="en-GB"/>
    </w:rPr>
  </w:style>
  <w:style w:type="character" w:styleId="Hyperlink">
    <w:name w:val="Hyperlink"/>
    <w:basedOn w:val="Fontepargpadro"/>
    <w:uiPriority w:val="99"/>
    <w:unhideWhenUsed/>
    <w:rsid w:val="00985159"/>
    <w:rPr>
      <w:color w:val="0000FF" w:themeColor="hyperlink"/>
      <w:u w:val="single"/>
    </w:rPr>
  </w:style>
  <w:style w:type="character" w:styleId="MenoPendente">
    <w:name w:val="Unresolved Mention"/>
    <w:basedOn w:val="Fontepargpadro"/>
    <w:uiPriority w:val="99"/>
    <w:semiHidden/>
    <w:unhideWhenUsed/>
    <w:rsid w:val="009851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255897">
      <w:bodyDiv w:val="1"/>
      <w:marLeft w:val="0"/>
      <w:marRight w:val="0"/>
      <w:marTop w:val="0"/>
      <w:marBottom w:val="0"/>
      <w:divBdr>
        <w:top w:val="none" w:sz="0" w:space="0" w:color="auto"/>
        <w:left w:val="none" w:sz="0" w:space="0" w:color="auto"/>
        <w:bottom w:val="none" w:sz="0" w:space="0" w:color="auto"/>
        <w:right w:val="none" w:sz="0" w:space="0" w:color="auto"/>
      </w:divBdr>
    </w:div>
    <w:div w:id="25444991">
      <w:bodyDiv w:val="1"/>
      <w:marLeft w:val="0"/>
      <w:marRight w:val="0"/>
      <w:marTop w:val="0"/>
      <w:marBottom w:val="0"/>
      <w:divBdr>
        <w:top w:val="none" w:sz="0" w:space="0" w:color="auto"/>
        <w:left w:val="none" w:sz="0" w:space="0" w:color="auto"/>
        <w:bottom w:val="none" w:sz="0" w:space="0" w:color="auto"/>
        <w:right w:val="none" w:sz="0" w:space="0" w:color="auto"/>
      </w:divBdr>
    </w:div>
    <w:div w:id="45034793">
      <w:bodyDiv w:val="1"/>
      <w:marLeft w:val="0"/>
      <w:marRight w:val="0"/>
      <w:marTop w:val="0"/>
      <w:marBottom w:val="0"/>
      <w:divBdr>
        <w:top w:val="none" w:sz="0" w:space="0" w:color="auto"/>
        <w:left w:val="none" w:sz="0" w:space="0" w:color="auto"/>
        <w:bottom w:val="none" w:sz="0" w:space="0" w:color="auto"/>
        <w:right w:val="none" w:sz="0" w:space="0" w:color="auto"/>
      </w:divBdr>
    </w:div>
    <w:div w:id="84032443">
      <w:bodyDiv w:val="1"/>
      <w:marLeft w:val="0"/>
      <w:marRight w:val="0"/>
      <w:marTop w:val="0"/>
      <w:marBottom w:val="0"/>
      <w:divBdr>
        <w:top w:val="none" w:sz="0" w:space="0" w:color="auto"/>
        <w:left w:val="none" w:sz="0" w:space="0" w:color="auto"/>
        <w:bottom w:val="none" w:sz="0" w:space="0" w:color="auto"/>
        <w:right w:val="none" w:sz="0" w:space="0" w:color="auto"/>
      </w:divBdr>
    </w:div>
    <w:div w:id="88502093">
      <w:bodyDiv w:val="1"/>
      <w:marLeft w:val="0"/>
      <w:marRight w:val="0"/>
      <w:marTop w:val="0"/>
      <w:marBottom w:val="0"/>
      <w:divBdr>
        <w:top w:val="none" w:sz="0" w:space="0" w:color="auto"/>
        <w:left w:val="none" w:sz="0" w:space="0" w:color="auto"/>
        <w:bottom w:val="none" w:sz="0" w:space="0" w:color="auto"/>
        <w:right w:val="none" w:sz="0" w:space="0" w:color="auto"/>
      </w:divBdr>
    </w:div>
    <w:div w:id="132336378">
      <w:bodyDiv w:val="1"/>
      <w:marLeft w:val="0"/>
      <w:marRight w:val="0"/>
      <w:marTop w:val="0"/>
      <w:marBottom w:val="0"/>
      <w:divBdr>
        <w:top w:val="none" w:sz="0" w:space="0" w:color="auto"/>
        <w:left w:val="none" w:sz="0" w:space="0" w:color="auto"/>
        <w:bottom w:val="none" w:sz="0" w:space="0" w:color="auto"/>
        <w:right w:val="none" w:sz="0" w:space="0" w:color="auto"/>
      </w:divBdr>
    </w:div>
    <w:div w:id="154497221">
      <w:bodyDiv w:val="1"/>
      <w:marLeft w:val="0"/>
      <w:marRight w:val="0"/>
      <w:marTop w:val="0"/>
      <w:marBottom w:val="0"/>
      <w:divBdr>
        <w:top w:val="none" w:sz="0" w:space="0" w:color="auto"/>
        <w:left w:val="none" w:sz="0" w:space="0" w:color="auto"/>
        <w:bottom w:val="none" w:sz="0" w:space="0" w:color="auto"/>
        <w:right w:val="none" w:sz="0" w:space="0" w:color="auto"/>
      </w:divBdr>
    </w:div>
    <w:div w:id="177475202">
      <w:bodyDiv w:val="1"/>
      <w:marLeft w:val="0"/>
      <w:marRight w:val="0"/>
      <w:marTop w:val="0"/>
      <w:marBottom w:val="0"/>
      <w:divBdr>
        <w:top w:val="none" w:sz="0" w:space="0" w:color="auto"/>
        <w:left w:val="none" w:sz="0" w:space="0" w:color="auto"/>
        <w:bottom w:val="none" w:sz="0" w:space="0" w:color="auto"/>
        <w:right w:val="none" w:sz="0" w:space="0" w:color="auto"/>
      </w:divBdr>
    </w:div>
    <w:div w:id="200289437">
      <w:bodyDiv w:val="1"/>
      <w:marLeft w:val="0"/>
      <w:marRight w:val="0"/>
      <w:marTop w:val="0"/>
      <w:marBottom w:val="0"/>
      <w:divBdr>
        <w:top w:val="none" w:sz="0" w:space="0" w:color="auto"/>
        <w:left w:val="none" w:sz="0" w:space="0" w:color="auto"/>
        <w:bottom w:val="none" w:sz="0" w:space="0" w:color="auto"/>
        <w:right w:val="none" w:sz="0" w:space="0" w:color="auto"/>
      </w:divBdr>
    </w:div>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50434179">
      <w:bodyDiv w:val="1"/>
      <w:marLeft w:val="0"/>
      <w:marRight w:val="0"/>
      <w:marTop w:val="0"/>
      <w:marBottom w:val="0"/>
      <w:divBdr>
        <w:top w:val="none" w:sz="0" w:space="0" w:color="auto"/>
        <w:left w:val="none" w:sz="0" w:space="0" w:color="auto"/>
        <w:bottom w:val="none" w:sz="0" w:space="0" w:color="auto"/>
        <w:right w:val="none" w:sz="0" w:space="0" w:color="auto"/>
      </w:divBdr>
    </w:div>
    <w:div w:id="301614362">
      <w:bodyDiv w:val="1"/>
      <w:marLeft w:val="0"/>
      <w:marRight w:val="0"/>
      <w:marTop w:val="0"/>
      <w:marBottom w:val="0"/>
      <w:divBdr>
        <w:top w:val="none" w:sz="0" w:space="0" w:color="auto"/>
        <w:left w:val="none" w:sz="0" w:space="0" w:color="auto"/>
        <w:bottom w:val="none" w:sz="0" w:space="0" w:color="auto"/>
        <w:right w:val="none" w:sz="0" w:space="0" w:color="auto"/>
      </w:divBdr>
    </w:div>
    <w:div w:id="342627813">
      <w:bodyDiv w:val="1"/>
      <w:marLeft w:val="0"/>
      <w:marRight w:val="0"/>
      <w:marTop w:val="0"/>
      <w:marBottom w:val="0"/>
      <w:divBdr>
        <w:top w:val="none" w:sz="0" w:space="0" w:color="auto"/>
        <w:left w:val="none" w:sz="0" w:space="0" w:color="auto"/>
        <w:bottom w:val="none" w:sz="0" w:space="0" w:color="auto"/>
        <w:right w:val="none" w:sz="0" w:space="0" w:color="auto"/>
      </w:divBdr>
    </w:div>
    <w:div w:id="525870099">
      <w:bodyDiv w:val="1"/>
      <w:marLeft w:val="0"/>
      <w:marRight w:val="0"/>
      <w:marTop w:val="0"/>
      <w:marBottom w:val="0"/>
      <w:divBdr>
        <w:top w:val="none" w:sz="0" w:space="0" w:color="auto"/>
        <w:left w:val="none" w:sz="0" w:space="0" w:color="auto"/>
        <w:bottom w:val="none" w:sz="0" w:space="0" w:color="auto"/>
        <w:right w:val="none" w:sz="0" w:space="0" w:color="auto"/>
      </w:divBdr>
    </w:div>
    <w:div w:id="537163697">
      <w:bodyDiv w:val="1"/>
      <w:marLeft w:val="0"/>
      <w:marRight w:val="0"/>
      <w:marTop w:val="0"/>
      <w:marBottom w:val="0"/>
      <w:divBdr>
        <w:top w:val="none" w:sz="0" w:space="0" w:color="auto"/>
        <w:left w:val="none" w:sz="0" w:space="0" w:color="auto"/>
        <w:bottom w:val="none" w:sz="0" w:space="0" w:color="auto"/>
        <w:right w:val="none" w:sz="0" w:space="0" w:color="auto"/>
      </w:divBdr>
    </w:div>
    <w:div w:id="539905497">
      <w:bodyDiv w:val="1"/>
      <w:marLeft w:val="0"/>
      <w:marRight w:val="0"/>
      <w:marTop w:val="0"/>
      <w:marBottom w:val="0"/>
      <w:divBdr>
        <w:top w:val="none" w:sz="0" w:space="0" w:color="auto"/>
        <w:left w:val="none" w:sz="0" w:space="0" w:color="auto"/>
        <w:bottom w:val="none" w:sz="0" w:space="0" w:color="auto"/>
        <w:right w:val="none" w:sz="0" w:space="0" w:color="auto"/>
      </w:divBdr>
    </w:div>
    <w:div w:id="556553053">
      <w:bodyDiv w:val="1"/>
      <w:marLeft w:val="0"/>
      <w:marRight w:val="0"/>
      <w:marTop w:val="0"/>
      <w:marBottom w:val="0"/>
      <w:divBdr>
        <w:top w:val="none" w:sz="0" w:space="0" w:color="auto"/>
        <w:left w:val="none" w:sz="0" w:space="0" w:color="auto"/>
        <w:bottom w:val="none" w:sz="0" w:space="0" w:color="auto"/>
        <w:right w:val="none" w:sz="0" w:space="0" w:color="auto"/>
      </w:divBdr>
    </w:div>
    <w:div w:id="585388046">
      <w:bodyDiv w:val="1"/>
      <w:marLeft w:val="0"/>
      <w:marRight w:val="0"/>
      <w:marTop w:val="0"/>
      <w:marBottom w:val="0"/>
      <w:divBdr>
        <w:top w:val="none" w:sz="0" w:space="0" w:color="auto"/>
        <w:left w:val="none" w:sz="0" w:space="0" w:color="auto"/>
        <w:bottom w:val="none" w:sz="0" w:space="0" w:color="auto"/>
        <w:right w:val="none" w:sz="0" w:space="0" w:color="auto"/>
      </w:divBdr>
    </w:div>
    <w:div w:id="697966933">
      <w:bodyDiv w:val="1"/>
      <w:marLeft w:val="0"/>
      <w:marRight w:val="0"/>
      <w:marTop w:val="0"/>
      <w:marBottom w:val="0"/>
      <w:divBdr>
        <w:top w:val="none" w:sz="0" w:space="0" w:color="auto"/>
        <w:left w:val="none" w:sz="0" w:space="0" w:color="auto"/>
        <w:bottom w:val="none" w:sz="0" w:space="0" w:color="auto"/>
        <w:right w:val="none" w:sz="0" w:space="0" w:color="auto"/>
      </w:divBdr>
    </w:div>
    <w:div w:id="716243183">
      <w:bodyDiv w:val="1"/>
      <w:marLeft w:val="0"/>
      <w:marRight w:val="0"/>
      <w:marTop w:val="0"/>
      <w:marBottom w:val="0"/>
      <w:divBdr>
        <w:top w:val="none" w:sz="0" w:space="0" w:color="auto"/>
        <w:left w:val="none" w:sz="0" w:space="0" w:color="auto"/>
        <w:bottom w:val="none" w:sz="0" w:space="0" w:color="auto"/>
        <w:right w:val="none" w:sz="0" w:space="0" w:color="auto"/>
      </w:divBdr>
    </w:div>
    <w:div w:id="717628381">
      <w:bodyDiv w:val="1"/>
      <w:marLeft w:val="0"/>
      <w:marRight w:val="0"/>
      <w:marTop w:val="0"/>
      <w:marBottom w:val="0"/>
      <w:divBdr>
        <w:top w:val="none" w:sz="0" w:space="0" w:color="auto"/>
        <w:left w:val="none" w:sz="0" w:space="0" w:color="auto"/>
        <w:bottom w:val="none" w:sz="0" w:space="0" w:color="auto"/>
        <w:right w:val="none" w:sz="0" w:space="0" w:color="auto"/>
      </w:divBdr>
    </w:div>
    <w:div w:id="726925703">
      <w:bodyDiv w:val="1"/>
      <w:marLeft w:val="0"/>
      <w:marRight w:val="0"/>
      <w:marTop w:val="0"/>
      <w:marBottom w:val="0"/>
      <w:divBdr>
        <w:top w:val="none" w:sz="0" w:space="0" w:color="auto"/>
        <w:left w:val="none" w:sz="0" w:space="0" w:color="auto"/>
        <w:bottom w:val="none" w:sz="0" w:space="0" w:color="auto"/>
        <w:right w:val="none" w:sz="0" w:space="0" w:color="auto"/>
      </w:divBdr>
    </w:div>
    <w:div w:id="825710963">
      <w:bodyDiv w:val="1"/>
      <w:marLeft w:val="0"/>
      <w:marRight w:val="0"/>
      <w:marTop w:val="0"/>
      <w:marBottom w:val="0"/>
      <w:divBdr>
        <w:top w:val="none" w:sz="0" w:space="0" w:color="auto"/>
        <w:left w:val="none" w:sz="0" w:space="0" w:color="auto"/>
        <w:bottom w:val="none" w:sz="0" w:space="0" w:color="auto"/>
        <w:right w:val="none" w:sz="0" w:space="0" w:color="auto"/>
      </w:divBdr>
    </w:div>
    <w:div w:id="917325932">
      <w:bodyDiv w:val="1"/>
      <w:marLeft w:val="0"/>
      <w:marRight w:val="0"/>
      <w:marTop w:val="0"/>
      <w:marBottom w:val="0"/>
      <w:divBdr>
        <w:top w:val="none" w:sz="0" w:space="0" w:color="auto"/>
        <w:left w:val="none" w:sz="0" w:space="0" w:color="auto"/>
        <w:bottom w:val="none" w:sz="0" w:space="0" w:color="auto"/>
        <w:right w:val="none" w:sz="0" w:space="0" w:color="auto"/>
      </w:divBdr>
    </w:div>
    <w:div w:id="935479653">
      <w:bodyDiv w:val="1"/>
      <w:marLeft w:val="0"/>
      <w:marRight w:val="0"/>
      <w:marTop w:val="0"/>
      <w:marBottom w:val="0"/>
      <w:divBdr>
        <w:top w:val="none" w:sz="0" w:space="0" w:color="auto"/>
        <w:left w:val="none" w:sz="0" w:space="0" w:color="auto"/>
        <w:bottom w:val="none" w:sz="0" w:space="0" w:color="auto"/>
        <w:right w:val="none" w:sz="0" w:space="0" w:color="auto"/>
      </w:divBdr>
    </w:div>
    <w:div w:id="946885609">
      <w:bodyDiv w:val="1"/>
      <w:marLeft w:val="0"/>
      <w:marRight w:val="0"/>
      <w:marTop w:val="0"/>
      <w:marBottom w:val="0"/>
      <w:divBdr>
        <w:top w:val="none" w:sz="0" w:space="0" w:color="auto"/>
        <w:left w:val="none" w:sz="0" w:space="0" w:color="auto"/>
        <w:bottom w:val="none" w:sz="0" w:space="0" w:color="auto"/>
        <w:right w:val="none" w:sz="0" w:space="0" w:color="auto"/>
      </w:divBdr>
    </w:div>
    <w:div w:id="1096053054">
      <w:bodyDiv w:val="1"/>
      <w:marLeft w:val="0"/>
      <w:marRight w:val="0"/>
      <w:marTop w:val="0"/>
      <w:marBottom w:val="0"/>
      <w:divBdr>
        <w:top w:val="none" w:sz="0" w:space="0" w:color="auto"/>
        <w:left w:val="none" w:sz="0" w:space="0" w:color="auto"/>
        <w:bottom w:val="none" w:sz="0" w:space="0" w:color="auto"/>
        <w:right w:val="none" w:sz="0" w:space="0" w:color="auto"/>
      </w:divBdr>
    </w:div>
    <w:div w:id="1104349430">
      <w:bodyDiv w:val="1"/>
      <w:marLeft w:val="0"/>
      <w:marRight w:val="0"/>
      <w:marTop w:val="0"/>
      <w:marBottom w:val="0"/>
      <w:divBdr>
        <w:top w:val="none" w:sz="0" w:space="0" w:color="auto"/>
        <w:left w:val="none" w:sz="0" w:space="0" w:color="auto"/>
        <w:bottom w:val="none" w:sz="0" w:space="0" w:color="auto"/>
        <w:right w:val="none" w:sz="0" w:space="0" w:color="auto"/>
      </w:divBdr>
    </w:div>
    <w:div w:id="1243833001">
      <w:bodyDiv w:val="1"/>
      <w:marLeft w:val="0"/>
      <w:marRight w:val="0"/>
      <w:marTop w:val="0"/>
      <w:marBottom w:val="0"/>
      <w:divBdr>
        <w:top w:val="none" w:sz="0" w:space="0" w:color="auto"/>
        <w:left w:val="none" w:sz="0" w:space="0" w:color="auto"/>
        <w:bottom w:val="none" w:sz="0" w:space="0" w:color="auto"/>
        <w:right w:val="none" w:sz="0" w:space="0" w:color="auto"/>
      </w:divBdr>
    </w:div>
    <w:div w:id="1297949016">
      <w:bodyDiv w:val="1"/>
      <w:marLeft w:val="0"/>
      <w:marRight w:val="0"/>
      <w:marTop w:val="0"/>
      <w:marBottom w:val="0"/>
      <w:divBdr>
        <w:top w:val="none" w:sz="0" w:space="0" w:color="auto"/>
        <w:left w:val="none" w:sz="0" w:space="0" w:color="auto"/>
        <w:bottom w:val="none" w:sz="0" w:space="0" w:color="auto"/>
        <w:right w:val="none" w:sz="0" w:space="0" w:color="auto"/>
      </w:divBdr>
    </w:div>
    <w:div w:id="1405299969">
      <w:bodyDiv w:val="1"/>
      <w:marLeft w:val="0"/>
      <w:marRight w:val="0"/>
      <w:marTop w:val="0"/>
      <w:marBottom w:val="0"/>
      <w:divBdr>
        <w:top w:val="none" w:sz="0" w:space="0" w:color="auto"/>
        <w:left w:val="none" w:sz="0" w:space="0" w:color="auto"/>
        <w:bottom w:val="none" w:sz="0" w:space="0" w:color="auto"/>
        <w:right w:val="none" w:sz="0" w:space="0" w:color="auto"/>
      </w:divBdr>
    </w:div>
    <w:div w:id="1414276980">
      <w:bodyDiv w:val="1"/>
      <w:marLeft w:val="0"/>
      <w:marRight w:val="0"/>
      <w:marTop w:val="0"/>
      <w:marBottom w:val="0"/>
      <w:divBdr>
        <w:top w:val="none" w:sz="0" w:space="0" w:color="auto"/>
        <w:left w:val="none" w:sz="0" w:space="0" w:color="auto"/>
        <w:bottom w:val="none" w:sz="0" w:space="0" w:color="auto"/>
        <w:right w:val="none" w:sz="0" w:space="0" w:color="auto"/>
      </w:divBdr>
    </w:div>
    <w:div w:id="1449818894">
      <w:bodyDiv w:val="1"/>
      <w:marLeft w:val="0"/>
      <w:marRight w:val="0"/>
      <w:marTop w:val="0"/>
      <w:marBottom w:val="0"/>
      <w:divBdr>
        <w:top w:val="none" w:sz="0" w:space="0" w:color="auto"/>
        <w:left w:val="none" w:sz="0" w:space="0" w:color="auto"/>
        <w:bottom w:val="none" w:sz="0" w:space="0" w:color="auto"/>
        <w:right w:val="none" w:sz="0" w:space="0" w:color="auto"/>
      </w:divBdr>
    </w:div>
    <w:div w:id="1537232459">
      <w:bodyDiv w:val="1"/>
      <w:marLeft w:val="0"/>
      <w:marRight w:val="0"/>
      <w:marTop w:val="0"/>
      <w:marBottom w:val="0"/>
      <w:divBdr>
        <w:top w:val="none" w:sz="0" w:space="0" w:color="auto"/>
        <w:left w:val="none" w:sz="0" w:space="0" w:color="auto"/>
        <w:bottom w:val="none" w:sz="0" w:space="0" w:color="auto"/>
        <w:right w:val="none" w:sz="0" w:space="0" w:color="auto"/>
      </w:divBdr>
    </w:div>
    <w:div w:id="1547326411">
      <w:bodyDiv w:val="1"/>
      <w:marLeft w:val="0"/>
      <w:marRight w:val="0"/>
      <w:marTop w:val="0"/>
      <w:marBottom w:val="0"/>
      <w:divBdr>
        <w:top w:val="none" w:sz="0" w:space="0" w:color="auto"/>
        <w:left w:val="none" w:sz="0" w:space="0" w:color="auto"/>
        <w:bottom w:val="none" w:sz="0" w:space="0" w:color="auto"/>
        <w:right w:val="none" w:sz="0" w:space="0" w:color="auto"/>
      </w:divBdr>
    </w:div>
    <w:div w:id="1770157990">
      <w:bodyDiv w:val="1"/>
      <w:marLeft w:val="0"/>
      <w:marRight w:val="0"/>
      <w:marTop w:val="0"/>
      <w:marBottom w:val="0"/>
      <w:divBdr>
        <w:top w:val="none" w:sz="0" w:space="0" w:color="auto"/>
        <w:left w:val="none" w:sz="0" w:space="0" w:color="auto"/>
        <w:bottom w:val="none" w:sz="0" w:space="0" w:color="auto"/>
        <w:right w:val="none" w:sz="0" w:space="0" w:color="auto"/>
      </w:divBdr>
    </w:div>
    <w:div w:id="1934127407">
      <w:bodyDiv w:val="1"/>
      <w:marLeft w:val="0"/>
      <w:marRight w:val="0"/>
      <w:marTop w:val="0"/>
      <w:marBottom w:val="0"/>
      <w:divBdr>
        <w:top w:val="none" w:sz="0" w:space="0" w:color="auto"/>
        <w:left w:val="none" w:sz="0" w:space="0" w:color="auto"/>
        <w:bottom w:val="none" w:sz="0" w:space="0" w:color="auto"/>
        <w:right w:val="none" w:sz="0" w:space="0" w:color="auto"/>
      </w:divBdr>
    </w:div>
    <w:div w:id="2009749884">
      <w:bodyDiv w:val="1"/>
      <w:marLeft w:val="0"/>
      <w:marRight w:val="0"/>
      <w:marTop w:val="0"/>
      <w:marBottom w:val="0"/>
      <w:divBdr>
        <w:top w:val="none" w:sz="0" w:space="0" w:color="auto"/>
        <w:left w:val="none" w:sz="0" w:space="0" w:color="auto"/>
        <w:bottom w:val="none" w:sz="0" w:space="0" w:color="auto"/>
        <w:right w:val="none" w:sz="0" w:space="0" w:color="auto"/>
      </w:divBdr>
    </w:div>
    <w:div w:id="2044666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2</Pages>
  <Words>355</Words>
  <Characters>1919</Characters>
  <Application>Microsoft Office Word</Application>
  <DocSecurity>0</DocSecurity>
  <Lines>15</Lines>
  <Paragraphs>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Rita Borges de Castro</cp:lastModifiedBy>
  <cp:revision>6</cp:revision>
  <dcterms:created xsi:type="dcterms:W3CDTF">2019-11-05T21:16:00Z</dcterms:created>
  <dcterms:modified xsi:type="dcterms:W3CDTF">2019-11-06T05:18:00Z</dcterms:modified>
</cp:coreProperties>
</file>