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79E" w:rsidRDefault="0022279E" w:rsidP="0022279E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Nutritional value of </w:t>
      </w:r>
      <w:proofErr w:type="spellStart"/>
      <w:r>
        <w:rPr>
          <w:rFonts w:asciiTheme="majorBidi" w:hAnsiTheme="majorBidi" w:cstheme="majorBidi"/>
          <w:sz w:val="24"/>
          <w:szCs w:val="24"/>
        </w:rPr>
        <w:t>penaeid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shrimps (Family: </w:t>
      </w:r>
      <w:proofErr w:type="spellStart"/>
      <w:r>
        <w:rPr>
          <w:rFonts w:asciiTheme="majorBidi" w:hAnsiTheme="majorBidi" w:cstheme="majorBidi"/>
          <w:sz w:val="24"/>
          <w:szCs w:val="24"/>
        </w:rPr>
        <w:t>Penaeidae</w:t>
      </w:r>
      <w:proofErr w:type="spellEnd"/>
      <w:r>
        <w:rPr>
          <w:rFonts w:asciiTheme="majorBidi" w:hAnsiTheme="majorBidi" w:cstheme="majorBidi"/>
          <w:sz w:val="24"/>
          <w:szCs w:val="24"/>
        </w:rPr>
        <w:t>) found along the coast of Pakistan.</w:t>
      </w:r>
    </w:p>
    <w:p w:rsidR="0022279E" w:rsidRDefault="0022279E" w:rsidP="0022279E">
      <w:pPr>
        <w:jc w:val="center"/>
        <w:rPr>
          <w:rFonts w:asciiTheme="majorBidi" w:hAnsiTheme="majorBidi" w:cstheme="majorBidi"/>
          <w:sz w:val="24"/>
          <w:szCs w:val="24"/>
        </w:rPr>
      </w:pPr>
      <w:proofErr w:type="spellStart"/>
      <w:r>
        <w:rPr>
          <w:rFonts w:asciiTheme="majorBidi" w:hAnsiTheme="majorBidi" w:cstheme="majorBidi"/>
          <w:sz w:val="24"/>
          <w:szCs w:val="24"/>
        </w:rPr>
        <w:t>Syeda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Hadiqa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Noor, Noor us </w:t>
      </w:r>
      <w:proofErr w:type="spellStart"/>
      <w:r>
        <w:rPr>
          <w:rFonts w:asciiTheme="majorBidi" w:hAnsiTheme="majorBidi" w:cstheme="majorBidi"/>
          <w:sz w:val="24"/>
          <w:szCs w:val="24"/>
        </w:rPr>
        <w:t>Sahar</w:t>
      </w:r>
      <w:proofErr w:type="spellEnd"/>
    </w:p>
    <w:p w:rsidR="0022279E" w:rsidRDefault="0022279E" w:rsidP="0022279E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Email: syedahadiqa@outlook.com </w:t>
      </w:r>
    </w:p>
    <w:p w:rsidR="0022279E" w:rsidRDefault="0022279E" w:rsidP="0022279E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Abstract</w:t>
      </w:r>
    </w:p>
    <w:p w:rsidR="007C58A6" w:rsidRDefault="0022279E" w:rsidP="0022279E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22279E">
        <w:rPr>
          <w:rFonts w:asciiTheme="majorBidi" w:hAnsiTheme="majorBidi" w:cstheme="majorBidi"/>
          <w:sz w:val="24"/>
          <w:szCs w:val="24"/>
        </w:rPr>
        <w:t>Shrimps</w:t>
      </w:r>
      <w:r w:rsidRPr="0022279E">
        <w:rPr>
          <w:rFonts w:asciiTheme="majorBidi" w:hAnsiTheme="majorBidi" w:cstheme="majorBidi"/>
          <w:sz w:val="24"/>
          <w:szCs w:val="24"/>
        </w:rPr>
        <w:t xml:space="preserve"> are used throughout the world</w:t>
      </w:r>
      <w:r w:rsidRPr="0022279E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b</w:t>
      </w:r>
      <w:r w:rsidRPr="0022279E">
        <w:rPr>
          <w:rFonts w:asciiTheme="majorBidi" w:hAnsiTheme="majorBidi" w:cstheme="majorBidi"/>
          <w:sz w:val="24"/>
          <w:szCs w:val="24"/>
        </w:rPr>
        <w:t>ecause of i</w:t>
      </w:r>
      <w:r>
        <w:rPr>
          <w:rFonts w:asciiTheme="majorBidi" w:hAnsiTheme="majorBidi" w:cstheme="majorBidi"/>
          <w:sz w:val="24"/>
          <w:szCs w:val="24"/>
        </w:rPr>
        <w:t>ts taste and nutritional values</w:t>
      </w:r>
      <w:r w:rsidRPr="0022279E">
        <w:rPr>
          <w:rFonts w:asciiTheme="majorBidi" w:hAnsiTheme="majorBidi" w:cstheme="majorBidi"/>
          <w:sz w:val="24"/>
          <w:szCs w:val="24"/>
        </w:rPr>
        <w:t xml:space="preserve">. In Pakistan, a few people consume shrimps at a moderate level in daily intake due to religious beliefs or </w:t>
      </w:r>
      <w:proofErr w:type="spellStart"/>
      <w:r w:rsidRPr="0022279E">
        <w:rPr>
          <w:rFonts w:asciiTheme="majorBidi" w:hAnsiTheme="majorBidi" w:cstheme="majorBidi"/>
          <w:sz w:val="24"/>
          <w:szCs w:val="24"/>
        </w:rPr>
        <w:t>dislike</w:t>
      </w:r>
      <w:r>
        <w:rPr>
          <w:rFonts w:asciiTheme="majorBidi" w:hAnsiTheme="majorBidi" w:cstheme="majorBidi"/>
          <w:sz w:val="24"/>
          <w:szCs w:val="24"/>
        </w:rPr>
        <w:t>ness</w:t>
      </w:r>
      <w:proofErr w:type="spellEnd"/>
      <w:r w:rsidRPr="0022279E">
        <w:rPr>
          <w:rFonts w:asciiTheme="majorBidi" w:hAnsiTheme="majorBidi" w:cstheme="majorBidi"/>
          <w:sz w:val="24"/>
          <w:szCs w:val="24"/>
        </w:rPr>
        <w:t xml:space="preserve"> due to smell, a lot of people do not like it</w:t>
      </w:r>
      <w:r>
        <w:rPr>
          <w:rFonts w:asciiTheme="majorBidi" w:hAnsiTheme="majorBidi" w:cstheme="majorBidi"/>
          <w:sz w:val="24"/>
          <w:szCs w:val="24"/>
        </w:rPr>
        <w:t xml:space="preserve"> as per its living habitat</w:t>
      </w:r>
      <w:r w:rsidRPr="0022279E">
        <w:rPr>
          <w:rFonts w:asciiTheme="majorBidi" w:hAnsiTheme="majorBidi" w:cstheme="majorBidi"/>
          <w:sz w:val="24"/>
          <w:szCs w:val="24"/>
        </w:rPr>
        <w:t xml:space="preserve">. </w:t>
      </w:r>
      <w:r w:rsidRPr="0022279E">
        <w:rPr>
          <w:rFonts w:asciiTheme="majorBidi" w:hAnsiTheme="majorBidi" w:cstheme="majorBidi"/>
          <w:sz w:val="24"/>
          <w:szCs w:val="24"/>
        </w:rPr>
        <w:t xml:space="preserve">in fisheries biology </w:t>
      </w:r>
      <w:r>
        <w:rPr>
          <w:rFonts w:asciiTheme="majorBidi" w:hAnsiTheme="majorBidi" w:cstheme="majorBidi"/>
          <w:sz w:val="24"/>
          <w:szCs w:val="24"/>
        </w:rPr>
        <w:t>a</w:t>
      </w:r>
      <w:r w:rsidRPr="0022279E">
        <w:rPr>
          <w:rFonts w:asciiTheme="majorBidi" w:hAnsiTheme="majorBidi" w:cstheme="majorBidi"/>
          <w:sz w:val="24"/>
          <w:szCs w:val="24"/>
        </w:rPr>
        <w:t xml:space="preserve"> high number of stocks are exploited on a daily basis </w:t>
      </w:r>
      <w:r>
        <w:rPr>
          <w:rFonts w:asciiTheme="majorBidi" w:hAnsiTheme="majorBidi" w:cstheme="majorBidi"/>
          <w:sz w:val="24"/>
          <w:szCs w:val="24"/>
        </w:rPr>
        <w:t>,</w:t>
      </w:r>
      <w:r w:rsidRPr="0022279E">
        <w:rPr>
          <w:rFonts w:asciiTheme="majorBidi" w:hAnsiTheme="majorBidi" w:cstheme="majorBidi"/>
          <w:sz w:val="24"/>
          <w:szCs w:val="24"/>
        </w:rPr>
        <w:t xml:space="preserve"> large </w:t>
      </w:r>
      <w:r>
        <w:rPr>
          <w:rFonts w:asciiTheme="majorBidi" w:hAnsiTheme="majorBidi" w:cstheme="majorBidi"/>
          <w:sz w:val="24"/>
          <w:szCs w:val="24"/>
        </w:rPr>
        <w:t xml:space="preserve">sized </w:t>
      </w:r>
      <w:r w:rsidRPr="0022279E">
        <w:rPr>
          <w:rFonts w:asciiTheme="majorBidi" w:hAnsiTheme="majorBidi" w:cstheme="majorBidi"/>
          <w:sz w:val="24"/>
          <w:szCs w:val="24"/>
        </w:rPr>
        <w:t xml:space="preserve">shrimps (Tiger or </w:t>
      </w:r>
      <w:proofErr w:type="spellStart"/>
      <w:r w:rsidRPr="0022279E">
        <w:rPr>
          <w:rFonts w:asciiTheme="majorBidi" w:hAnsiTheme="majorBidi" w:cstheme="majorBidi"/>
          <w:sz w:val="24"/>
          <w:szCs w:val="24"/>
        </w:rPr>
        <w:t>Jaira</w:t>
      </w:r>
      <w:proofErr w:type="spellEnd"/>
      <w:r w:rsidRPr="0022279E">
        <w:rPr>
          <w:rFonts w:asciiTheme="majorBidi" w:hAnsiTheme="majorBidi" w:cstheme="majorBidi"/>
          <w:sz w:val="24"/>
          <w:szCs w:val="24"/>
        </w:rPr>
        <w:t xml:space="preserve">) </w:t>
      </w:r>
      <w:r>
        <w:rPr>
          <w:rFonts w:asciiTheme="majorBidi" w:hAnsiTheme="majorBidi" w:cstheme="majorBidi"/>
          <w:sz w:val="24"/>
          <w:szCs w:val="24"/>
        </w:rPr>
        <w:t xml:space="preserve">are </w:t>
      </w:r>
      <w:r w:rsidRPr="0022279E">
        <w:rPr>
          <w:rFonts w:asciiTheme="majorBidi" w:hAnsiTheme="majorBidi" w:cstheme="majorBidi"/>
          <w:sz w:val="24"/>
          <w:szCs w:val="24"/>
        </w:rPr>
        <w:t xml:space="preserve">of the highest quality </w:t>
      </w:r>
      <w:r>
        <w:rPr>
          <w:rFonts w:asciiTheme="majorBidi" w:hAnsiTheme="majorBidi" w:cstheme="majorBidi"/>
          <w:sz w:val="24"/>
          <w:szCs w:val="24"/>
        </w:rPr>
        <w:t>and for export while</w:t>
      </w:r>
      <w:r w:rsidRPr="0022279E">
        <w:rPr>
          <w:rFonts w:asciiTheme="majorBidi" w:hAnsiTheme="majorBidi" w:cstheme="majorBidi"/>
          <w:sz w:val="24"/>
          <w:szCs w:val="24"/>
        </w:rPr>
        <w:t xml:space="preserve"> Small sized (Kiddi ) </w:t>
      </w:r>
      <w:r>
        <w:rPr>
          <w:rFonts w:asciiTheme="majorBidi" w:hAnsiTheme="majorBidi" w:cstheme="majorBidi"/>
          <w:sz w:val="24"/>
          <w:szCs w:val="24"/>
        </w:rPr>
        <w:t>,</w:t>
      </w:r>
      <w:r w:rsidRPr="0022279E">
        <w:rPr>
          <w:rFonts w:asciiTheme="majorBidi" w:hAnsiTheme="majorBidi" w:cstheme="majorBidi"/>
          <w:sz w:val="24"/>
          <w:szCs w:val="24"/>
        </w:rPr>
        <w:t xml:space="preserve"> medium sized (</w:t>
      </w:r>
      <w:proofErr w:type="spellStart"/>
      <w:r w:rsidRPr="0022279E">
        <w:rPr>
          <w:rFonts w:asciiTheme="majorBidi" w:hAnsiTheme="majorBidi" w:cstheme="majorBidi"/>
          <w:sz w:val="24"/>
          <w:szCs w:val="24"/>
        </w:rPr>
        <w:t>Patash</w:t>
      </w:r>
      <w:proofErr w:type="spellEnd"/>
      <w:r w:rsidRPr="0022279E">
        <w:rPr>
          <w:rFonts w:asciiTheme="majorBidi" w:hAnsiTheme="majorBidi" w:cstheme="majorBidi"/>
          <w:sz w:val="24"/>
          <w:szCs w:val="24"/>
        </w:rPr>
        <w:t xml:space="preserve">) </w:t>
      </w:r>
      <w:r>
        <w:rPr>
          <w:rFonts w:asciiTheme="majorBidi" w:hAnsiTheme="majorBidi" w:cstheme="majorBidi"/>
          <w:sz w:val="24"/>
          <w:szCs w:val="24"/>
        </w:rPr>
        <w:t xml:space="preserve">reach </w:t>
      </w:r>
      <w:r w:rsidRPr="0022279E">
        <w:rPr>
          <w:rFonts w:asciiTheme="majorBidi" w:hAnsiTheme="majorBidi" w:cstheme="majorBidi"/>
          <w:sz w:val="24"/>
          <w:szCs w:val="24"/>
        </w:rPr>
        <w:t xml:space="preserve">to the local markets for consumers. </w:t>
      </w:r>
      <w:r>
        <w:rPr>
          <w:rFonts w:asciiTheme="majorBidi" w:hAnsiTheme="majorBidi" w:cstheme="majorBidi"/>
          <w:sz w:val="24"/>
          <w:szCs w:val="24"/>
        </w:rPr>
        <w:t>In this research t</w:t>
      </w:r>
      <w:r w:rsidRPr="0022279E">
        <w:rPr>
          <w:rFonts w:asciiTheme="majorBidi" w:hAnsiTheme="majorBidi" w:cstheme="majorBidi"/>
          <w:sz w:val="24"/>
          <w:szCs w:val="24"/>
        </w:rPr>
        <w:t>here nutritional value was assessed by AOAC methods and it was clearly showed they are full of proteins</w:t>
      </w:r>
      <w:r>
        <w:rPr>
          <w:rFonts w:asciiTheme="majorBidi" w:hAnsiTheme="majorBidi" w:cstheme="majorBidi"/>
          <w:sz w:val="24"/>
          <w:szCs w:val="24"/>
        </w:rPr>
        <w:t>,</w:t>
      </w:r>
      <w:r w:rsidRPr="0022279E">
        <w:rPr>
          <w:rFonts w:asciiTheme="majorBidi" w:hAnsiTheme="majorBidi" w:cstheme="majorBidi"/>
          <w:sz w:val="24"/>
          <w:szCs w:val="24"/>
        </w:rPr>
        <w:t xml:space="preserve"> carbohydrates, lipids and moisture. Three shrimps were sorted </w:t>
      </w:r>
      <w:r w:rsidRPr="0022279E">
        <w:rPr>
          <w:rFonts w:asciiTheme="majorBidi" w:hAnsiTheme="majorBidi" w:cstheme="majorBidi"/>
          <w:i/>
          <w:iCs/>
          <w:sz w:val="24"/>
          <w:szCs w:val="24"/>
        </w:rPr>
        <w:t>Fenneropenaeus indicus</w:t>
      </w:r>
      <w:r w:rsidRPr="0022279E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22279E">
        <w:rPr>
          <w:rFonts w:asciiTheme="majorBidi" w:hAnsiTheme="majorBidi" w:cstheme="majorBidi"/>
          <w:i/>
          <w:iCs/>
          <w:sz w:val="24"/>
          <w:szCs w:val="24"/>
        </w:rPr>
        <w:t>Penaeus</w:t>
      </w:r>
      <w:proofErr w:type="spellEnd"/>
      <w:r w:rsidRPr="0022279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22279E">
        <w:rPr>
          <w:rFonts w:asciiTheme="majorBidi" w:hAnsiTheme="majorBidi" w:cstheme="majorBidi"/>
          <w:i/>
          <w:iCs/>
          <w:sz w:val="24"/>
          <w:szCs w:val="24"/>
        </w:rPr>
        <w:t>monodon</w:t>
      </w:r>
      <w:proofErr w:type="spellEnd"/>
      <w:r w:rsidRPr="0022279E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22279E">
        <w:rPr>
          <w:rFonts w:asciiTheme="majorBidi" w:hAnsiTheme="majorBidi" w:cstheme="majorBidi"/>
          <w:i/>
          <w:iCs/>
          <w:sz w:val="24"/>
          <w:szCs w:val="24"/>
        </w:rPr>
        <w:t>Parapenaeopsis</w:t>
      </w:r>
      <w:proofErr w:type="spellEnd"/>
      <w:r w:rsidRPr="0022279E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22279E">
        <w:rPr>
          <w:rFonts w:asciiTheme="majorBidi" w:hAnsiTheme="majorBidi" w:cstheme="majorBidi"/>
          <w:i/>
          <w:iCs/>
          <w:sz w:val="24"/>
          <w:szCs w:val="24"/>
        </w:rPr>
        <w:t>stylifera</w:t>
      </w:r>
      <w:proofErr w:type="spellEnd"/>
      <w:r w:rsidRPr="0022279E">
        <w:rPr>
          <w:rFonts w:asciiTheme="majorBidi" w:hAnsiTheme="majorBidi" w:cstheme="majorBidi"/>
          <w:sz w:val="24"/>
          <w:szCs w:val="24"/>
        </w:rPr>
        <w:t xml:space="preserve">, Mean Protein value was found as 25.08 </w:t>
      </w:r>
      <w:r>
        <w:rPr>
          <w:rFonts w:asciiTheme="majorBidi" w:hAnsiTheme="majorBidi" w:cstheme="majorBidi"/>
          <w:sz w:val="24"/>
          <w:szCs w:val="24"/>
        </w:rPr>
        <w:t>mg/g</w:t>
      </w:r>
      <w:r w:rsidRPr="0022279E">
        <w:rPr>
          <w:rFonts w:asciiTheme="majorBidi" w:hAnsiTheme="majorBidi" w:cstheme="majorBidi"/>
          <w:sz w:val="24"/>
          <w:szCs w:val="24"/>
        </w:rPr>
        <w:t>± 7.28, 28.86</w:t>
      </w:r>
      <w:r>
        <w:rPr>
          <w:rFonts w:asciiTheme="majorBidi" w:hAnsiTheme="majorBidi" w:cstheme="majorBidi"/>
          <w:sz w:val="24"/>
          <w:szCs w:val="24"/>
        </w:rPr>
        <w:t>mg/g</w:t>
      </w:r>
      <w:r w:rsidRPr="0022279E">
        <w:rPr>
          <w:rFonts w:asciiTheme="majorBidi" w:hAnsiTheme="majorBidi" w:cstheme="majorBidi"/>
          <w:sz w:val="24"/>
          <w:szCs w:val="24"/>
        </w:rPr>
        <w:t xml:space="preserve"> ± 10.62 and 23.61</w:t>
      </w:r>
      <w:r>
        <w:rPr>
          <w:rFonts w:asciiTheme="majorBidi" w:hAnsiTheme="majorBidi" w:cstheme="majorBidi"/>
          <w:sz w:val="24"/>
          <w:szCs w:val="24"/>
        </w:rPr>
        <w:t>mg/g</w:t>
      </w:r>
      <w:r w:rsidRPr="0022279E">
        <w:rPr>
          <w:rFonts w:asciiTheme="majorBidi" w:hAnsiTheme="majorBidi" w:cstheme="majorBidi"/>
          <w:sz w:val="24"/>
          <w:szCs w:val="24"/>
        </w:rPr>
        <w:t xml:space="preserve"> ± 5.13 respectively. Range of carbohydrates were found between 0.075</w:t>
      </w:r>
      <w:r>
        <w:rPr>
          <w:rFonts w:asciiTheme="majorBidi" w:hAnsiTheme="majorBidi" w:cstheme="majorBidi"/>
          <w:sz w:val="24"/>
          <w:szCs w:val="24"/>
        </w:rPr>
        <w:t>mg/g</w:t>
      </w:r>
      <w:r w:rsidRPr="0022279E">
        <w:rPr>
          <w:rFonts w:asciiTheme="majorBidi" w:hAnsiTheme="majorBidi" w:cstheme="majorBidi"/>
          <w:sz w:val="24"/>
          <w:szCs w:val="24"/>
        </w:rPr>
        <w:t xml:space="preserve"> – 1.710, 0.104</w:t>
      </w:r>
      <w:r>
        <w:rPr>
          <w:rFonts w:asciiTheme="majorBidi" w:hAnsiTheme="majorBidi" w:cstheme="majorBidi"/>
          <w:sz w:val="24"/>
          <w:szCs w:val="24"/>
        </w:rPr>
        <w:t>mg/g</w:t>
      </w:r>
      <w:r w:rsidRPr="0022279E">
        <w:rPr>
          <w:rFonts w:asciiTheme="majorBidi" w:hAnsiTheme="majorBidi" w:cstheme="majorBidi"/>
          <w:sz w:val="24"/>
          <w:szCs w:val="24"/>
        </w:rPr>
        <w:t xml:space="preserve"> – 6.776 and 0.086 </w:t>
      </w:r>
      <w:r>
        <w:rPr>
          <w:rFonts w:asciiTheme="majorBidi" w:hAnsiTheme="majorBidi" w:cstheme="majorBidi"/>
          <w:sz w:val="24"/>
          <w:szCs w:val="24"/>
        </w:rPr>
        <w:t>mg/g</w:t>
      </w:r>
      <w:r w:rsidRPr="0022279E">
        <w:rPr>
          <w:rFonts w:asciiTheme="majorBidi" w:hAnsiTheme="majorBidi" w:cstheme="majorBidi"/>
          <w:sz w:val="24"/>
          <w:szCs w:val="24"/>
        </w:rPr>
        <w:t xml:space="preserve">– 1.459 respectively. Total Lipid content were found higher in </w:t>
      </w:r>
      <w:r w:rsidRPr="0022279E">
        <w:rPr>
          <w:rFonts w:asciiTheme="majorBidi" w:hAnsiTheme="majorBidi" w:cstheme="majorBidi"/>
          <w:i/>
          <w:iCs/>
          <w:sz w:val="24"/>
          <w:szCs w:val="24"/>
        </w:rPr>
        <w:t xml:space="preserve">P. </w:t>
      </w:r>
      <w:proofErr w:type="spellStart"/>
      <w:r w:rsidRPr="0022279E">
        <w:rPr>
          <w:rFonts w:asciiTheme="majorBidi" w:hAnsiTheme="majorBidi" w:cstheme="majorBidi"/>
          <w:i/>
          <w:iCs/>
          <w:sz w:val="24"/>
          <w:szCs w:val="24"/>
        </w:rPr>
        <w:t>stylifera</w:t>
      </w:r>
      <w:proofErr w:type="spellEnd"/>
      <w:r w:rsidRPr="0022279E">
        <w:rPr>
          <w:rFonts w:asciiTheme="majorBidi" w:hAnsiTheme="majorBidi" w:cstheme="majorBidi"/>
          <w:sz w:val="24"/>
          <w:szCs w:val="24"/>
        </w:rPr>
        <w:t xml:space="preserve"> and Lower in </w:t>
      </w:r>
      <w:proofErr w:type="spellStart"/>
      <w:r w:rsidRPr="0022279E">
        <w:rPr>
          <w:rFonts w:asciiTheme="majorBidi" w:hAnsiTheme="majorBidi" w:cstheme="majorBidi"/>
          <w:i/>
          <w:iCs/>
          <w:sz w:val="24"/>
          <w:szCs w:val="24"/>
        </w:rPr>
        <w:t>Penaeus</w:t>
      </w:r>
      <w:proofErr w:type="spellEnd"/>
      <w:r w:rsidRPr="0022279E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Pr="0022279E">
        <w:rPr>
          <w:rFonts w:asciiTheme="majorBidi" w:hAnsiTheme="majorBidi" w:cstheme="majorBidi"/>
          <w:i/>
          <w:iCs/>
          <w:sz w:val="24"/>
          <w:szCs w:val="24"/>
        </w:rPr>
        <w:t>monodon</w:t>
      </w:r>
      <w:proofErr w:type="spellEnd"/>
      <w:r w:rsidRPr="0022279E">
        <w:rPr>
          <w:rFonts w:asciiTheme="majorBidi" w:hAnsiTheme="majorBidi" w:cstheme="majorBidi"/>
          <w:sz w:val="24"/>
          <w:szCs w:val="24"/>
        </w:rPr>
        <w:t>. On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2279E">
        <w:rPr>
          <w:rFonts w:asciiTheme="majorBidi" w:hAnsiTheme="majorBidi" w:cstheme="majorBidi"/>
          <w:sz w:val="24"/>
          <w:szCs w:val="24"/>
        </w:rPr>
        <w:t>average 77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22279E">
        <w:rPr>
          <w:rFonts w:asciiTheme="majorBidi" w:hAnsiTheme="majorBidi" w:cstheme="majorBidi"/>
          <w:sz w:val="24"/>
          <w:szCs w:val="24"/>
        </w:rPr>
        <w:t>percent of water content was present in all</w:t>
      </w:r>
      <w:r>
        <w:rPr>
          <w:rFonts w:asciiTheme="majorBidi" w:hAnsiTheme="majorBidi" w:cstheme="majorBidi"/>
          <w:sz w:val="24"/>
          <w:szCs w:val="24"/>
        </w:rPr>
        <w:t>,</w:t>
      </w:r>
      <w:r w:rsidRPr="0022279E">
        <w:rPr>
          <w:rFonts w:asciiTheme="majorBidi" w:hAnsiTheme="majorBidi" w:cstheme="majorBidi"/>
          <w:sz w:val="24"/>
          <w:szCs w:val="24"/>
        </w:rPr>
        <w:t xml:space="preserve"> it was insignificantly different while Protein, lipid and carbohydrates were sign</w:t>
      </w:r>
      <w:r>
        <w:rPr>
          <w:rFonts w:asciiTheme="majorBidi" w:hAnsiTheme="majorBidi" w:cstheme="majorBidi"/>
          <w:sz w:val="24"/>
          <w:szCs w:val="24"/>
        </w:rPr>
        <w:t>ificantly different (P&lt;0.001). S</w:t>
      </w:r>
      <w:r w:rsidRPr="0022279E">
        <w:rPr>
          <w:rFonts w:asciiTheme="majorBidi" w:hAnsiTheme="majorBidi" w:cstheme="majorBidi"/>
          <w:sz w:val="24"/>
          <w:szCs w:val="24"/>
        </w:rPr>
        <w:t xml:space="preserve">hrimps are high source of nutrition and it can be utilized in daily intake in Pakistan as 100g contains 24g of proteins, 0.3g of lipids and 0.2 g of </w:t>
      </w:r>
      <w:r>
        <w:rPr>
          <w:rFonts w:asciiTheme="majorBidi" w:hAnsiTheme="majorBidi" w:cstheme="majorBidi"/>
          <w:sz w:val="24"/>
          <w:szCs w:val="24"/>
        </w:rPr>
        <w:t>carbohydrates</w:t>
      </w:r>
      <w:r w:rsidRPr="0022279E">
        <w:rPr>
          <w:rFonts w:asciiTheme="majorBidi" w:hAnsiTheme="majorBidi" w:cstheme="majorBidi"/>
          <w:sz w:val="24"/>
          <w:szCs w:val="24"/>
        </w:rPr>
        <w:t>) which gives 99 kilocalories of energy.</w:t>
      </w:r>
    </w:p>
    <w:p w:rsidR="0022279E" w:rsidRDefault="0022279E" w:rsidP="0022279E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proofErr w:type="gramStart"/>
      <w:r>
        <w:rPr>
          <w:rFonts w:asciiTheme="majorBidi" w:hAnsiTheme="majorBidi" w:cstheme="majorBidi"/>
          <w:sz w:val="24"/>
          <w:szCs w:val="24"/>
        </w:rPr>
        <w:t>Keywords :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Shrimps , </w:t>
      </w:r>
      <w:proofErr w:type="spellStart"/>
      <w:r>
        <w:rPr>
          <w:rFonts w:asciiTheme="majorBidi" w:hAnsiTheme="majorBidi" w:cstheme="majorBidi"/>
          <w:sz w:val="24"/>
          <w:szCs w:val="24"/>
        </w:rPr>
        <w:t>Penaeus</w:t>
      </w:r>
      <w:proofErr w:type="spellEnd"/>
      <w:r>
        <w:rPr>
          <w:rFonts w:asciiTheme="majorBidi" w:hAnsiTheme="majorBidi" w:cstheme="majorBidi"/>
          <w:sz w:val="24"/>
          <w:szCs w:val="24"/>
        </w:rPr>
        <w:t>, Pakistan , nutritional analysis, food</w:t>
      </w:r>
    </w:p>
    <w:p w:rsidR="0022279E" w:rsidRDefault="0022279E" w:rsidP="0022279E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Word </w:t>
      </w:r>
      <w:proofErr w:type="gramStart"/>
      <w:r>
        <w:rPr>
          <w:rFonts w:asciiTheme="majorBidi" w:hAnsiTheme="majorBidi" w:cstheme="majorBidi"/>
          <w:sz w:val="24"/>
          <w:szCs w:val="24"/>
        </w:rPr>
        <w:t>count :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236</w:t>
      </w:r>
    </w:p>
    <w:p w:rsidR="0022279E" w:rsidRPr="0022279E" w:rsidRDefault="0022279E" w:rsidP="0022279E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For oral presentation.</w:t>
      </w:r>
      <w:bookmarkStart w:id="0" w:name="_GoBack"/>
      <w:bookmarkEnd w:id="0"/>
    </w:p>
    <w:sectPr w:rsidR="0022279E" w:rsidRPr="002227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79E"/>
    <w:rsid w:val="0022279E"/>
    <w:rsid w:val="00853822"/>
    <w:rsid w:val="008D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684E4E-26AD-494A-8D7C-E39F6854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2019-10-26T06:20:00Z</dcterms:created>
  <dcterms:modified xsi:type="dcterms:W3CDTF">2019-10-26T06:27:00Z</dcterms:modified>
</cp:coreProperties>
</file>