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02E27"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362762B0" w14:textId="414217B4" w:rsidR="00DF04E3" w:rsidRDefault="00B3082B" w:rsidP="009F61C9">
      <w:pPr>
        <w:rPr>
          <w:rFonts w:ascii="Times New Roman" w:hAnsi="Times New Roman" w:cs="Times New Roman"/>
          <w:b/>
          <w:sz w:val="24"/>
          <w:szCs w:val="24"/>
        </w:rPr>
      </w:pPr>
      <w:r>
        <w:rPr>
          <w:rFonts w:ascii="Times New Roman" w:hAnsi="Times New Roman" w:cs="Times New Roman"/>
          <w:b/>
          <w:sz w:val="24"/>
          <w:szCs w:val="24"/>
        </w:rPr>
        <w:t xml:space="preserve">Abstract Title: </w:t>
      </w:r>
      <w:r w:rsidR="009F61C9" w:rsidRPr="009F61C9">
        <w:rPr>
          <w:rFonts w:ascii="Times New Roman" w:hAnsi="Times New Roman" w:cs="Times New Roman"/>
          <w:sz w:val="24"/>
          <w:szCs w:val="24"/>
        </w:rPr>
        <w:t>Impact of Dietary Acculturation on the Food</w:t>
      </w:r>
      <w:r w:rsidR="009F61C9">
        <w:rPr>
          <w:rFonts w:ascii="Times New Roman" w:hAnsi="Times New Roman" w:cs="Times New Roman"/>
          <w:sz w:val="24"/>
          <w:szCs w:val="24"/>
        </w:rPr>
        <w:t xml:space="preserve"> </w:t>
      </w:r>
      <w:r w:rsidR="009F61C9" w:rsidRPr="009F61C9">
        <w:rPr>
          <w:rFonts w:ascii="Times New Roman" w:hAnsi="Times New Roman" w:cs="Times New Roman"/>
          <w:sz w:val="24"/>
          <w:szCs w:val="24"/>
        </w:rPr>
        <w:t>Habits, Weight, Blood Pressure, and Fasting</w:t>
      </w:r>
      <w:r w:rsidR="009F61C9">
        <w:rPr>
          <w:rFonts w:ascii="Times New Roman" w:hAnsi="Times New Roman" w:cs="Times New Roman"/>
          <w:sz w:val="24"/>
          <w:szCs w:val="24"/>
        </w:rPr>
        <w:t xml:space="preserve"> </w:t>
      </w:r>
      <w:r w:rsidR="009F61C9" w:rsidRPr="009F61C9">
        <w:rPr>
          <w:rFonts w:ascii="Times New Roman" w:hAnsi="Times New Roman" w:cs="Times New Roman"/>
          <w:sz w:val="24"/>
          <w:szCs w:val="24"/>
        </w:rPr>
        <w:t>Blood Glucose Levels of International</w:t>
      </w:r>
      <w:r w:rsidR="009F61C9">
        <w:rPr>
          <w:rFonts w:ascii="Times New Roman" w:hAnsi="Times New Roman" w:cs="Times New Roman"/>
          <w:sz w:val="24"/>
          <w:szCs w:val="24"/>
        </w:rPr>
        <w:t xml:space="preserve"> </w:t>
      </w:r>
      <w:r w:rsidR="009F61C9" w:rsidRPr="009F61C9">
        <w:rPr>
          <w:rFonts w:ascii="Times New Roman" w:hAnsi="Times New Roman" w:cs="Times New Roman"/>
          <w:sz w:val="24"/>
          <w:szCs w:val="24"/>
        </w:rPr>
        <w:t>College Students</w:t>
      </w:r>
    </w:p>
    <w:p w14:paraId="00855236" w14:textId="2C1428D0" w:rsidR="0028059F" w:rsidRDefault="009F61C9" w:rsidP="009F61C9">
      <w:pPr>
        <w:pStyle w:val="HTMLPreformatted"/>
        <w:rPr>
          <w:rFonts w:ascii="Times New Roman" w:hAnsi="Times New Roman" w:cs="Times New Roman"/>
          <w:i/>
          <w:iCs/>
          <w:sz w:val="24"/>
          <w:vertAlign w:val="superscript"/>
        </w:rPr>
      </w:pPr>
      <w:r w:rsidRPr="009F61C9">
        <w:rPr>
          <w:rFonts w:ascii="Times New Roman" w:hAnsi="Times New Roman" w:cs="Times New Roman"/>
          <w:sz w:val="24"/>
          <w:u w:val="single"/>
        </w:rPr>
        <w:t xml:space="preserve">Amal </w:t>
      </w:r>
      <w:proofErr w:type="spellStart"/>
      <w:proofErr w:type="gramStart"/>
      <w:r w:rsidRPr="009F61C9">
        <w:rPr>
          <w:rFonts w:ascii="Times New Roman" w:hAnsi="Times New Roman" w:cs="Times New Roman"/>
          <w:sz w:val="24"/>
          <w:u w:val="single"/>
        </w:rPr>
        <w:t>Almohanna,</w:t>
      </w:r>
      <w:r>
        <w:rPr>
          <w:rFonts w:ascii="Times New Roman" w:hAnsi="Times New Roman" w:cs="Times New Roman"/>
          <w:sz w:val="24"/>
          <w:u w:val="single"/>
        </w:rPr>
        <w:t>PhD</w:t>
      </w:r>
      <w:proofErr w:type="spellEnd"/>
      <w:proofErr w:type="gramEnd"/>
      <w:r w:rsidRPr="009F61C9">
        <w:rPr>
          <w:rFonts w:ascii="Times New Roman" w:hAnsi="Times New Roman" w:cs="Times New Roman"/>
          <w:sz w:val="24"/>
          <w:u w:val="single"/>
        </w:rPr>
        <w:t xml:space="preserve">; Frank </w:t>
      </w:r>
      <w:proofErr w:type="spellStart"/>
      <w:r w:rsidRPr="009F61C9">
        <w:rPr>
          <w:rFonts w:ascii="Times New Roman" w:hAnsi="Times New Roman" w:cs="Times New Roman"/>
          <w:sz w:val="24"/>
          <w:u w:val="single"/>
        </w:rPr>
        <w:t>Conforti</w:t>
      </w:r>
      <w:proofErr w:type="spellEnd"/>
      <w:r w:rsidRPr="009F61C9">
        <w:rPr>
          <w:rFonts w:ascii="Times New Roman" w:hAnsi="Times New Roman" w:cs="Times New Roman"/>
          <w:sz w:val="24"/>
          <w:u w:val="single"/>
        </w:rPr>
        <w:t xml:space="preserve">, </w:t>
      </w:r>
      <w:proofErr w:type="spellStart"/>
      <w:r w:rsidRPr="009F61C9">
        <w:rPr>
          <w:rFonts w:ascii="Times New Roman" w:hAnsi="Times New Roman" w:cs="Times New Roman"/>
          <w:sz w:val="24"/>
          <w:u w:val="single"/>
        </w:rPr>
        <w:t>PhD;William</w:t>
      </w:r>
      <w:proofErr w:type="spellEnd"/>
      <w:r w:rsidRPr="009F61C9">
        <w:rPr>
          <w:rFonts w:ascii="Times New Roman" w:hAnsi="Times New Roman" w:cs="Times New Roman"/>
          <w:sz w:val="24"/>
          <w:u w:val="single"/>
        </w:rPr>
        <w:t xml:space="preserve"> </w:t>
      </w:r>
      <w:proofErr w:type="spellStart"/>
      <w:r w:rsidRPr="009F61C9">
        <w:rPr>
          <w:rFonts w:ascii="Times New Roman" w:hAnsi="Times New Roman" w:cs="Times New Roman"/>
          <w:sz w:val="24"/>
          <w:u w:val="single"/>
        </w:rPr>
        <w:t>Eigel</w:t>
      </w:r>
      <w:proofErr w:type="spellEnd"/>
      <w:r w:rsidRPr="009F61C9">
        <w:rPr>
          <w:rFonts w:ascii="Times New Roman" w:hAnsi="Times New Roman" w:cs="Times New Roman"/>
          <w:sz w:val="24"/>
          <w:u w:val="single"/>
        </w:rPr>
        <w:t>, PhD;</w:t>
      </w:r>
      <w:r>
        <w:rPr>
          <w:rFonts w:ascii="Times New Roman" w:hAnsi="Times New Roman" w:cs="Times New Roman"/>
          <w:sz w:val="24"/>
          <w:u w:val="single"/>
        </w:rPr>
        <w:t xml:space="preserve"> </w:t>
      </w:r>
      <w:r w:rsidRPr="009F61C9">
        <w:rPr>
          <w:rFonts w:ascii="Times New Roman" w:hAnsi="Times New Roman" w:cs="Times New Roman"/>
          <w:sz w:val="24"/>
          <w:u w:val="single"/>
        </w:rPr>
        <w:t>William Barbeau, PhD</w:t>
      </w:r>
    </w:p>
    <w:p w14:paraId="2E3FDFD9" w14:textId="77777777" w:rsidR="009F61C9" w:rsidRDefault="009F61C9" w:rsidP="00435234">
      <w:pPr>
        <w:pStyle w:val="HTMLPreformatted"/>
        <w:rPr>
          <w:rFonts w:ascii="Times New Roman" w:hAnsi="Times New Roman" w:cs="Times New Roman"/>
          <w:i/>
          <w:iCs/>
          <w:sz w:val="24"/>
          <w:vertAlign w:val="superscript"/>
        </w:rPr>
      </w:pPr>
    </w:p>
    <w:p w14:paraId="15AF953F" w14:textId="586778D7"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7D7503" w:rsidRPr="007D7503">
        <w:rPr>
          <w:rFonts w:ascii="Times New Roman" w:hAnsi="Times New Roman" w:cs="Times New Roman"/>
          <w:i/>
          <w:iCs/>
          <w:sz w:val="24"/>
        </w:rPr>
        <w:t xml:space="preserve">Virginia </w:t>
      </w:r>
      <w:proofErr w:type="spellStart"/>
      <w:proofErr w:type="gramStart"/>
      <w:r w:rsidR="007D7503" w:rsidRPr="007D7503">
        <w:rPr>
          <w:rFonts w:ascii="Times New Roman" w:hAnsi="Times New Roman" w:cs="Times New Roman"/>
          <w:i/>
          <w:iCs/>
          <w:sz w:val="24"/>
        </w:rPr>
        <w:t>Tech</w:t>
      </w:r>
      <w:r w:rsidR="007D7503">
        <w:rPr>
          <w:rFonts w:ascii="Times New Roman" w:hAnsi="Times New Roman" w:cs="Times New Roman"/>
          <w:i/>
          <w:iCs/>
          <w:sz w:val="24"/>
        </w:rPr>
        <w:t>,USA</w:t>
      </w:r>
      <w:proofErr w:type="spellEnd"/>
      <w:proofErr w:type="gramEnd"/>
      <w:r w:rsidR="00435234" w:rsidRPr="00435234">
        <w:rPr>
          <w:rFonts w:ascii="Times New Roman" w:hAnsi="Times New Roman" w:cs="Times New Roman"/>
          <w:i/>
          <w:iCs/>
          <w:sz w:val="24"/>
        </w:rPr>
        <w:t>)</w:t>
      </w:r>
    </w:p>
    <w:p w14:paraId="0BFD4B23" w14:textId="5DBB5FE3"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7D7503" w:rsidRPr="007D7503">
        <w:rPr>
          <w:rFonts w:ascii="Times New Roman" w:hAnsi="Times New Roman" w:cs="Times New Roman"/>
          <w:i/>
          <w:iCs/>
          <w:sz w:val="24"/>
        </w:rPr>
        <w:t>Virginia Tech</w:t>
      </w:r>
      <w:r w:rsidRPr="00435234">
        <w:rPr>
          <w:rFonts w:ascii="Times New Roman" w:hAnsi="Times New Roman" w:cs="Times New Roman"/>
          <w:i/>
          <w:iCs/>
          <w:sz w:val="24"/>
        </w:rPr>
        <w:t xml:space="preserve">, </w:t>
      </w:r>
      <w:r w:rsidR="007D7503">
        <w:rPr>
          <w:rFonts w:ascii="Times New Roman" w:hAnsi="Times New Roman" w:cs="Times New Roman"/>
          <w:i/>
          <w:iCs/>
          <w:sz w:val="24"/>
        </w:rPr>
        <w:t>USA</w:t>
      </w:r>
      <w:r w:rsidR="00435234" w:rsidRPr="00435234">
        <w:rPr>
          <w:rFonts w:ascii="Times New Roman" w:hAnsi="Times New Roman" w:cs="Times New Roman"/>
          <w:i/>
          <w:iCs/>
          <w:sz w:val="24"/>
        </w:rPr>
        <w:t>)</w:t>
      </w:r>
    </w:p>
    <w:p w14:paraId="0F383401" w14:textId="2C33851D"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435234" w:rsidRPr="00435234">
        <w:rPr>
          <w:rFonts w:ascii="Times New Roman" w:hAnsi="Times New Roman" w:cs="Times New Roman"/>
          <w:i/>
          <w:iCs/>
          <w:sz w:val="24"/>
        </w:rPr>
        <w:t xml:space="preserve">Third </w:t>
      </w:r>
      <w:bookmarkStart w:id="0" w:name="_Hlk527352101"/>
      <w:r w:rsidR="00435234" w:rsidRPr="00435234">
        <w:rPr>
          <w:rFonts w:ascii="Times New Roman" w:hAnsi="Times New Roman" w:cs="Times New Roman"/>
          <w:i/>
          <w:iCs/>
          <w:sz w:val="24"/>
        </w:rPr>
        <w:t xml:space="preserve">Author </w:t>
      </w:r>
      <w:r w:rsidR="00435234">
        <w:rPr>
          <w:rFonts w:ascii="Times New Roman" w:hAnsi="Times New Roman" w:cs="Times New Roman"/>
          <w:i/>
          <w:iCs/>
          <w:sz w:val="24"/>
        </w:rPr>
        <w:t>Affiliation (</w:t>
      </w:r>
      <w:r w:rsidR="007D7503" w:rsidRPr="007D7503">
        <w:rPr>
          <w:rFonts w:ascii="Times New Roman" w:hAnsi="Times New Roman" w:cs="Times New Roman"/>
          <w:i/>
          <w:iCs/>
          <w:sz w:val="24"/>
        </w:rPr>
        <w:t>Virginia Tech</w:t>
      </w:r>
      <w:r>
        <w:rPr>
          <w:rFonts w:ascii="Times New Roman" w:hAnsi="Times New Roman" w:cs="Times New Roman"/>
          <w:i/>
          <w:iCs/>
          <w:sz w:val="24"/>
        </w:rPr>
        <w:t>, U</w:t>
      </w:r>
      <w:r w:rsidR="007D7503">
        <w:rPr>
          <w:rFonts w:ascii="Times New Roman" w:hAnsi="Times New Roman" w:cs="Times New Roman"/>
          <w:i/>
          <w:iCs/>
          <w:sz w:val="24"/>
        </w:rPr>
        <w:t>SA</w:t>
      </w:r>
      <w:r w:rsidR="00435234">
        <w:rPr>
          <w:rFonts w:ascii="Times New Roman" w:hAnsi="Times New Roman" w:cs="Times New Roman"/>
          <w:i/>
          <w:iCs/>
          <w:sz w:val="24"/>
        </w:rPr>
        <w:t>)</w:t>
      </w:r>
      <w:bookmarkEnd w:id="0"/>
    </w:p>
    <w:p w14:paraId="4F8683C0" w14:textId="5F337724" w:rsidR="007D7503" w:rsidRPr="007D7503" w:rsidRDefault="007D7503" w:rsidP="0028059F">
      <w:pPr>
        <w:pStyle w:val="HTMLPreformatted"/>
        <w:rPr>
          <w:rFonts w:ascii="Times New Roman" w:hAnsi="Times New Roman" w:cs="Times New Roman"/>
          <w:i/>
          <w:iCs/>
          <w:sz w:val="24"/>
          <w:vertAlign w:val="superscript"/>
        </w:rPr>
      </w:pPr>
      <w:r>
        <w:rPr>
          <w:rFonts w:ascii="Times New Roman" w:hAnsi="Times New Roman" w:cs="Times New Roman"/>
          <w:i/>
          <w:iCs/>
          <w:sz w:val="24"/>
          <w:vertAlign w:val="superscript"/>
        </w:rPr>
        <w:t>4</w:t>
      </w:r>
      <w:r w:rsidRPr="007D7503">
        <w:t xml:space="preserve"> </w:t>
      </w:r>
      <w:r w:rsidRPr="007D7503">
        <w:rPr>
          <w:rFonts w:ascii="Times New Roman" w:hAnsi="Times New Roman" w:cs="Times New Roman"/>
          <w:i/>
          <w:iCs/>
          <w:sz w:val="24"/>
        </w:rPr>
        <w:t>Fou</w:t>
      </w:r>
      <w:bookmarkStart w:id="1" w:name="_GoBack"/>
      <w:bookmarkEnd w:id="1"/>
      <w:r w:rsidRPr="007D7503">
        <w:rPr>
          <w:rFonts w:ascii="Times New Roman" w:hAnsi="Times New Roman" w:cs="Times New Roman"/>
          <w:i/>
          <w:iCs/>
          <w:sz w:val="24"/>
        </w:rPr>
        <w:t>rth</w:t>
      </w:r>
      <w:r w:rsidRPr="007D7503">
        <w:rPr>
          <w:rFonts w:ascii="Times New Roman" w:hAnsi="Times New Roman" w:cs="Times New Roman"/>
          <w:i/>
          <w:iCs/>
          <w:sz w:val="24"/>
        </w:rPr>
        <w:t xml:space="preserve"> </w:t>
      </w:r>
      <w:r>
        <w:rPr>
          <w:rFonts w:ascii="Times New Roman" w:hAnsi="Times New Roman" w:cs="Times New Roman"/>
          <w:i/>
          <w:iCs/>
          <w:sz w:val="24"/>
        </w:rPr>
        <w:t>A</w:t>
      </w:r>
      <w:r w:rsidRPr="007D7503">
        <w:rPr>
          <w:rFonts w:ascii="Times New Roman" w:hAnsi="Times New Roman" w:cs="Times New Roman"/>
          <w:i/>
          <w:iCs/>
          <w:sz w:val="24"/>
        </w:rPr>
        <w:t>uthor</w:t>
      </w:r>
      <w:r w:rsidRPr="007D7503">
        <w:rPr>
          <w:rFonts w:ascii="Times New Roman" w:hAnsi="Times New Roman" w:cs="Times New Roman"/>
          <w:i/>
          <w:iCs/>
          <w:sz w:val="24"/>
        </w:rPr>
        <w:t xml:space="preserve"> Affiliation</w:t>
      </w:r>
      <w:r>
        <w:rPr>
          <w:rFonts w:ascii="Times New Roman" w:hAnsi="Times New Roman" w:cs="Times New Roman"/>
          <w:i/>
          <w:iCs/>
          <w:sz w:val="24"/>
        </w:rPr>
        <w:t xml:space="preserve"> </w:t>
      </w:r>
      <w:r w:rsidRPr="007D7503">
        <w:rPr>
          <w:rFonts w:ascii="Times New Roman" w:hAnsi="Times New Roman" w:cs="Times New Roman"/>
          <w:i/>
          <w:iCs/>
          <w:sz w:val="24"/>
        </w:rPr>
        <w:t>(Virginia Tech, USA)</w:t>
      </w:r>
    </w:p>
    <w:p w14:paraId="7A2FC19F" w14:textId="77777777" w:rsidR="0028059F" w:rsidRPr="007D7503" w:rsidRDefault="0028059F" w:rsidP="00DF04E3">
      <w:pPr>
        <w:pStyle w:val="HTMLPreformatted"/>
        <w:rPr>
          <w:rFonts w:ascii="Times New Roman" w:hAnsi="Times New Roman" w:cs="Times New Roman"/>
          <w:sz w:val="24"/>
          <w:vertAlign w:val="superscript"/>
        </w:rPr>
      </w:pPr>
    </w:p>
    <w:p w14:paraId="40722621" w14:textId="77777777" w:rsidR="007D7503" w:rsidRDefault="007D7503" w:rsidP="007D750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78330AD8" w14:textId="17EED51B" w:rsidR="00DF04E3" w:rsidRDefault="007D7503" w:rsidP="007D7503">
      <w:pPr>
        <w:pStyle w:val="HTMLPreformatted"/>
        <w:tabs>
          <w:tab w:val="left" w:pos="4374"/>
        </w:tabs>
        <w:jc w:val="both"/>
        <w:rPr>
          <w:rFonts w:ascii="Times New Roman" w:hAnsi="Times New Roman" w:cs="Times New Roman"/>
          <w:sz w:val="24"/>
        </w:rPr>
      </w:pPr>
      <w:r w:rsidRPr="007D7503">
        <w:rPr>
          <w:rFonts w:ascii="Times New Roman" w:hAnsi="Times New Roman" w:cs="Times New Roman"/>
          <w:sz w:val="24"/>
        </w:rPr>
        <w:t>Objective</w:t>
      </w:r>
      <w:r w:rsidRPr="007D7503">
        <w:rPr>
          <w:rFonts w:ascii="Times New Roman" w:hAnsi="Times New Roman" w:cs="Times New Roman"/>
          <w:sz w:val="24"/>
        </w:rPr>
        <w:t xml:space="preserve">: This study was conducted to determine the impact of dietary acculturation on the health status of newly arrived international students at Virginia Tech in Fall 2010. Participants: Thirty-five international students, 18–36 years of age, completed the study. Methods: Data were collected at 3 different time periods (V1, V2, and V3) approximately 6 weeks apart. A food frequency– and dietary pattern–related questionnaire was administered, and numerically coded responses were analysed. Twenty-four-hour dietary recall data were also collected at V1, V2, and V3. Body weight, fasting blood glucose level, and blood pressure of study participants were also determined at each </w:t>
      </w:r>
      <w:proofErr w:type="gramStart"/>
      <w:r w:rsidRPr="007D7503">
        <w:rPr>
          <w:rFonts w:ascii="Times New Roman" w:hAnsi="Times New Roman" w:cs="Times New Roman"/>
          <w:sz w:val="24"/>
        </w:rPr>
        <w:t>time period</w:t>
      </w:r>
      <w:proofErr w:type="gramEnd"/>
      <w:r w:rsidRPr="007D7503">
        <w:rPr>
          <w:rFonts w:ascii="Times New Roman" w:hAnsi="Times New Roman" w:cs="Times New Roman"/>
          <w:sz w:val="24"/>
        </w:rPr>
        <w:t>. Results: Total sample population (TSP) had a significant increase in mean weight of 2.79 lb from visit 1 (V1) to visit 3 (V3) (p D .0082). Ten participants gained an average of 9.0 lb (participants who gained weight; n D 10). There was also an increase in the frequency of consumption of high-calorie American food items from V1 to V3. However, there were no significant changes in mean systolic blood pressure and mean fasting blood glucose was significantly lower at V3 than at V1. Conclusions: There was a gradual shift in the dietary patterns of international students towards the American diet. Dietary acculturation led to weight gain among some of the students, which may potentially have a negative impact on their health status if continued for longer time periods</w:t>
      </w:r>
      <w:r>
        <w:rPr>
          <w:rFonts w:ascii="Times New Roman" w:hAnsi="Times New Roman" w:cs="Times New Roman"/>
          <w:sz w:val="24"/>
        </w:rPr>
        <w:t>.</w:t>
      </w:r>
    </w:p>
    <w:p w14:paraId="3B5484EC" w14:textId="77777777" w:rsidR="007D7503" w:rsidRPr="007D7503" w:rsidRDefault="007D7503" w:rsidP="007D7503">
      <w:pPr>
        <w:pStyle w:val="HTMLPreformatted"/>
        <w:tabs>
          <w:tab w:val="left" w:pos="4374"/>
        </w:tabs>
        <w:jc w:val="both"/>
        <w:rPr>
          <w:rFonts w:ascii="Times New Roman" w:hAnsi="Times New Roman" w:cs="Times New Roman"/>
          <w:b/>
          <w:sz w:val="24"/>
        </w:rPr>
      </w:pPr>
    </w:p>
    <w:p w14:paraId="4E310EA9" w14:textId="77777777" w:rsidR="007D7503" w:rsidRDefault="0028059F" w:rsidP="00DF04E3">
      <w:pPr>
        <w:pStyle w:val="HTMLPreformatted"/>
        <w:jc w:val="both"/>
        <w:rPr>
          <w:rFonts w:ascii="Times New Roman" w:hAnsi="Times New Roman" w:cs="Times New Roman"/>
          <w:b/>
          <w:bCs/>
          <w:sz w:val="24"/>
        </w:rPr>
      </w:pPr>
      <w:r w:rsidRPr="007D7503">
        <w:rPr>
          <w:rFonts w:ascii="Times New Roman" w:hAnsi="Times New Roman" w:cs="Times New Roman"/>
          <w:b/>
          <w:bCs/>
          <w:sz w:val="24"/>
        </w:rPr>
        <w:t>Keywords</w:t>
      </w:r>
    </w:p>
    <w:p w14:paraId="2AFA4CF8" w14:textId="6780A7AD" w:rsidR="0028059F" w:rsidRDefault="0028059F" w:rsidP="007D7503">
      <w:pPr>
        <w:pStyle w:val="HTMLPreformatted"/>
        <w:rPr>
          <w:rFonts w:ascii="Times New Roman" w:hAnsi="Times New Roman" w:cs="Times New Roman"/>
          <w:sz w:val="24"/>
        </w:rPr>
      </w:pPr>
      <w:r w:rsidRPr="0028059F">
        <w:rPr>
          <w:rFonts w:ascii="Times New Roman" w:hAnsi="Times New Roman" w:cs="Times New Roman"/>
          <w:sz w:val="24"/>
        </w:rPr>
        <w:t>—</w:t>
      </w:r>
      <w:r w:rsidR="007D7503">
        <w:rPr>
          <w:rFonts w:ascii="Times New Roman" w:hAnsi="Times New Roman" w:cs="Times New Roman"/>
          <w:sz w:val="24"/>
        </w:rPr>
        <w:t>D</w:t>
      </w:r>
      <w:r w:rsidR="007D7503" w:rsidRPr="007D7503">
        <w:rPr>
          <w:rFonts w:ascii="Times New Roman" w:hAnsi="Times New Roman" w:cs="Times New Roman"/>
          <w:sz w:val="24"/>
        </w:rPr>
        <w:t xml:space="preserve">ietary acculturation, </w:t>
      </w:r>
      <w:r w:rsidR="007D7503">
        <w:rPr>
          <w:rFonts w:ascii="Times New Roman" w:hAnsi="Times New Roman" w:cs="Times New Roman"/>
          <w:sz w:val="24"/>
        </w:rPr>
        <w:t>F</w:t>
      </w:r>
      <w:r w:rsidR="007D7503" w:rsidRPr="007D7503">
        <w:rPr>
          <w:rFonts w:ascii="Times New Roman" w:hAnsi="Times New Roman" w:cs="Times New Roman"/>
          <w:sz w:val="24"/>
        </w:rPr>
        <w:t xml:space="preserve">ood habits, </w:t>
      </w:r>
      <w:r w:rsidR="007D7503">
        <w:rPr>
          <w:rFonts w:ascii="Times New Roman" w:hAnsi="Times New Roman" w:cs="Times New Roman"/>
          <w:sz w:val="24"/>
        </w:rPr>
        <w:t>H</w:t>
      </w:r>
      <w:r w:rsidR="007D7503" w:rsidRPr="007D7503">
        <w:rPr>
          <w:rFonts w:ascii="Times New Roman" w:hAnsi="Times New Roman" w:cs="Times New Roman"/>
          <w:sz w:val="24"/>
        </w:rPr>
        <w:t>ealth status,</w:t>
      </w:r>
      <w:r w:rsidR="007D7503">
        <w:rPr>
          <w:rFonts w:ascii="Times New Roman" w:hAnsi="Times New Roman" w:cs="Times New Roman"/>
          <w:sz w:val="24"/>
        </w:rPr>
        <w:t xml:space="preserve"> I</w:t>
      </w:r>
      <w:r w:rsidR="007D7503" w:rsidRPr="007D7503">
        <w:rPr>
          <w:rFonts w:ascii="Times New Roman" w:hAnsi="Times New Roman" w:cs="Times New Roman"/>
          <w:sz w:val="24"/>
        </w:rPr>
        <w:t xml:space="preserve">nternational college students, </w:t>
      </w:r>
      <w:r w:rsidR="007D7503">
        <w:rPr>
          <w:rFonts w:ascii="Times New Roman" w:hAnsi="Times New Roman" w:cs="Times New Roman"/>
          <w:sz w:val="24"/>
        </w:rPr>
        <w:t>W</w:t>
      </w:r>
      <w:r w:rsidR="007D7503" w:rsidRPr="007D7503">
        <w:rPr>
          <w:rFonts w:ascii="Times New Roman" w:hAnsi="Times New Roman" w:cs="Times New Roman"/>
          <w:sz w:val="24"/>
        </w:rPr>
        <w:t>eight gain</w:t>
      </w:r>
    </w:p>
    <w:p w14:paraId="5F6783E8" w14:textId="77777777" w:rsidR="00DF04E3" w:rsidRDefault="00DF04E3" w:rsidP="00DF04E3">
      <w:pPr>
        <w:pStyle w:val="HTMLPreformatted"/>
        <w:jc w:val="both"/>
        <w:rPr>
          <w:rFonts w:ascii="Times New Roman" w:hAnsi="Times New Roman" w:cs="Times New Roman"/>
          <w:sz w:val="24"/>
        </w:rPr>
      </w:pPr>
    </w:p>
    <w:p w14:paraId="22B6DF6C"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63AC65D0" w14:textId="4BEC6C4E" w:rsidR="00DF04E3" w:rsidRDefault="004D26E0" w:rsidP="00DF04E3">
      <w:pPr>
        <w:pStyle w:val="HTMLPreformatted"/>
        <w:jc w:val="both"/>
        <w:rPr>
          <w:rFonts w:ascii="Times New Roman" w:hAnsi="Times New Roman" w:cs="Times New Roman"/>
          <w:iCs/>
          <w:sz w:val="24"/>
        </w:rPr>
      </w:pPr>
      <w:r w:rsidRPr="004D26E0">
        <w:rPr>
          <w:rFonts w:ascii="Times New Roman" w:hAnsi="Times New Roman" w:cs="Times New Roman"/>
          <w:iCs/>
          <w:sz w:val="24"/>
        </w:rPr>
        <w:t xml:space="preserve">Amal </w:t>
      </w:r>
      <w:proofErr w:type="spellStart"/>
      <w:proofErr w:type="gramStart"/>
      <w:r w:rsidRPr="004D26E0">
        <w:rPr>
          <w:rFonts w:ascii="Times New Roman" w:hAnsi="Times New Roman" w:cs="Times New Roman"/>
          <w:iCs/>
          <w:sz w:val="24"/>
        </w:rPr>
        <w:t>Almohanna</w:t>
      </w:r>
      <w:proofErr w:type="spellEnd"/>
      <w:r w:rsidRPr="004D26E0">
        <w:rPr>
          <w:rFonts w:ascii="Times New Roman" w:hAnsi="Times New Roman" w:cs="Times New Roman"/>
          <w:iCs/>
          <w:sz w:val="24"/>
        </w:rPr>
        <w:t xml:space="preserve"> ,</w:t>
      </w:r>
      <w:proofErr w:type="gramEnd"/>
      <w:r w:rsidRPr="004D26E0">
        <w:rPr>
          <w:rFonts w:ascii="Times New Roman" w:hAnsi="Times New Roman" w:cs="Times New Roman"/>
          <w:iCs/>
          <w:sz w:val="24"/>
        </w:rPr>
        <w:t xml:space="preserve"> PhD</w:t>
      </w:r>
      <w:r w:rsidRPr="004D26E0">
        <w:rPr>
          <w:rFonts w:ascii="Times New Roman" w:hAnsi="Times New Roman" w:cs="Times New Roman"/>
          <w:iCs/>
          <w:sz w:val="24"/>
        </w:rPr>
        <w:t xml:space="preserve"> </w:t>
      </w:r>
      <w:r w:rsidR="00DF04E3" w:rsidRPr="00DF04E3">
        <w:rPr>
          <w:rFonts w:ascii="Times New Roman" w:hAnsi="Times New Roman" w:cs="Times New Roman"/>
          <w:iCs/>
          <w:sz w:val="24"/>
        </w:rPr>
        <w:t xml:space="preserve">has completed his PhD at the age of </w:t>
      </w:r>
      <w:r w:rsidR="002F4DF0">
        <w:rPr>
          <w:rFonts w:ascii="Times New Roman" w:hAnsi="Times New Roman" w:cs="Times New Roman"/>
          <w:iCs/>
          <w:sz w:val="24"/>
        </w:rPr>
        <w:t>3</w:t>
      </w:r>
      <w:r>
        <w:rPr>
          <w:rFonts w:ascii="Times New Roman" w:hAnsi="Times New Roman" w:cs="Times New Roman"/>
          <w:iCs/>
          <w:sz w:val="24"/>
        </w:rPr>
        <w:t>1</w:t>
      </w:r>
      <w:r w:rsidR="00DF04E3" w:rsidRPr="00DF04E3">
        <w:rPr>
          <w:rFonts w:ascii="Times New Roman" w:hAnsi="Times New Roman" w:cs="Times New Roman"/>
          <w:iCs/>
          <w:sz w:val="24"/>
        </w:rPr>
        <w:t xml:space="preserve"> years from </w:t>
      </w:r>
      <w:r w:rsidRPr="004D26E0">
        <w:rPr>
          <w:rFonts w:ascii="Times New Roman" w:hAnsi="Times New Roman" w:cs="Times New Roman"/>
          <w:iCs/>
          <w:sz w:val="24"/>
        </w:rPr>
        <w:t>Virginia Tech</w:t>
      </w:r>
      <w:r w:rsidRPr="004D26E0">
        <w:rPr>
          <w:rFonts w:ascii="Times New Roman" w:hAnsi="Times New Roman" w:cs="Times New Roman"/>
          <w:iCs/>
          <w:sz w:val="24"/>
        </w:rPr>
        <w:t xml:space="preserve"> </w:t>
      </w:r>
      <w:r w:rsidR="00DF04E3" w:rsidRPr="00DF04E3">
        <w:rPr>
          <w:rFonts w:ascii="Times New Roman" w:hAnsi="Times New Roman" w:cs="Times New Roman"/>
          <w:iCs/>
          <w:sz w:val="24"/>
        </w:rPr>
        <w:t>and postdoctoral</w:t>
      </w:r>
      <w:r>
        <w:rPr>
          <w:rFonts w:ascii="Times New Roman" w:hAnsi="Times New Roman" w:cs="Times New Roman"/>
          <w:iCs/>
          <w:sz w:val="24"/>
        </w:rPr>
        <w:t xml:space="preserve"> as well</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She </w:t>
      </w:r>
      <w:r w:rsidRPr="004D26E0">
        <w:rPr>
          <w:rFonts w:ascii="Times New Roman" w:hAnsi="Times New Roman" w:cs="Times New Roman"/>
          <w:iCs/>
          <w:sz w:val="24"/>
        </w:rPr>
        <w:t>focusses</w:t>
      </w:r>
      <w:r w:rsidRPr="004D26E0">
        <w:rPr>
          <w:rFonts w:ascii="Times New Roman" w:hAnsi="Times New Roman" w:cs="Times New Roman"/>
          <w:iCs/>
          <w:sz w:val="24"/>
        </w:rPr>
        <w:t xml:space="preserve"> on health promotion and Nutrition education</w:t>
      </w:r>
      <w:r>
        <w:rPr>
          <w:rFonts w:ascii="Times New Roman" w:hAnsi="Times New Roman" w:cs="Times New Roman"/>
          <w:iCs/>
          <w:sz w:val="24"/>
        </w:rPr>
        <w:t>.</w:t>
      </w:r>
      <w:r w:rsidRPr="004D26E0">
        <w:rPr>
          <w:rFonts w:ascii="Times New Roman" w:hAnsi="Times New Roman" w:cs="Times New Roman"/>
          <w:iCs/>
          <w:sz w:val="24"/>
        </w:rPr>
        <w:t xml:space="preserve"> </w:t>
      </w:r>
      <w:r>
        <w:rPr>
          <w:rFonts w:ascii="Times New Roman" w:hAnsi="Times New Roman" w:cs="Times New Roman"/>
          <w:iCs/>
          <w:sz w:val="24"/>
        </w:rPr>
        <w:t>S</w:t>
      </w:r>
      <w:r w:rsidRPr="004D26E0">
        <w:rPr>
          <w:rFonts w:ascii="Times New Roman" w:hAnsi="Times New Roman" w:cs="Times New Roman"/>
          <w:iCs/>
          <w:sz w:val="24"/>
        </w:rPr>
        <w:t>killed</w:t>
      </w:r>
      <w:r w:rsidR="0068002F">
        <w:rPr>
          <w:rFonts w:ascii="Times New Roman" w:hAnsi="Times New Roman" w:cs="Times New Roman"/>
          <w:iCs/>
          <w:sz w:val="24"/>
        </w:rPr>
        <w:t xml:space="preserve"> </w:t>
      </w:r>
      <w:r w:rsidRPr="004D26E0">
        <w:rPr>
          <w:rFonts w:ascii="Times New Roman" w:hAnsi="Times New Roman" w:cs="Times New Roman"/>
          <w:iCs/>
          <w:sz w:val="24"/>
        </w:rPr>
        <w:t xml:space="preserve">community and </w:t>
      </w:r>
      <w:r w:rsidRPr="004D26E0">
        <w:rPr>
          <w:rFonts w:ascii="Times New Roman" w:hAnsi="Times New Roman" w:cs="Times New Roman"/>
          <w:iCs/>
          <w:sz w:val="24"/>
        </w:rPr>
        <w:t>behavioural</w:t>
      </w:r>
      <w:r w:rsidRPr="004D26E0">
        <w:rPr>
          <w:rFonts w:ascii="Times New Roman" w:hAnsi="Times New Roman" w:cs="Times New Roman"/>
          <w:iCs/>
          <w:sz w:val="24"/>
        </w:rPr>
        <w:t xml:space="preserve"> nutrition</w:t>
      </w:r>
      <w:r>
        <w:rPr>
          <w:rFonts w:ascii="Times New Roman" w:hAnsi="Times New Roman" w:cs="Times New Roman"/>
          <w:iCs/>
          <w:sz w:val="24"/>
        </w:rPr>
        <w:t xml:space="preserve"> </w:t>
      </w:r>
      <w:r w:rsidRPr="004D26E0">
        <w:rPr>
          <w:rFonts w:ascii="Times New Roman" w:hAnsi="Times New Roman" w:cs="Times New Roman"/>
          <w:iCs/>
          <w:sz w:val="24"/>
        </w:rPr>
        <w:t>scientist</w:t>
      </w:r>
      <w:r w:rsidR="0068002F">
        <w:rPr>
          <w:rFonts w:ascii="Times New Roman" w:hAnsi="Times New Roman" w:cs="Times New Roman"/>
          <w:iCs/>
          <w:sz w:val="24"/>
        </w:rPr>
        <w:t xml:space="preserve"> </w:t>
      </w:r>
      <w:r>
        <w:rPr>
          <w:rFonts w:ascii="Times New Roman" w:hAnsi="Times New Roman" w:cs="Times New Roman"/>
          <w:iCs/>
          <w:sz w:val="24"/>
        </w:rPr>
        <w:t>who is e</w:t>
      </w:r>
      <w:r w:rsidRPr="004D26E0">
        <w:rPr>
          <w:rFonts w:ascii="Times New Roman" w:hAnsi="Times New Roman" w:cs="Times New Roman"/>
          <w:iCs/>
          <w:sz w:val="24"/>
        </w:rPr>
        <w:t>nthusiastic about creating an individualized tailored nutrition programs to fit people food tastes and lifestyle</w:t>
      </w:r>
      <w:r>
        <w:rPr>
          <w:rFonts w:ascii="Times New Roman" w:hAnsi="Times New Roman" w:cs="Times New Roman"/>
          <w:iCs/>
          <w:sz w:val="24"/>
        </w:rPr>
        <w:t xml:space="preserve">. </w:t>
      </w:r>
    </w:p>
    <w:p w14:paraId="69BE1CD1" w14:textId="77777777" w:rsidR="00B3082B" w:rsidRDefault="00B3082B" w:rsidP="00DF04E3">
      <w:pPr>
        <w:pStyle w:val="HTMLPreformatted"/>
        <w:jc w:val="both"/>
        <w:rPr>
          <w:rFonts w:ascii="Times New Roman" w:hAnsi="Times New Roman" w:cs="Times New Roman"/>
          <w:iCs/>
          <w:sz w:val="24"/>
        </w:rPr>
      </w:pPr>
    </w:p>
    <w:p w14:paraId="3D646BC5" w14:textId="404EF665" w:rsidR="00B3082B" w:rsidRDefault="004D26E0" w:rsidP="00B3082B">
      <w:pPr>
        <w:pStyle w:val="HTMLPreformatted"/>
        <w:jc w:val="both"/>
        <w:rPr>
          <w:rFonts w:ascii="Times New Roman" w:hAnsi="Times New Roman" w:cs="Times New Roman"/>
          <w:b/>
          <w:iCs/>
          <w:sz w:val="24"/>
        </w:rPr>
      </w:pPr>
      <w:r>
        <w:rPr>
          <w:noProof/>
        </w:rPr>
        <w:drawing>
          <wp:inline distT="0" distB="0" distL="0" distR="0" wp14:anchorId="416DA42B" wp14:editId="7568609A">
            <wp:extent cx="819150" cy="98424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34175" cy="1002299"/>
                    </a:xfrm>
                    <a:prstGeom prst="rect">
                      <a:avLst/>
                    </a:prstGeom>
                    <a:noFill/>
                    <a:ln>
                      <a:noFill/>
                    </a:ln>
                  </pic:spPr>
                </pic:pic>
              </a:graphicData>
            </a:graphic>
          </wp:inline>
        </w:drawing>
      </w:r>
      <w:r>
        <w:rPr>
          <w:noProof/>
          <w:lang w:val="en-IN" w:eastAsia="en-IN"/>
        </w:rPr>
        <w:t xml:space="preserve"> </w:t>
      </w:r>
      <w:r w:rsidR="00B3082B">
        <w:rPr>
          <w:rFonts w:ascii="Times New Roman" w:hAnsi="Times New Roman" w:cs="Times New Roman"/>
          <w:b/>
          <w:iCs/>
          <w:sz w:val="24"/>
        </w:rPr>
        <w:br/>
      </w:r>
    </w:p>
    <w:p w14:paraId="3BFCD8EB" w14:textId="6524C782" w:rsidR="009C39E2" w:rsidRDefault="00B3082B" w:rsidP="004D1951">
      <w:pPr>
        <w:pStyle w:val="HTMLPreformatted"/>
        <w:rPr>
          <w:rFonts w:ascii="Times New Roman" w:hAnsi="Times New Roman" w:cs="Times New Roman"/>
          <w:b/>
          <w:sz w:val="24"/>
          <w:szCs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4D26E0">
        <w:rPr>
          <w:rFonts w:ascii="Times New Roman" w:hAnsi="Times New Roman" w:cs="Times New Roman"/>
          <w:iCs/>
          <w:sz w:val="24"/>
        </w:rPr>
        <w:t>amals@vt.edu</w:t>
      </w:r>
    </w:p>
    <w:sectPr w:rsidR="009C39E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B426FB" w14:textId="77777777" w:rsidR="00B84C89" w:rsidRDefault="00B84C89" w:rsidP="00495C76">
      <w:pPr>
        <w:spacing w:after="0" w:line="240" w:lineRule="auto"/>
      </w:pPr>
      <w:r>
        <w:separator/>
      </w:r>
    </w:p>
  </w:endnote>
  <w:endnote w:type="continuationSeparator" w:id="0">
    <w:p w14:paraId="580ED112" w14:textId="77777777" w:rsidR="00B84C89" w:rsidRDefault="00B84C8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0B7AEE" w14:textId="77777777" w:rsidR="00B84C89" w:rsidRDefault="00B84C89" w:rsidP="00495C76">
      <w:pPr>
        <w:spacing w:after="0" w:line="240" w:lineRule="auto"/>
      </w:pPr>
      <w:r>
        <w:separator/>
      </w:r>
    </w:p>
  </w:footnote>
  <w:footnote w:type="continuationSeparator" w:id="0">
    <w:p w14:paraId="06D486B7" w14:textId="77777777" w:rsidR="00B84C89" w:rsidRDefault="00B84C89"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A08FB" w14:textId="77777777" w:rsidR="00495C76" w:rsidRDefault="00495C76" w:rsidP="00495C76">
    <w:pPr>
      <w:pStyle w:val="Header"/>
      <w:jc w:val="center"/>
    </w:pPr>
    <w:r>
      <w:rPr>
        <w:noProof/>
        <w:lang w:eastAsia="en-IN"/>
      </w:rPr>
      <w:drawing>
        <wp:inline distT="0" distB="0" distL="0" distR="0" wp14:anchorId="73384F95" wp14:editId="5251EE61">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C475091"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2350BC"/>
    <w:rsid w:val="0028059F"/>
    <w:rsid w:val="002F4DF0"/>
    <w:rsid w:val="00333E31"/>
    <w:rsid w:val="0038483D"/>
    <w:rsid w:val="00435234"/>
    <w:rsid w:val="004651F1"/>
    <w:rsid w:val="00495C76"/>
    <w:rsid w:val="004D1951"/>
    <w:rsid w:val="004D26E0"/>
    <w:rsid w:val="004E1EE6"/>
    <w:rsid w:val="005C2BB3"/>
    <w:rsid w:val="005F5036"/>
    <w:rsid w:val="00627419"/>
    <w:rsid w:val="0068002F"/>
    <w:rsid w:val="007D7503"/>
    <w:rsid w:val="009C39E2"/>
    <w:rsid w:val="009F61C9"/>
    <w:rsid w:val="00B3082B"/>
    <w:rsid w:val="00B6703B"/>
    <w:rsid w:val="00B84C89"/>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7F11C3"/>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Amal sami</cp:lastModifiedBy>
  <cp:revision>2</cp:revision>
  <dcterms:created xsi:type="dcterms:W3CDTF">2018-10-15T12:08:00Z</dcterms:created>
  <dcterms:modified xsi:type="dcterms:W3CDTF">2018-10-15T12:08:00Z</dcterms:modified>
</cp:coreProperties>
</file>