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B0964C" w14:textId="77777777" w:rsidR="00667FE9" w:rsidRPr="006D784A" w:rsidRDefault="00B3082B" w:rsidP="00667FE9">
      <w:pPr>
        <w:rPr>
          <w:rFonts w:ascii="Times New Roman" w:hAnsi="Times New Roman" w:cs="Times New Roman"/>
          <w:b/>
          <w:sz w:val="24"/>
          <w:szCs w:val="24"/>
        </w:rPr>
      </w:pPr>
      <w:r w:rsidRPr="006D784A">
        <w:rPr>
          <w:rFonts w:ascii="Times New Roman" w:hAnsi="Times New Roman" w:cs="Times New Roman"/>
          <w:b/>
          <w:sz w:val="24"/>
          <w:szCs w:val="24"/>
          <w:u w:val="single"/>
        </w:rPr>
        <w:t>Abstract Title:</w:t>
      </w:r>
      <w:r w:rsidRPr="006D784A">
        <w:rPr>
          <w:rFonts w:ascii="Times New Roman" w:hAnsi="Times New Roman" w:cs="Times New Roman"/>
          <w:b/>
          <w:sz w:val="24"/>
          <w:szCs w:val="24"/>
        </w:rPr>
        <w:t xml:space="preserve"> </w:t>
      </w:r>
    </w:p>
    <w:p w14:paraId="0582861A" w14:textId="12BE1BDC" w:rsidR="00DF04E3" w:rsidRPr="006D784A" w:rsidRDefault="00667FE9" w:rsidP="00C962EA">
      <w:pPr>
        <w:rPr>
          <w:rFonts w:ascii="Times New Roman" w:hAnsi="Times New Roman" w:cs="Times New Roman"/>
          <w:b/>
          <w:noProof/>
          <w:sz w:val="26"/>
          <w:szCs w:val="26"/>
          <w:lang w:eastAsia="en-IN"/>
        </w:rPr>
      </w:pPr>
      <w:r w:rsidRPr="006D784A">
        <w:rPr>
          <w:rFonts w:ascii="Times New Roman" w:hAnsi="Times New Roman" w:cs="Times New Roman"/>
          <w:b/>
          <w:sz w:val="26"/>
          <w:szCs w:val="26"/>
          <w:lang w:val="en-GB"/>
        </w:rPr>
        <w:t>Man</w:t>
      </w:r>
      <w:r w:rsidR="00C757C9">
        <w:rPr>
          <w:rFonts w:ascii="Times New Roman" w:hAnsi="Times New Roman" w:cs="Times New Roman"/>
          <w:b/>
          <w:sz w:val="26"/>
          <w:szCs w:val="26"/>
          <w:lang w:val="en-GB"/>
        </w:rPr>
        <w:t>agement of obesity by personaliz</w:t>
      </w:r>
      <w:r w:rsidRPr="006D784A">
        <w:rPr>
          <w:rFonts w:ascii="Times New Roman" w:hAnsi="Times New Roman" w:cs="Times New Roman"/>
          <w:b/>
          <w:sz w:val="26"/>
          <w:szCs w:val="26"/>
          <w:lang w:val="en-GB"/>
        </w:rPr>
        <w:t>ing dietary and lifestyle recommendations: Evaluation of genetic profiling for weight loss in dietetic practice</w:t>
      </w:r>
    </w:p>
    <w:p w14:paraId="7B5F5887" w14:textId="054E7995" w:rsidR="00DF04E3" w:rsidRDefault="007D285C" w:rsidP="00C962EA">
      <w:pPr>
        <w:pStyle w:val="HTMLPreformatted"/>
        <w:rPr>
          <w:rFonts w:ascii="Times New Roman" w:hAnsi="Times New Roman" w:cs="Times New Roman"/>
          <w:sz w:val="24"/>
          <w:szCs w:val="24"/>
          <w:vertAlign w:val="superscript"/>
        </w:rPr>
      </w:pPr>
      <w:r w:rsidRPr="006D784A">
        <w:rPr>
          <w:rFonts w:ascii="Times New Roman" w:hAnsi="Times New Roman" w:cs="Times New Roman"/>
          <w:sz w:val="24"/>
          <w:szCs w:val="24"/>
        </w:rPr>
        <w:t xml:space="preserve">Prof. </w:t>
      </w:r>
      <w:r w:rsidR="00C962EA" w:rsidRPr="006D784A">
        <w:rPr>
          <w:rFonts w:ascii="Times New Roman" w:hAnsi="Times New Roman" w:cs="Times New Roman"/>
          <w:sz w:val="24"/>
          <w:szCs w:val="24"/>
        </w:rPr>
        <w:t xml:space="preserve">Helena Jenzer </w:t>
      </w:r>
      <w:r w:rsidR="00C757C9">
        <w:rPr>
          <w:rFonts w:ascii="Times New Roman" w:hAnsi="Times New Roman" w:cs="Times New Roman"/>
          <w:sz w:val="24"/>
          <w:szCs w:val="24"/>
          <w:vertAlign w:val="superscript"/>
        </w:rPr>
        <w:t>1</w:t>
      </w:r>
      <w:r w:rsidR="00C757C9">
        <w:rPr>
          <w:rFonts w:ascii="Times New Roman" w:hAnsi="Times New Roman" w:cs="Times New Roman"/>
          <w:sz w:val="24"/>
          <w:szCs w:val="24"/>
        </w:rPr>
        <w:t xml:space="preserve">, </w:t>
      </w:r>
      <w:r w:rsidR="00C757C9" w:rsidRPr="006D784A">
        <w:rPr>
          <w:rFonts w:ascii="Times New Roman" w:hAnsi="Times New Roman" w:cs="Times New Roman"/>
          <w:sz w:val="24"/>
          <w:szCs w:val="24"/>
        </w:rPr>
        <w:t xml:space="preserve">Cynthia Issa </w:t>
      </w:r>
      <w:r w:rsidR="00C757C9">
        <w:rPr>
          <w:rFonts w:ascii="Times New Roman" w:hAnsi="Times New Roman" w:cs="Times New Roman"/>
          <w:sz w:val="24"/>
          <w:szCs w:val="24"/>
          <w:vertAlign w:val="superscript"/>
        </w:rPr>
        <w:t>2</w:t>
      </w:r>
    </w:p>
    <w:p w14:paraId="490ECFEC" w14:textId="77777777" w:rsidR="00C757C9" w:rsidRPr="00C757C9" w:rsidRDefault="00C757C9" w:rsidP="00C962EA">
      <w:pPr>
        <w:pStyle w:val="HTMLPreformatted"/>
        <w:rPr>
          <w:rFonts w:ascii="Times New Roman" w:hAnsi="Times New Roman" w:cs="Times New Roman"/>
          <w:sz w:val="24"/>
          <w:szCs w:val="24"/>
          <w:lang w:eastAsia="zh-TW"/>
        </w:rPr>
      </w:pPr>
    </w:p>
    <w:p w14:paraId="3CEFD2B8" w14:textId="611071E4" w:rsidR="00C757C9" w:rsidRPr="00C757C9" w:rsidRDefault="00C757C9" w:rsidP="00DF04E3">
      <w:pPr>
        <w:pStyle w:val="HTMLPreformatted"/>
        <w:rPr>
          <w:rFonts w:ascii="Times New Roman" w:hAnsi="Times New Roman" w:cs="Times New Roman"/>
          <w:i/>
          <w:iCs/>
          <w:sz w:val="24"/>
          <w:szCs w:val="24"/>
        </w:rPr>
      </w:pPr>
      <w:r>
        <w:rPr>
          <w:rFonts w:ascii="Times New Roman" w:hAnsi="Times New Roman" w:cs="Times New Roman"/>
          <w:i/>
          <w:iCs/>
          <w:sz w:val="24"/>
          <w:szCs w:val="24"/>
          <w:vertAlign w:val="superscript"/>
        </w:rPr>
        <w:t>1</w:t>
      </w:r>
      <w:r w:rsidRPr="006D784A">
        <w:rPr>
          <w:rFonts w:ascii="Times New Roman" w:hAnsi="Times New Roman" w:cs="Times New Roman"/>
          <w:i/>
          <w:iCs/>
          <w:sz w:val="24"/>
          <w:szCs w:val="24"/>
          <w:vertAlign w:val="superscript"/>
        </w:rPr>
        <w:t xml:space="preserve"> </w:t>
      </w:r>
      <w:r w:rsidRPr="006D784A">
        <w:rPr>
          <w:rFonts w:ascii="Times New Roman" w:hAnsi="Times New Roman" w:cs="Times New Roman"/>
          <w:i/>
          <w:iCs/>
          <w:sz w:val="24"/>
          <w:szCs w:val="24"/>
        </w:rPr>
        <w:t>(</w:t>
      </w:r>
      <w:r w:rsidRPr="006D784A">
        <w:rPr>
          <w:rFonts w:ascii="Times New Roman" w:hAnsi="Times New Roman" w:cs="Times New Roman"/>
          <w:i/>
          <w:iCs/>
          <w:sz w:val="24"/>
          <w:szCs w:val="24"/>
          <w:lang w:val="en-US"/>
        </w:rPr>
        <w:t>Bern University of Applied Sciences, Health Division, R&amp;D Nutrition &amp; Dietetics</w:t>
      </w:r>
      <w:r w:rsidRPr="006D784A">
        <w:rPr>
          <w:rFonts w:ascii="Times New Roman" w:hAnsi="Times New Roman" w:cs="Times New Roman"/>
          <w:i/>
          <w:iCs/>
          <w:sz w:val="24"/>
          <w:szCs w:val="24"/>
          <w:lang w:val="de-DE"/>
        </w:rPr>
        <w:t>, Switzerland</w:t>
      </w:r>
      <w:r w:rsidRPr="006D784A">
        <w:rPr>
          <w:rFonts w:ascii="Times New Roman" w:hAnsi="Times New Roman" w:cs="Times New Roman"/>
          <w:i/>
          <w:iCs/>
          <w:sz w:val="24"/>
          <w:szCs w:val="24"/>
        </w:rPr>
        <w:t>)</w:t>
      </w:r>
    </w:p>
    <w:p w14:paraId="4BB6AC8D" w14:textId="203C66DF" w:rsidR="00C962EA" w:rsidRPr="006D784A" w:rsidRDefault="00C757C9" w:rsidP="007D285C">
      <w:pPr>
        <w:pStyle w:val="HTMLPreformatted"/>
        <w:rPr>
          <w:rFonts w:ascii="Times New Roman" w:hAnsi="Times New Roman" w:cs="Times New Roman"/>
          <w:i/>
          <w:iCs/>
          <w:sz w:val="24"/>
          <w:szCs w:val="24"/>
          <w:lang w:val="en-US"/>
        </w:rPr>
      </w:pPr>
      <w:r>
        <w:rPr>
          <w:rFonts w:ascii="Times New Roman" w:hAnsi="Times New Roman" w:cs="Times New Roman"/>
          <w:i/>
          <w:iCs/>
          <w:sz w:val="24"/>
          <w:szCs w:val="24"/>
          <w:vertAlign w:val="superscript"/>
        </w:rPr>
        <w:t>2</w:t>
      </w:r>
      <w:r w:rsidR="00435234" w:rsidRPr="006D784A">
        <w:rPr>
          <w:rFonts w:ascii="Times New Roman" w:hAnsi="Times New Roman" w:cs="Times New Roman"/>
          <w:i/>
          <w:iCs/>
          <w:sz w:val="24"/>
          <w:szCs w:val="24"/>
          <w:vertAlign w:val="superscript"/>
        </w:rPr>
        <w:t xml:space="preserve"> </w:t>
      </w:r>
      <w:r w:rsidR="00435234" w:rsidRPr="006D784A">
        <w:rPr>
          <w:rFonts w:ascii="Times New Roman" w:hAnsi="Times New Roman" w:cs="Times New Roman"/>
          <w:i/>
          <w:iCs/>
          <w:sz w:val="24"/>
          <w:szCs w:val="24"/>
        </w:rPr>
        <w:t>(</w:t>
      </w:r>
      <w:r w:rsidR="007D285C" w:rsidRPr="006D784A">
        <w:rPr>
          <w:rFonts w:ascii="Times New Roman" w:hAnsi="Times New Roman" w:cs="Times New Roman"/>
          <w:i/>
          <w:iCs/>
          <w:sz w:val="24"/>
          <w:szCs w:val="24"/>
          <w:lang w:val="en-US"/>
        </w:rPr>
        <w:t xml:space="preserve">Bern </w:t>
      </w:r>
      <w:r w:rsidR="000F025B" w:rsidRPr="006D784A">
        <w:rPr>
          <w:rFonts w:ascii="Times New Roman" w:hAnsi="Times New Roman" w:cs="Times New Roman"/>
          <w:i/>
          <w:iCs/>
          <w:sz w:val="24"/>
          <w:szCs w:val="24"/>
          <w:lang w:val="en-US"/>
        </w:rPr>
        <w:t xml:space="preserve">University of Applied Sciences, </w:t>
      </w:r>
      <w:r w:rsidR="00C962EA" w:rsidRPr="006D784A">
        <w:rPr>
          <w:rFonts w:ascii="Times New Roman" w:hAnsi="Times New Roman" w:cs="Times New Roman"/>
          <w:i/>
          <w:iCs/>
          <w:sz w:val="24"/>
          <w:szCs w:val="24"/>
          <w:lang w:val="de-DE"/>
        </w:rPr>
        <w:t>Switzerland</w:t>
      </w:r>
      <w:r w:rsidR="00435234" w:rsidRPr="006D784A">
        <w:rPr>
          <w:rFonts w:ascii="Times New Roman" w:hAnsi="Times New Roman" w:cs="Times New Roman"/>
          <w:i/>
          <w:iCs/>
          <w:sz w:val="24"/>
          <w:szCs w:val="24"/>
        </w:rPr>
        <w:t>)</w:t>
      </w:r>
    </w:p>
    <w:p w14:paraId="261246FA" w14:textId="77777777" w:rsidR="00DF04E3" w:rsidRPr="006D784A" w:rsidRDefault="00DF04E3" w:rsidP="00DF04E3">
      <w:pPr>
        <w:pStyle w:val="HTMLPreformatted"/>
        <w:tabs>
          <w:tab w:val="left" w:pos="4374"/>
        </w:tabs>
        <w:jc w:val="both"/>
        <w:rPr>
          <w:rFonts w:ascii="Times New Roman" w:hAnsi="Times New Roman" w:cs="Times New Roman"/>
          <w:sz w:val="24"/>
          <w:szCs w:val="24"/>
        </w:rPr>
      </w:pPr>
    </w:p>
    <w:p w14:paraId="2639A8B5" w14:textId="77777777" w:rsidR="00667FE9" w:rsidRPr="006D784A" w:rsidRDefault="00667FE9" w:rsidP="00C757C9">
      <w:pPr>
        <w:pStyle w:val="HTMLPreformatted"/>
        <w:jc w:val="both"/>
        <w:rPr>
          <w:rFonts w:ascii="Times New Roman" w:hAnsi="Times New Roman" w:cs="Times New Roman"/>
          <w:sz w:val="24"/>
          <w:szCs w:val="24"/>
          <w:lang w:val="en-US"/>
        </w:rPr>
      </w:pPr>
      <w:r w:rsidRPr="006D784A">
        <w:rPr>
          <w:rFonts w:ascii="Times New Roman" w:hAnsi="Times New Roman" w:cs="Times New Roman"/>
          <w:b/>
          <w:sz w:val="24"/>
          <w:szCs w:val="24"/>
        </w:rPr>
        <w:t>Background:</w:t>
      </w:r>
      <w:r w:rsidRPr="006D784A">
        <w:rPr>
          <w:rFonts w:ascii="Times New Roman" w:hAnsi="Times New Roman" w:cs="Times New Roman"/>
          <w:sz w:val="24"/>
          <w:szCs w:val="24"/>
        </w:rPr>
        <w:t xml:space="preserve"> </w:t>
      </w:r>
      <w:r w:rsidRPr="006D784A">
        <w:rPr>
          <w:rFonts w:ascii="Times New Roman" w:hAnsi="Times New Roman" w:cs="Times New Roman"/>
          <w:sz w:val="24"/>
          <w:szCs w:val="24"/>
          <w:lang w:val="en-US"/>
        </w:rPr>
        <w:t>Obesity is highly influenced by complex gene-environment interactions. New challenges in obesity research are currently focused on personalizing nutrition recommendations by better adapting them to the nutritional requirements and metabolism of the individual.</w:t>
      </w:r>
      <w:r w:rsidRPr="006D784A">
        <w:rPr>
          <w:rFonts w:ascii="Times New Roman" w:hAnsi="Times New Roman" w:cs="Times New Roman"/>
          <w:b/>
          <w:sz w:val="24"/>
          <w:szCs w:val="24"/>
          <w:lang w:val="en-US"/>
        </w:rPr>
        <w:t xml:space="preserve"> </w:t>
      </w:r>
      <w:r w:rsidRPr="006D784A">
        <w:rPr>
          <w:rFonts w:ascii="Times New Roman" w:hAnsi="Times New Roman" w:cs="Times New Roman"/>
          <w:sz w:val="24"/>
          <w:szCs w:val="24"/>
          <w:lang w:val="en-US"/>
        </w:rPr>
        <w:t>To save both time and efforts for the individuals with overweight or obesity and dieticians, prescribing a “once-for-all” individually customized nutrition regime instead of a “one-for-all” population-based perspective would be a key approach. The concept of nutrigenomics in dietetic counselling is hypothesized in theory to help on deciding the most appropriate level of nutrition care through being based on the individual’s obesity genotype/phenotype. In this context, the aim of this pilot project was to evaluate the effectiveness of genetically tailored dietary and lifestyle recommendations in dietetic practice for optimizing weight loss outcomes.</w:t>
      </w:r>
    </w:p>
    <w:p w14:paraId="0D09F0F6" w14:textId="77777777" w:rsidR="00667FE9" w:rsidRPr="006D784A" w:rsidRDefault="00667FE9" w:rsidP="00C757C9">
      <w:pPr>
        <w:pStyle w:val="HTMLPreformatted"/>
        <w:jc w:val="both"/>
        <w:rPr>
          <w:rFonts w:ascii="Times New Roman" w:hAnsi="Times New Roman" w:cs="Times New Roman"/>
          <w:sz w:val="24"/>
          <w:szCs w:val="24"/>
        </w:rPr>
      </w:pPr>
      <w:r w:rsidRPr="006D784A">
        <w:rPr>
          <w:rFonts w:ascii="Times New Roman" w:hAnsi="Times New Roman" w:cs="Times New Roman"/>
          <w:b/>
          <w:sz w:val="24"/>
          <w:szCs w:val="24"/>
        </w:rPr>
        <w:t xml:space="preserve">Materials &amp; methods: </w:t>
      </w:r>
      <w:r w:rsidRPr="006D784A">
        <w:rPr>
          <w:rFonts w:ascii="Times New Roman" w:hAnsi="Times New Roman" w:cs="Times New Roman"/>
          <w:sz w:val="24"/>
          <w:szCs w:val="24"/>
        </w:rPr>
        <w:t>Overweight-to-obese patients, with a history of unsuccessful weight loss attempts, were experimentally counselled based on a commercially available genetic test screening 8 single nucleotide polymorphisms (SNP) in 7 obesity-associated genes. Bioelectrical impedance analysis (BIA) was used to measure body weight and composition. The change in body weight and composition measurements between the beginning and end of the pilot was analysed. In addition, the effectiveness of the genetically tailored counselling approach was assessed.</w:t>
      </w:r>
    </w:p>
    <w:p w14:paraId="516DD29A" w14:textId="77777777" w:rsidR="00667FE9" w:rsidRPr="006D784A" w:rsidRDefault="00667FE9" w:rsidP="00C757C9">
      <w:pPr>
        <w:pStyle w:val="HTMLPreformatted"/>
        <w:jc w:val="both"/>
        <w:rPr>
          <w:rFonts w:ascii="Times New Roman" w:hAnsi="Times New Roman" w:cs="Times New Roman"/>
          <w:sz w:val="24"/>
          <w:szCs w:val="24"/>
          <w:lang w:val="en-US"/>
        </w:rPr>
      </w:pPr>
      <w:r w:rsidRPr="006D784A">
        <w:rPr>
          <w:rFonts w:ascii="Times New Roman" w:hAnsi="Times New Roman" w:cs="Times New Roman"/>
          <w:b/>
          <w:sz w:val="24"/>
          <w:szCs w:val="24"/>
        </w:rPr>
        <w:t xml:space="preserve">Results: </w:t>
      </w:r>
      <w:r w:rsidRPr="006D784A">
        <w:rPr>
          <w:rFonts w:ascii="Times New Roman" w:hAnsi="Times New Roman" w:cs="Times New Roman"/>
          <w:sz w:val="24"/>
          <w:szCs w:val="24"/>
          <w:lang w:val="en-US"/>
        </w:rPr>
        <w:t xml:space="preserve">15 out of 36 patients were found to be previously following the wrong matching diet according to their genetic profile screened; 11 of which achieved the highest weight loss outcomes. Those results reflected in a highly significant loss in body weight and subsequent BMI (p&lt;0.001), where the </w:t>
      </w:r>
      <w:r w:rsidR="00A46336" w:rsidRPr="006D784A">
        <w:rPr>
          <w:rFonts w:ascii="Times New Roman" w:hAnsi="Times New Roman" w:cs="Times New Roman"/>
          <w:sz w:val="24"/>
          <w:szCs w:val="24"/>
          <w:lang w:val="en-US"/>
        </w:rPr>
        <w:t>Body Mass Index (</w:t>
      </w:r>
      <w:r w:rsidRPr="006D784A">
        <w:rPr>
          <w:rFonts w:ascii="Times New Roman" w:hAnsi="Times New Roman" w:cs="Times New Roman"/>
          <w:sz w:val="24"/>
          <w:szCs w:val="24"/>
          <w:lang w:val="en-US"/>
        </w:rPr>
        <w:t>BMI</w:t>
      </w:r>
      <w:r w:rsidR="00A46336" w:rsidRPr="006D784A">
        <w:rPr>
          <w:rFonts w:ascii="Times New Roman" w:hAnsi="Times New Roman" w:cs="Times New Roman"/>
          <w:sz w:val="24"/>
          <w:szCs w:val="24"/>
          <w:lang w:val="en-US"/>
        </w:rPr>
        <w:t>)</w:t>
      </w:r>
      <w:r w:rsidRPr="006D784A">
        <w:rPr>
          <w:rFonts w:ascii="Times New Roman" w:hAnsi="Times New Roman" w:cs="Times New Roman"/>
          <w:sz w:val="24"/>
          <w:szCs w:val="24"/>
          <w:lang w:val="en-US"/>
        </w:rPr>
        <w:t xml:space="preserve"> mean decreased by more than one unit from 35.433 to 34.419 kg/m</w:t>
      </w:r>
      <w:r w:rsidRPr="006D784A">
        <w:rPr>
          <w:rFonts w:ascii="Times New Roman" w:hAnsi="Times New Roman" w:cs="Times New Roman"/>
          <w:sz w:val="24"/>
          <w:szCs w:val="24"/>
          <w:vertAlign w:val="superscript"/>
          <w:lang w:val="en-US"/>
        </w:rPr>
        <w:t>2</w:t>
      </w:r>
      <w:r w:rsidRPr="006D784A">
        <w:rPr>
          <w:rFonts w:ascii="Times New Roman" w:hAnsi="Times New Roman" w:cs="Times New Roman"/>
          <w:sz w:val="24"/>
          <w:szCs w:val="24"/>
          <w:lang w:val="en-US"/>
        </w:rPr>
        <w:t xml:space="preserve"> in a 3-month period. In addition, the mean decrease in fat mass, fat mass percentage, and visceral fat area was highly significant (p&lt;0.001) and the mean of the waist-to-hip ratio also decreased significantly (p&lt;0.05).</w:t>
      </w:r>
    </w:p>
    <w:p w14:paraId="7D35317D" w14:textId="77777777" w:rsidR="00667FE9" w:rsidRPr="006D784A" w:rsidRDefault="00667FE9" w:rsidP="00C757C9">
      <w:pPr>
        <w:pStyle w:val="HTMLPreformatted"/>
        <w:jc w:val="both"/>
        <w:rPr>
          <w:rFonts w:ascii="Times New Roman" w:hAnsi="Times New Roman" w:cs="Times New Roman"/>
          <w:sz w:val="24"/>
          <w:szCs w:val="24"/>
          <w:lang w:val="de-CH"/>
        </w:rPr>
      </w:pPr>
      <w:r w:rsidRPr="006D784A">
        <w:rPr>
          <w:rFonts w:ascii="Times New Roman" w:hAnsi="Times New Roman" w:cs="Times New Roman"/>
          <w:b/>
          <w:sz w:val="24"/>
          <w:szCs w:val="24"/>
        </w:rPr>
        <w:t xml:space="preserve">Conclusion: </w:t>
      </w:r>
      <w:r w:rsidRPr="006D784A">
        <w:rPr>
          <w:rFonts w:ascii="Times New Roman" w:hAnsi="Times New Roman" w:cs="Times New Roman"/>
          <w:sz w:val="24"/>
          <w:szCs w:val="24"/>
        </w:rPr>
        <w:t>Management of obesity by personalizing dietary and lifestyle recommendations based on genetic profiles offers promise in practice as in theory.</w:t>
      </w:r>
    </w:p>
    <w:p w14:paraId="7CB8768D" w14:textId="77777777" w:rsidR="002350BC" w:rsidRPr="006D784A" w:rsidRDefault="002350BC" w:rsidP="00DF04E3">
      <w:pPr>
        <w:pStyle w:val="HTMLPreformatted"/>
        <w:jc w:val="both"/>
        <w:rPr>
          <w:rFonts w:ascii="Times New Roman" w:hAnsi="Times New Roman" w:cs="Times New Roman"/>
          <w:sz w:val="24"/>
          <w:szCs w:val="24"/>
        </w:rPr>
      </w:pPr>
    </w:p>
    <w:p w14:paraId="4BA90006" w14:textId="77777777" w:rsidR="00DF04E3" w:rsidRPr="006D784A" w:rsidRDefault="0028059F" w:rsidP="00DF04E3">
      <w:pPr>
        <w:pStyle w:val="HTMLPreformatted"/>
        <w:jc w:val="both"/>
        <w:rPr>
          <w:rFonts w:ascii="Times New Roman" w:hAnsi="Times New Roman" w:cs="Times New Roman"/>
          <w:sz w:val="24"/>
          <w:szCs w:val="24"/>
        </w:rPr>
      </w:pPr>
      <w:r w:rsidRPr="006D784A">
        <w:rPr>
          <w:rFonts w:ascii="Times New Roman" w:hAnsi="Times New Roman" w:cs="Times New Roman"/>
          <w:sz w:val="24"/>
          <w:szCs w:val="24"/>
        </w:rPr>
        <w:t>Keywords—</w:t>
      </w:r>
      <w:r w:rsidR="00667FE9" w:rsidRPr="006D784A">
        <w:rPr>
          <w:rFonts w:ascii="Times New Roman" w:eastAsiaTheme="minorHAnsi" w:hAnsi="Times New Roman" w:cs="Times New Roman"/>
          <w:color w:val="auto"/>
          <w:sz w:val="24"/>
          <w:szCs w:val="24"/>
        </w:rPr>
        <w:t xml:space="preserve"> </w:t>
      </w:r>
      <w:r w:rsidR="00667FE9" w:rsidRPr="006D784A">
        <w:rPr>
          <w:rFonts w:ascii="Times New Roman" w:hAnsi="Times New Roman" w:cs="Times New Roman"/>
          <w:i/>
          <w:sz w:val="24"/>
          <w:szCs w:val="24"/>
          <w:lang w:val="en-IN"/>
        </w:rPr>
        <w:t>Genetic profiling, nutrigenomics, obesity, weight loss</w:t>
      </w:r>
    </w:p>
    <w:p w14:paraId="2D72C950" w14:textId="77777777" w:rsidR="00DF04E3" w:rsidRPr="006D784A" w:rsidRDefault="00DF04E3" w:rsidP="00DF04E3">
      <w:pPr>
        <w:pStyle w:val="HTMLPreformatted"/>
        <w:jc w:val="both"/>
        <w:rPr>
          <w:rFonts w:ascii="Times New Roman" w:hAnsi="Times New Roman" w:cs="Times New Roman"/>
          <w:i/>
          <w:iCs/>
          <w:sz w:val="24"/>
          <w:szCs w:val="24"/>
        </w:rPr>
      </w:pPr>
    </w:p>
    <w:p w14:paraId="27A1C174" w14:textId="77777777" w:rsidR="00A46336" w:rsidRPr="006D784A" w:rsidRDefault="00A46336" w:rsidP="00DF04E3">
      <w:pPr>
        <w:pStyle w:val="HTMLPreformatted"/>
        <w:jc w:val="both"/>
        <w:rPr>
          <w:rFonts w:ascii="Times New Roman" w:hAnsi="Times New Roman" w:cs="Times New Roman"/>
          <w:b/>
          <w:iCs/>
          <w:sz w:val="24"/>
          <w:szCs w:val="24"/>
        </w:rPr>
      </w:pPr>
    </w:p>
    <w:p w14:paraId="03874C3F" w14:textId="77777777" w:rsidR="00A46336" w:rsidRPr="006D784A" w:rsidRDefault="00A46336" w:rsidP="00DF04E3">
      <w:pPr>
        <w:pStyle w:val="HTMLPreformatted"/>
        <w:jc w:val="both"/>
        <w:rPr>
          <w:rFonts w:ascii="Times New Roman" w:hAnsi="Times New Roman" w:cs="Times New Roman"/>
          <w:b/>
          <w:iCs/>
          <w:sz w:val="24"/>
          <w:szCs w:val="24"/>
        </w:rPr>
      </w:pPr>
    </w:p>
    <w:p w14:paraId="7884BCD6" w14:textId="77777777" w:rsidR="00A46336" w:rsidRPr="006D784A" w:rsidRDefault="00A46336" w:rsidP="00DF04E3">
      <w:pPr>
        <w:pStyle w:val="HTMLPreformatted"/>
        <w:jc w:val="both"/>
        <w:rPr>
          <w:rFonts w:ascii="Times New Roman" w:hAnsi="Times New Roman" w:cs="Times New Roman"/>
          <w:b/>
          <w:iCs/>
          <w:sz w:val="24"/>
          <w:szCs w:val="24"/>
        </w:rPr>
      </w:pPr>
    </w:p>
    <w:p w14:paraId="174D678A" w14:textId="77777777" w:rsidR="00A46336" w:rsidRPr="006D784A" w:rsidRDefault="00A46336" w:rsidP="00DF04E3">
      <w:pPr>
        <w:pStyle w:val="HTMLPreformatted"/>
        <w:jc w:val="both"/>
        <w:rPr>
          <w:rFonts w:ascii="Times New Roman" w:hAnsi="Times New Roman" w:cs="Times New Roman"/>
          <w:b/>
          <w:iCs/>
          <w:sz w:val="24"/>
          <w:szCs w:val="24"/>
        </w:rPr>
      </w:pPr>
    </w:p>
    <w:p w14:paraId="0F89CE1C" w14:textId="77777777" w:rsidR="00A46336" w:rsidRPr="006D784A" w:rsidRDefault="00A46336" w:rsidP="00DF04E3">
      <w:pPr>
        <w:pStyle w:val="HTMLPreformatted"/>
        <w:jc w:val="both"/>
        <w:rPr>
          <w:rFonts w:ascii="Times New Roman" w:hAnsi="Times New Roman" w:cs="Times New Roman"/>
          <w:b/>
          <w:iCs/>
          <w:sz w:val="24"/>
          <w:szCs w:val="24"/>
        </w:rPr>
      </w:pPr>
    </w:p>
    <w:p w14:paraId="34B4CBC2" w14:textId="77777777" w:rsidR="00A46336" w:rsidRPr="006D784A" w:rsidRDefault="00A46336" w:rsidP="00DF04E3">
      <w:pPr>
        <w:pStyle w:val="HTMLPreformatted"/>
        <w:jc w:val="both"/>
        <w:rPr>
          <w:rFonts w:ascii="Times New Roman" w:hAnsi="Times New Roman" w:cs="Times New Roman"/>
          <w:b/>
          <w:iCs/>
          <w:sz w:val="24"/>
          <w:szCs w:val="24"/>
        </w:rPr>
      </w:pPr>
    </w:p>
    <w:p w14:paraId="16F9A52D" w14:textId="77777777" w:rsidR="00A46336" w:rsidRPr="006D784A" w:rsidRDefault="00A46336" w:rsidP="00DF04E3">
      <w:pPr>
        <w:pStyle w:val="HTMLPreformatted"/>
        <w:jc w:val="both"/>
        <w:rPr>
          <w:rFonts w:ascii="Times New Roman" w:hAnsi="Times New Roman" w:cs="Times New Roman"/>
          <w:b/>
          <w:iCs/>
          <w:sz w:val="24"/>
          <w:szCs w:val="24"/>
        </w:rPr>
      </w:pPr>
    </w:p>
    <w:p w14:paraId="02425EB5" w14:textId="77777777" w:rsidR="00DF04E3" w:rsidRPr="006D784A" w:rsidRDefault="0028059F" w:rsidP="00DF04E3">
      <w:pPr>
        <w:pStyle w:val="HTMLPreformatted"/>
        <w:jc w:val="both"/>
        <w:rPr>
          <w:rFonts w:ascii="Times New Roman" w:hAnsi="Times New Roman" w:cs="Times New Roman"/>
          <w:b/>
          <w:iCs/>
          <w:sz w:val="24"/>
          <w:szCs w:val="24"/>
        </w:rPr>
      </w:pPr>
      <w:r w:rsidRPr="006D784A">
        <w:rPr>
          <w:rFonts w:ascii="Times New Roman" w:hAnsi="Times New Roman" w:cs="Times New Roman"/>
          <w:b/>
          <w:iCs/>
          <w:sz w:val="24"/>
          <w:szCs w:val="24"/>
        </w:rPr>
        <w:lastRenderedPageBreak/>
        <w:t xml:space="preserve">Professional </w:t>
      </w:r>
      <w:r w:rsidR="00DF04E3" w:rsidRPr="006D784A">
        <w:rPr>
          <w:rFonts w:ascii="Times New Roman" w:hAnsi="Times New Roman" w:cs="Times New Roman"/>
          <w:b/>
          <w:iCs/>
          <w:sz w:val="24"/>
          <w:szCs w:val="24"/>
        </w:rPr>
        <w:t>Biography (100-150 words)</w:t>
      </w:r>
    </w:p>
    <w:p w14:paraId="4737F170" w14:textId="77777777" w:rsidR="00A46336" w:rsidRPr="006D784A" w:rsidRDefault="00A46336" w:rsidP="00DF04E3">
      <w:pPr>
        <w:pStyle w:val="HTMLPreformatted"/>
        <w:jc w:val="both"/>
        <w:rPr>
          <w:rFonts w:ascii="Times New Roman" w:hAnsi="Times New Roman" w:cs="Times New Roman"/>
          <w:b/>
          <w:iCs/>
          <w:sz w:val="24"/>
          <w:szCs w:val="24"/>
        </w:rPr>
      </w:pPr>
    </w:p>
    <w:p w14:paraId="48362B8F" w14:textId="77777777" w:rsidR="00B3082B" w:rsidRPr="006D784A" w:rsidRDefault="00667FE9" w:rsidP="00DF04E3">
      <w:pPr>
        <w:pStyle w:val="HTMLPreformatted"/>
        <w:jc w:val="both"/>
        <w:rPr>
          <w:rFonts w:ascii="Times New Roman" w:hAnsi="Times New Roman" w:cs="Times New Roman"/>
          <w:iCs/>
          <w:sz w:val="24"/>
          <w:szCs w:val="24"/>
        </w:rPr>
      </w:pPr>
      <w:r w:rsidRPr="006D784A">
        <w:rPr>
          <w:rFonts w:ascii="Times New Roman" w:hAnsi="Times New Roman" w:cs="Times New Roman"/>
          <w:iCs/>
          <w:sz w:val="24"/>
          <w:szCs w:val="24"/>
        </w:rPr>
        <w:t xml:space="preserve">Cynthia Issa has completed her Bachelor studies </w:t>
      </w:r>
      <w:r w:rsidR="00E12BB6" w:rsidRPr="006D784A">
        <w:rPr>
          <w:rFonts w:ascii="Times New Roman" w:hAnsi="Times New Roman" w:cs="Times New Roman"/>
          <w:iCs/>
          <w:sz w:val="24"/>
          <w:szCs w:val="24"/>
        </w:rPr>
        <w:t xml:space="preserve">in Nutrition and Dietetics </w:t>
      </w:r>
      <w:r w:rsidRPr="006D784A">
        <w:rPr>
          <w:rFonts w:ascii="Times New Roman" w:hAnsi="Times New Roman" w:cs="Times New Roman"/>
          <w:iCs/>
          <w:sz w:val="24"/>
          <w:szCs w:val="24"/>
        </w:rPr>
        <w:t>at Beirut Arab University in Lebanon</w:t>
      </w:r>
      <w:r w:rsidR="00E12BB6" w:rsidRPr="006D784A">
        <w:rPr>
          <w:rFonts w:ascii="Times New Roman" w:hAnsi="Times New Roman" w:cs="Times New Roman"/>
          <w:iCs/>
          <w:sz w:val="24"/>
          <w:szCs w:val="24"/>
        </w:rPr>
        <w:t xml:space="preserve"> at the age of 23 and became a lecturer of clinical and therapeutic nutrition for more than a year as a reward of graduating with a scientific excellence award.</w:t>
      </w:r>
    </w:p>
    <w:p w14:paraId="6131DD92" w14:textId="77777777" w:rsidR="00E12BB6" w:rsidRPr="006D784A" w:rsidRDefault="00E12BB6" w:rsidP="00DF04E3">
      <w:pPr>
        <w:pStyle w:val="HTMLPreformatted"/>
        <w:jc w:val="both"/>
        <w:rPr>
          <w:rFonts w:ascii="Times New Roman" w:hAnsi="Times New Roman" w:cs="Times New Roman"/>
          <w:iCs/>
          <w:sz w:val="24"/>
          <w:szCs w:val="24"/>
        </w:rPr>
      </w:pPr>
      <w:r w:rsidRPr="006D784A">
        <w:rPr>
          <w:rFonts w:ascii="Times New Roman" w:hAnsi="Times New Roman" w:cs="Times New Roman"/>
          <w:iCs/>
          <w:sz w:val="24"/>
          <w:szCs w:val="24"/>
        </w:rPr>
        <w:t>At the age of 26, she completed her Master studies in Life sciences specialised in nutrition and health at Bern University of Applied Sciences in Switzerland, and worked along for 6 months as an intern in the nutrition and dietetics research team.</w:t>
      </w:r>
    </w:p>
    <w:p w14:paraId="510E14F6" w14:textId="77777777" w:rsidR="00E12BB6" w:rsidRPr="006D784A" w:rsidRDefault="00E12BB6" w:rsidP="00DF04E3">
      <w:pPr>
        <w:pStyle w:val="HTMLPreformatted"/>
        <w:jc w:val="both"/>
        <w:rPr>
          <w:rFonts w:ascii="Times New Roman" w:hAnsi="Times New Roman" w:cs="Times New Roman"/>
          <w:iCs/>
          <w:sz w:val="24"/>
          <w:szCs w:val="24"/>
        </w:rPr>
      </w:pPr>
      <w:r w:rsidRPr="006D784A">
        <w:rPr>
          <w:rFonts w:ascii="Times New Roman" w:hAnsi="Times New Roman" w:cs="Times New Roman"/>
          <w:iCs/>
          <w:sz w:val="24"/>
          <w:szCs w:val="24"/>
        </w:rPr>
        <w:t>Currently at the age of 26, she is applying for her doctoral studies at the University of Zürich, Switzerland.</w:t>
      </w:r>
    </w:p>
    <w:p w14:paraId="244702ED" w14:textId="77777777" w:rsidR="00A46336" w:rsidRPr="006D784A" w:rsidRDefault="00A46336" w:rsidP="00DF04E3">
      <w:pPr>
        <w:pStyle w:val="HTMLPreformatted"/>
        <w:jc w:val="both"/>
        <w:rPr>
          <w:rFonts w:ascii="Times New Roman" w:hAnsi="Times New Roman" w:cs="Times New Roman"/>
          <w:iCs/>
          <w:sz w:val="24"/>
          <w:szCs w:val="24"/>
        </w:rPr>
      </w:pPr>
    </w:p>
    <w:p w14:paraId="5348049B" w14:textId="77777777" w:rsidR="00B3082B" w:rsidRPr="006D784A" w:rsidRDefault="00667FE9" w:rsidP="00B3082B">
      <w:pPr>
        <w:pStyle w:val="HTMLPreformatted"/>
        <w:jc w:val="both"/>
        <w:rPr>
          <w:rFonts w:ascii="Times New Roman" w:hAnsi="Times New Roman" w:cs="Times New Roman"/>
          <w:b/>
          <w:iCs/>
          <w:sz w:val="24"/>
          <w:szCs w:val="24"/>
        </w:rPr>
      </w:pPr>
      <w:r w:rsidRPr="006D784A">
        <w:rPr>
          <w:rFonts w:ascii="Times New Roman" w:hAnsi="Times New Roman" w:cs="Times New Roman"/>
          <w:b/>
          <w:iCs/>
          <w:noProof/>
          <w:sz w:val="24"/>
          <w:szCs w:val="24"/>
          <w:lang w:val="en-US"/>
        </w:rPr>
        <w:drawing>
          <wp:inline distT="0" distB="0" distL="0" distR="0" wp14:anchorId="67B85C6F" wp14:editId="26BEF068">
            <wp:extent cx="1259512" cy="1619373"/>
            <wp:effectExtent l="0" t="0" r="1079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ss image.jpg"/>
                    <pic:cNvPicPr/>
                  </pic:nvPicPr>
                  <pic:blipFill>
                    <a:blip r:embed="rId7">
                      <a:extLst>
                        <a:ext uri="{28A0092B-C50C-407E-A947-70E740481C1C}">
                          <a14:useLocalDpi xmlns:a14="http://schemas.microsoft.com/office/drawing/2010/main" val="0"/>
                        </a:ext>
                      </a:extLst>
                    </a:blip>
                    <a:stretch>
                      <a:fillRect/>
                    </a:stretch>
                  </pic:blipFill>
                  <pic:spPr>
                    <a:xfrm>
                      <a:off x="0" y="0"/>
                      <a:ext cx="1259512" cy="1619373"/>
                    </a:xfrm>
                    <a:prstGeom prst="rect">
                      <a:avLst/>
                    </a:prstGeom>
                  </pic:spPr>
                </pic:pic>
              </a:graphicData>
            </a:graphic>
          </wp:inline>
        </w:drawing>
      </w:r>
      <w:r w:rsidR="00B3082B" w:rsidRPr="006D784A">
        <w:rPr>
          <w:rFonts w:ascii="Times New Roman" w:hAnsi="Times New Roman" w:cs="Times New Roman"/>
          <w:b/>
          <w:iCs/>
          <w:sz w:val="24"/>
          <w:szCs w:val="24"/>
        </w:rPr>
        <w:br/>
      </w:r>
    </w:p>
    <w:p w14:paraId="0CE5853B" w14:textId="77777777" w:rsidR="002350BC" w:rsidRPr="006D784A" w:rsidRDefault="00B3082B" w:rsidP="00667FE9">
      <w:pPr>
        <w:pStyle w:val="HTMLPreformatted"/>
        <w:rPr>
          <w:rFonts w:ascii="Times New Roman" w:hAnsi="Times New Roman" w:cs="Times New Roman"/>
          <w:iCs/>
          <w:sz w:val="24"/>
          <w:szCs w:val="24"/>
        </w:rPr>
      </w:pPr>
      <w:r w:rsidRPr="006D784A">
        <w:rPr>
          <w:rFonts w:ascii="Times New Roman" w:hAnsi="Times New Roman" w:cs="Times New Roman"/>
          <w:iCs/>
          <w:sz w:val="24"/>
          <w:szCs w:val="24"/>
        </w:rPr>
        <w:t xml:space="preserve">Email Id: </w:t>
      </w:r>
      <w:hyperlink r:id="rId8" w:history="1">
        <w:r w:rsidR="00667FE9" w:rsidRPr="006D784A">
          <w:rPr>
            <w:rStyle w:val="Hyperlink"/>
            <w:rFonts w:ascii="Times New Roman" w:hAnsi="Times New Roman" w:cs="Times New Roman"/>
            <w:iCs/>
            <w:sz w:val="24"/>
            <w:szCs w:val="24"/>
          </w:rPr>
          <w:t>cynthiaissa92@gmail.com</w:t>
        </w:r>
      </w:hyperlink>
    </w:p>
    <w:p w14:paraId="5C34D085" w14:textId="77777777" w:rsidR="00667FE9" w:rsidRPr="006D784A" w:rsidRDefault="00667FE9" w:rsidP="00667FE9">
      <w:pPr>
        <w:pStyle w:val="HTMLPreformatted"/>
        <w:rPr>
          <w:rFonts w:ascii="Times New Roman" w:hAnsi="Times New Roman" w:cs="Times New Roman"/>
          <w:iCs/>
          <w:sz w:val="24"/>
          <w:szCs w:val="24"/>
        </w:rPr>
      </w:pPr>
    </w:p>
    <w:p w14:paraId="71305EF9" w14:textId="5EB03622" w:rsidR="00DF04E3" w:rsidRPr="006D784A" w:rsidRDefault="002350BC" w:rsidP="002350BC">
      <w:pPr>
        <w:rPr>
          <w:rFonts w:ascii="Times New Roman" w:hAnsi="Times New Roman" w:cs="Times New Roman"/>
          <w:b/>
          <w:sz w:val="24"/>
          <w:szCs w:val="24"/>
        </w:rPr>
      </w:pPr>
      <w:r w:rsidRPr="006D784A">
        <w:rPr>
          <w:rFonts w:ascii="Times New Roman" w:hAnsi="Times New Roman" w:cs="Times New Roman"/>
          <w:b/>
          <w:sz w:val="24"/>
          <w:szCs w:val="24"/>
        </w:rPr>
        <w:t>Any Comments:</w:t>
      </w:r>
      <w:r w:rsidR="00A46336" w:rsidRPr="006D784A">
        <w:rPr>
          <w:rFonts w:ascii="Times New Roman" w:hAnsi="Times New Roman" w:cs="Times New Roman"/>
          <w:b/>
          <w:sz w:val="24"/>
          <w:szCs w:val="24"/>
        </w:rPr>
        <w:t xml:space="preserve"> The </w:t>
      </w:r>
      <w:r w:rsidR="00C962EA" w:rsidRPr="006D784A">
        <w:rPr>
          <w:rFonts w:ascii="Times New Roman" w:hAnsi="Times New Roman" w:cs="Times New Roman"/>
          <w:b/>
          <w:sz w:val="24"/>
          <w:szCs w:val="24"/>
        </w:rPr>
        <w:t>Master thesis was handed in on the 4</w:t>
      </w:r>
      <w:r w:rsidR="00C962EA" w:rsidRPr="006D784A">
        <w:rPr>
          <w:rFonts w:ascii="Times New Roman" w:hAnsi="Times New Roman" w:cs="Times New Roman"/>
          <w:b/>
          <w:sz w:val="24"/>
          <w:szCs w:val="24"/>
          <w:vertAlign w:val="superscript"/>
        </w:rPr>
        <w:t>th</w:t>
      </w:r>
      <w:r w:rsidR="00C757C9">
        <w:rPr>
          <w:rFonts w:ascii="Times New Roman" w:hAnsi="Times New Roman" w:cs="Times New Roman"/>
          <w:b/>
          <w:sz w:val="24"/>
          <w:szCs w:val="24"/>
        </w:rPr>
        <w:t xml:space="preserve"> of April</w:t>
      </w:r>
      <w:r w:rsidR="00C962EA" w:rsidRPr="006D784A">
        <w:rPr>
          <w:rFonts w:ascii="Times New Roman" w:hAnsi="Times New Roman" w:cs="Times New Roman"/>
          <w:b/>
          <w:sz w:val="24"/>
          <w:szCs w:val="24"/>
        </w:rPr>
        <w:t xml:space="preserve"> 2018 and the publication is planned </w:t>
      </w:r>
      <w:r w:rsidR="00C757C9">
        <w:rPr>
          <w:rFonts w:ascii="Times New Roman" w:hAnsi="Times New Roman" w:cs="Times New Roman"/>
          <w:b/>
          <w:sz w:val="24"/>
          <w:szCs w:val="24"/>
        </w:rPr>
        <w:t>beginning of July</w:t>
      </w:r>
      <w:r w:rsidR="00C962EA" w:rsidRPr="006D784A">
        <w:rPr>
          <w:rFonts w:ascii="Times New Roman" w:hAnsi="Times New Roman" w:cs="Times New Roman"/>
          <w:b/>
          <w:sz w:val="24"/>
          <w:szCs w:val="24"/>
        </w:rPr>
        <w:t xml:space="preserve"> 2018. </w:t>
      </w:r>
      <w:bookmarkStart w:id="0" w:name="_GoBack"/>
      <w:bookmarkEnd w:id="0"/>
    </w:p>
    <w:sectPr w:rsidR="00DF04E3" w:rsidRPr="006D784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147BAD" w14:textId="77777777" w:rsidR="00C757C9" w:rsidRDefault="00C757C9" w:rsidP="00495C76">
      <w:pPr>
        <w:spacing w:after="0" w:line="240" w:lineRule="auto"/>
      </w:pPr>
      <w:r>
        <w:separator/>
      </w:r>
    </w:p>
  </w:endnote>
  <w:endnote w:type="continuationSeparator" w:id="0">
    <w:p w14:paraId="6F43C627" w14:textId="77777777" w:rsidR="00C757C9" w:rsidRDefault="00C757C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altName w:val="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1996B5" w14:textId="77777777" w:rsidR="00C757C9" w:rsidRDefault="00C757C9" w:rsidP="00495C76">
      <w:pPr>
        <w:spacing w:after="0" w:line="240" w:lineRule="auto"/>
      </w:pPr>
      <w:r>
        <w:separator/>
      </w:r>
    </w:p>
  </w:footnote>
  <w:footnote w:type="continuationSeparator" w:id="0">
    <w:p w14:paraId="7AB10AB9" w14:textId="77777777" w:rsidR="00C757C9" w:rsidRDefault="00C757C9"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94E14F" w14:textId="77777777" w:rsidR="00C757C9" w:rsidRDefault="00C757C9" w:rsidP="00495C76">
    <w:pPr>
      <w:pStyle w:val="Header"/>
      <w:jc w:val="center"/>
    </w:pPr>
    <w:r>
      <w:rPr>
        <w:noProof/>
        <w:lang w:val="en-US"/>
      </w:rPr>
      <w:drawing>
        <wp:inline distT="0" distB="0" distL="0" distR="0" wp14:anchorId="55CC29B6" wp14:editId="146902C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C94890A" w14:textId="77777777" w:rsidR="00C757C9" w:rsidRDefault="00C757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0A6F42"/>
    <w:rsid w:val="000F025B"/>
    <w:rsid w:val="002350BC"/>
    <w:rsid w:val="0028059F"/>
    <w:rsid w:val="002F4DF0"/>
    <w:rsid w:val="00333E31"/>
    <w:rsid w:val="0038483D"/>
    <w:rsid w:val="00435234"/>
    <w:rsid w:val="004651F1"/>
    <w:rsid w:val="00495C76"/>
    <w:rsid w:val="00627419"/>
    <w:rsid w:val="00667FE9"/>
    <w:rsid w:val="006D784A"/>
    <w:rsid w:val="007D285C"/>
    <w:rsid w:val="00A46336"/>
    <w:rsid w:val="00B3082B"/>
    <w:rsid w:val="00B6703B"/>
    <w:rsid w:val="00BA654F"/>
    <w:rsid w:val="00C757C9"/>
    <w:rsid w:val="00C962EA"/>
    <w:rsid w:val="00CE511D"/>
    <w:rsid w:val="00DF04E3"/>
    <w:rsid w:val="00E12BB6"/>
    <w:rsid w:val="00E84998"/>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2C35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67FE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667F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mailto:cynthiaissa92@gmail.com" TargetMode="Externa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531</Words>
  <Characters>3031</Characters>
  <Application>Microsoft Macintosh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Cynthia Issa</cp:lastModifiedBy>
  <cp:revision>6</cp:revision>
  <dcterms:created xsi:type="dcterms:W3CDTF">2017-11-07T13:01:00Z</dcterms:created>
  <dcterms:modified xsi:type="dcterms:W3CDTF">2018-05-24T15:11:00Z</dcterms:modified>
</cp:coreProperties>
</file>