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78F" w:rsidRDefault="0028478F" w:rsidP="0028478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478F">
        <w:rPr>
          <w:rFonts w:ascii="Times New Roman" w:hAnsi="Times New Roman" w:cs="Times New Roman"/>
          <w:b/>
          <w:sz w:val="24"/>
          <w:szCs w:val="24"/>
        </w:rPr>
        <w:t>Systematics and Prevalence of Feather mites (Acari: Acariformes)found on birds of family Columbidae (Aves: Columbiformes) in Sindh, Pakistan.</w:t>
      </w:r>
    </w:p>
    <w:p w:rsidR="0028478F" w:rsidRPr="0028478F" w:rsidRDefault="0028478F" w:rsidP="0028478F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8478F" w:rsidRPr="00403081" w:rsidRDefault="0028478F" w:rsidP="0028478F">
      <w:pPr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403081">
        <w:rPr>
          <w:rFonts w:ascii="Times New Roman" w:hAnsi="Times New Roman" w:cs="Times New Roman"/>
          <w:sz w:val="24"/>
        </w:rPr>
        <w:t>Yasmeen Kharik*</w:t>
      </w:r>
      <w:r w:rsidRPr="00403081">
        <w:rPr>
          <w:rFonts w:ascii="Times New Roman" w:hAnsi="Times New Roman" w:cs="Times New Roman"/>
          <w:sz w:val="24"/>
          <w:vertAlign w:val="superscript"/>
        </w:rPr>
        <w:t>1</w:t>
      </w:r>
      <w:r w:rsidRPr="00403081">
        <w:rPr>
          <w:rFonts w:ascii="Times New Roman" w:hAnsi="Times New Roman" w:cs="Times New Roman"/>
          <w:sz w:val="24"/>
        </w:rPr>
        <w:t>, Saima Naz</w:t>
      </w:r>
      <w:r w:rsidRPr="00403081">
        <w:rPr>
          <w:rFonts w:ascii="Times New Roman" w:hAnsi="Times New Roman" w:cs="Times New Roman"/>
          <w:sz w:val="24"/>
          <w:vertAlign w:val="superscript"/>
        </w:rPr>
        <w:t>1</w:t>
      </w:r>
      <w:r w:rsidRPr="00403081">
        <w:rPr>
          <w:rFonts w:ascii="Times New Roman" w:hAnsi="Times New Roman" w:cs="Times New Roman"/>
          <w:sz w:val="24"/>
        </w:rPr>
        <w:t xml:space="preserve"> and Abdullah Arijo</w:t>
      </w:r>
      <w:r w:rsidRPr="00403081">
        <w:rPr>
          <w:rFonts w:ascii="Times New Roman" w:hAnsi="Times New Roman" w:cs="Times New Roman"/>
          <w:sz w:val="24"/>
          <w:vertAlign w:val="superscript"/>
        </w:rPr>
        <w:t>2</w:t>
      </w:r>
      <w:r w:rsidRPr="00403081">
        <w:rPr>
          <w:rFonts w:ascii="Times New Roman" w:hAnsi="Times New Roman" w:cs="Times New Roman"/>
          <w:sz w:val="24"/>
        </w:rPr>
        <w:t xml:space="preserve"> </w:t>
      </w:r>
    </w:p>
    <w:p w:rsidR="0028478F" w:rsidRPr="00403081" w:rsidRDefault="0028478F" w:rsidP="0028478F">
      <w:pPr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403081">
        <w:rPr>
          <w:rFonts w:ascii="Times New Roman" w:hAnsi="Times New Roman" w:cs="Times New Roman"/>
          <w:sz w:val="24"/>
          <w:vertAlign w:val="superscript"/>
        </w:rPr>
        <w:t>1</w:t>
      </w:r>
      <w:r w:rsidRPr="00403081">
        <w:rPr>
          <w:rFonts w:ascii="Times New Roman" w:hAnsi="Times New Roman" w:cs="Times New Roman"/>
          <w:sz w:val="24"/>
        </w:rPr>
        <w:t>Department of Zoology, University of Sindh, Jamshoro-76080. Pakistan.</w:t>
      </w:r>
    </w:p>
    <w:p w:rsidR="0028478F" w:rsidRPr="00403081" w:rsidRDefault="0028478F" w:rsidP="0028478F">
      <w:pPr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403081">
        <w:rPr>
          <w:rFonts w:ascii="Times New Roman" w:hAnsi="Times New Roman" w:cs="Times New Roman"/>
          <w:sz w:val="24"/>
          <w:vertAlign w:val="superscript"/>
        </w:rPr>
        <w:t>2</w:t>
      </w:r>
      <w:r w:rsidRPr="00403081">
        <w:rPr>
          <w:rFonts w:ascii="Times New Roman" w:hAnsi="Times New Roman" w:cs="Times New Roman"/>
          <w:sz w:val="24"/>
        </w:rPr>
        <w:t>Department of</w:t>
      </w:r>
      <w:r>
        <w:rPr>
          <w:rFonts w:ascii="Times New Roman" w:hAnsi="Times New Roman" w:cs="Times New Roman"/>
          <w:sz w:val="24"/>
        </w:rPr>
        <w:t xml:space="preserve"> </w:t>
      </w:r>
      <w:r w:rsidRPr="00403081">
        <w:rPr>
          <w:rFonts w:ascii="Times New Roman" w:hAnsi="Times New Roman" w:cs="Times New Roman"/>
          <w:sz w:val="24"/>
        </w:rPr>
        <w:t xml:space="preserve"> VeterinaryParasitology, Sindh Agriculture University of Tando Jam, Pakistan.</w:t>
      </w:r>
    </w:p>
    <w:p w:rsidR="0028478F" w:rsidRPr="00403081" w:rsidRDefault="0028478F" w:rsidP="0028478F">
      <w:pPr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403081">
        <w:rPr>
          <w:rFonts w:ascii="Times New Roman" w:hAnsi="Times New Roman" w:cs="Times New Roman"/>
          <w:sz w:val="24"/>
        </w:rPr>
        <w:t xml:space="preserve">*raniyasmeen22@gmail.com </w:t>
      </w:r>
    </w:p>
    <w:p w:rsidR="0028478F" w:rsidRPr="0028478F" w:rsidRDefault="0028478F" w:rsidP="0028478F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8478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Abstract</w:t>
      </w:r>
    </w:p>
    <w:p w:rsidR="0028478F" w:rsidRPr="0028478F" w:rsidRDefault="0028478F" w:rsidP="00616326">
      <w:pPr>
        <w:ind w:left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28478F">
        <w:rPr>
          <w:rFonts w:ascii="Times New Roman" w:hAnsi="Times New Roman" w:cs="Times New Roman"/>
          <w:bCs/>
          <w:sz w:val="24"/>
          <w:szCs w:val="24"/>
        </w:rPr>
        <w:t>Pigeons</w:t>
      </w:r>
      <w:r w:rsidRPr="0028478F">
        <w:rPr>
          <w:rFonts w:ascii="Times New Roman" w:hAnsi="Times New Roman" w:cs="Times New Roman"/>
          <w:sz w:val="24"/>
          <w:szCs w:val="24"/>
        </w:rPr>
        <w:t> and </w:t>
      </w:r>
      <w:r w:rsidRPr="0028478F">
        <w:rPr>
          <w:rFonts w:ascii="Times New Roman" w:hAnsi="Times New Roman" w:cs="Times New Roman"/>
          <w:bCs/>
          <w:sz w:val="24"/>
          <w:szCs w:val="24"/>
        </w:rPr>
        <w:t>doves</w:t>
      </w:r>
      <w:r w:rsidRPr="0028478F">
        <w:rPr>
          <w:rFonts w:ascii="Times New Roman" w:hAnsi="Times New Roman" w:cs="Times New Roman"/>
          <w:sz w:val="24"/>
          <w:szCs w:val="24"/>
        </w:rPr>
        <w:t> constitute the animal family </w:t>
      </w:r>
      <w:r w:rsidRPr="0028478F">
        <w:rPr>
          <w:rFonts w:ascii="Times New Roman" w:hAnsi="Times New Roman" w:cs="Times New Roman"/>
          <w:bCs/>
          <w:sz w:val="24"/>
          <w:szCs w:val="24"/>
        </w:rPr>
        <w:t>Columbidae</w:t>
      </w:r>
      <w:r w:rsidRPr="0028478F">
        <w:rPr>
          <w:rFonts w:ascii="Times New Roman" w:hAnsi="Times New Roman" w:cs="Times New Roman"/>
          <w:sz w:val="24"/>
          <w:szCs w:val="24"/>
        </w:rPr>
        <w:t> and the order</w:t>
      </w:r>
      <w:r w:rsidR="00D272A7">
        <w:rPr>
          <w:rFonts w:ascii="Times New Roman" w:hAnsi="Times New Roman" w:cs="Times New Roman"/>
          <w:sz w:val="24"/>
          <w:szCs w:val="24"/>
        </w:rPr>
        <w:t xml:space="preserve"> </w:t>
      </w:r>
      <w:r w:rsidRPr="0028478F">
        <w:rPr>
          <w:rFonts w:ascii="Times New Roman" w:hAnsi="Times New Roman" w:cs="Times New Roman"/>
          <w:sz w:val="24"/>
          <w:szCs w:val="24"/>
        </w:rPr>
        <w:t> </w:t>
      </w:r>
      <w:r w:rsidRPr="0028478F">
        <w:rPr>
          <w:rFonts w:ascii="Times New Roman" w:hAnsi="Times New Roman" w:cs="Times New Roman"/>
          <w:bCs/>
          <w:sz w:val="24"/>
          <w:szCs w:val="24"/>
        </w:rPr>
        <w:t>Columbiformes</w:t>
      </w:r>
      <w:r w:rsidRPr="0028478F">
        <w:rPr>
          <w:rFonts w:ascii="Times New Roman" w:hAnsi="Times New Roman" w:cs="Times New Roman"/>
          <w:sz w:val="24"/>
          <w:szCs w:val="24"/>
        </w:rPr>
        <w:t>, which includes about 42 </w:t>
      </w:r>
      <w:hyperlink r:id="rId5" w:tooltip="Genus" w:history="1">
        <w:r w:rsidRPr="0028478F">
          <w:rPr>
            <w:rStyle w:val="Hyperlink"/>
            <w:rFonts w:ascii="Times New Roman" w:eastAsia="MS PGothic" w:hAnsi="Times New Roman" w:cs="Times New Roman"/>
            <w:color w:val="auto"/>
            <w:sz w:val="24"/>
            <w:szCs w:val="24"/>
            <w:u w:val="none"/>
          </w:rPr>
          <w:t>genera</w:t>
        </w:r>
      </w:hyperlink>
      <w:r w:rsidRPr="0028478F">
        <w:rPr>
          <w:rFonts w:ascii="Times New Roman" w:hAnsi="Times New Roman" w:cs="Times New Roman"/>
          <w:sz w:val="24"/>
          <w:szCs w:val="24"/>
        </w:rPr>
        <w:t> and 310 </w:t>
      </w:r>
      <w:hyperlink r:id="rId6" w:tooltip="Species" w:history="1">
        <w:r w:rsidRPr="0028478F">
          <w:rPr>
            <w:rStyle w:val="Hyperlink"/>
            <w:rFonts w:ascii="Times New Roman" w:eastAsia="MS PGothic" w:hAnsi="Times New Roman" w:cs="Times New Roman"/>
            <w:color w:val="auto"/>
            <w:sz w:val="24"/>
            <w:szCs w:val="24"/>
            <w:u w:val="none"/>
          </w:rPr>
          <w:t>species</w:t>
        </w:r>
      </w:hyperlink>
      <w:r w:rsidRPr="0028478F">
        <w:rPr>
          <w:rFonts w:ascii="Times New Roman" w:hAnsi="Times New Roman" w:cs="Times New Roman"/>
          <w:sz w:val="24"/>
          <w:szCs w:val="24"/>
        </w:rPr>
        <w:t>, 15 in Pakistan and 7 species in Sindh.</w:t>
      </w:r>
      <w:r w:rsidRPr="002847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Pigeons occur worldwide except in the coldest regions and the most remote islands.</w:t>
      </w:r>
      <w:r w:rsidRPr="0028478F">
        <w:rPr>
          <w:rFonts w:ascii="Times New Roman" w:hAnsi="Times New Roman" w:cs="Times New Roman"/>
          <w:sz w:val="24"/>
          <w:szCs w:val="24"/>
        </w:rPr>
        <w:t xml:space="preserve">Economically these birds </w:t>
      </w:r>
      <w:r w:rsidRPr="0028478F">
        <w:rPr>
          <w:rFonts w:ascii="Times New Roman" w:hAnsi="Times New Roman" w:cs="Times New Roman"/>
          <w:bCs/>
          <w:sz w:val="24"/>
          <w:szCs w:val="24"/>
        </w:rPr>
        <w:t xml:space="preserve">over thousands year used for a multiple purpose </w:t>
      </w:r>
      <w:r w:rsidRPr="0028478F">
        <w:rPr>
          <w:rFonts w:ascii="Times New Roman" w:hAnsi="Times New Roman" w:cs="Times New Roman"/>
          <w:sz w:val="24"/>
          <w:szCs w:val="24"/>
        </w:rPr>
        <w:t>such as source of food, racing, messages carrier</w:t>
      </w:r>
      <w:r w:rsidRPr="0028478F">
        <w:rPr>
          <w:rFonts w:ascii="Times New Roman" w:hAnsi="Times New Roman" w:cs="Times New Roman"/>
          <w:bCs/>
          <w:sz w:val="24"/>
          <w:szCs w:val="24"/>
        </w:rPr>
        <w:t>, aviary specimens and laboratory.</w:t>
      </w:r>
      <w:r w:rsidR="00F33F8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8478F">
        <w:rPr>
          <w:rFonts w:ascii="Times New Roman" w:hAnsi="Times New Roman" w:cs="Times New Roman"/>
          <w:sz w:val="24"/>
          <w:szCs w:val="24"/>
        </w:rPr>
        <w:t>Pigeons pose a serious health threat to millions of people, because they carry various types of ecto- and endoparasites which cause many hazardous diseases.</w:t>
      </w:r>
    </w:p>
    <w:p w:rsidR="0028478F" w:rsidRPr="0028478F" w:rsidRDefault="0028478F" w:rsidP="00616326">
      <w:pPr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847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Mites </w:t>
      </w:r>
      <w:r w:rsidRPr="0028478F">
        <w:rPr>
          <w:rFonts w:ascii="Times New Roman" w:hAnsi="Times New Roman" w:cs="Times New Roman"/>
          <w:sz w:val="24"/>
          <w:szCs w:val="24"/>
        </w:rPr>
        <w:t xml:space="preserve">(Arachnida: Acari) </w:t>
      </w:r>
      <w:r w:rsidRPr="0028478F">
        <w:rPr>
          <w:rFonts w:ascii="Times New Roman" w:hAnsi="Times New Roman" w:cs="Times New Roman"/>
          <w:sz w:val="24"/>
          <w:szCs w:val="24"/>
          <w:shd w:val="clear" w:color="auto" w:fill="FFFFFF"/>
        </w:rPr>
        <w:t>are very small</w:t>
      </w:r>
      <w:r w:rsidRPr="0028478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8478F">
        <w:rPr>
          <w:rFonts w:ascii="Times New Roman" w:hAnsi="Times New Roman" w:cs="Times New Roman"/>
          <w:sz w:val="24"/>
          <w:szCs w:val="24"/>
        </w:rPr>
        <w:t>arthropodes</w:t>
      </w:r>
      <w:r w:rsidRPr="002847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belonging to the subclass</w:t>
      </w:r>
      <w:r w:rsidRPr="0028478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8478F">
        <w:rPr>
          <w:rFonts w:ascii="Times New Roman" w:hAnsi="Times New Roman" w:cs="Times New Roman"/>
          <w:sz w:val="24"/>
          <w:szCs w:val="24"/>
        </w:rPr>
        <w:t>Acari</w:t>
      </w:r>
      <w:r w:rsidRPr="0028478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of Class Arachnida.</w:t>
      </w:r>
      <w:r w:rsidR="00B15ECA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15ECA">
        <w:rPr>
          <w:rStyle w:val="srtitle"/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Mite</w:t>
      </w:r>
      <w:r w:rsidRPr="00B15ECA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s </w:t>
      </w:r>
      <w:r w:rsidRPr="00B15ECA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are</w:t>
      </w:r>
      <w:r w:rsidRPr="00B15ECA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B15ECA">
        <w:rPr>
          <w:rFonts w:ascii="Times New Roman" w:hAnsi="Times New Roman" w:cs="Times New Roman"/>
          <w:sz w:val="24"/>
          <w:szCs w:val="24"/>
        </w:rPr>
        <w:t>microscopic in size (0.1 mm to 5</w:t>
      </w:r>
      <w:bookmarkStart w:id="0" w:name="_GoBack"/>
      <w:bookmarkEnd w:id="0"/>
      <w:r w:rsidR="00B15ECA" w:rsidRPr="00B15ECA">
        <w:rPr>
          <w:rFonts w:ascii="Times New Roman" w:hAnsi="Times New Roman" w:cs="Times New Roman"/>
          <w:sz w:val="24"/>
          <w:szCs w:val="24"/>
        </w:rPr>
        <w:t xml:space="preserve"> mm). </w:t>
      </w:r>
      <w:r w:rsidRPr="00B15ECA">
        <w:rPr>
          <w:rFonts w:ascii="Times New Roman" w:hAnsi="Times New Roman" w:cs="Times New Roman"/>
          <w:sz w:val="24"/>
          <w:szCs w:val="24"/>
        </w:rPr>
        <w:t>They have eight legs when adult. Mites are di</w:t>
      </w:r>
      <w:r w:rsidRPr="0028478F">
        <w:rPr>
          <w:rFonts w:ascii="Times New Roman" w:hAnsi="Times New Roman" w:cs="Times New Roman"/>
          <w:sz w:val="24"/>
          <w:szCs w:val="24"/>
        </w:rPr>
        <w:t xml:space="preserve">fferent from insects in several ways, wingless and cannot fly and mostly active at night-time. Mites are oval-shaped and are sparsely covered with short hairs. Some of the </w:t>
      </w:r>
      <w:r w:rsidRPr="002847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most common bird mites attack humans and cause serious skin infestation or dermatitis. </w:t>
      </w:r>
      <w:r w:rsidRPr="0028478F">
        <w:rPr>
          <w:rFonts w:ascii="Times New Roman" w:hAnsi="Times New Roman" w:cs="Times New Roman"/>
          <w:sz w:val="24"/>
          <w:szCs w:val="24"/>
        </w:rPr>
        <w:t>Bird mites may crawl on human skin after coming into contact.</w:t>
      </w:r>
    </w:p>
    <w:p w:rsidR="0028478F" w:rsidRPr="0028478F" w:rsidRDefault="0028478F" w:rsidP="00616326">
      <w:pPr>
        <w:ind w:left="7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8478F">
        <w:rPr>
          <w:rFonts w:ascii="Times New Roman" w:hAnsi="Times New Roman" w:cs="Times New Roman"/>
          <w:sz w:val="24"/>
          <w:szCs w:val="24"/>
        </w:rPr>
        <w:t xml:space="preserve">The present investigation have been undertaken on total </w:t>
      </w:r>
      <w:r w:rsidRPr="0028478F">
        <w:rPr>
          <w:rFonts w:ascii="Times New Roman" w:hAnsi="Times New Roman" w:cs="Times New Roman"/>
          <w:bCs/>
          <w:sz w:val="24"/>
          <w:szCs w:val="24"/>
        </w:rPr>
        <w:t>200 birds</w:t>
      </w:r>
      <w:r w:rsidRPr="0028478F">
        <w:rPr>
          <w:rFonts w:ascii="Times New Roman" w:hAnsi="Times New Roman" w:cs="Times New Roman"/>
          <w:sz w:val="24"/>
          <w:szCs w:val="24"/>
        </w:rPr>
        <w:t>,out of which</w:t>
      </w:r>
      <w:r w:rsidRPr="0028478F">
        <w:rPr>
          <w:rFonts w:ascii="Times New Roman" w:hAnsi="Times New Roman" w:cs="Times New Roman"/>
          <w:bCs/>
          <w:sz w:val="24"/>
          <w:szCs w:val="24"/>
        </w:rPr>
        <w:t>157  birds were found positive</w:t>
      </w:r>
      <w:r w:rsidR="00072B5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8478F">
        <w:rPr>
          <w:rFonts w:ascii="Times New Roman" w:hAnsi="Times New Roman" w:cs="Times New Roman"/>
          <w:bCs/>
          <w:sz w:val="24"/>
          <w:szCs w:val="24"/>
        </w:rPr>
        <w:t xml:space="preserve">with total prevalence was calculated up to 78.5%.Presently, more than 12000specimens wererecovered, including three species, </w:t>
      </w:r>
      <w:r w:rsidRPr="0028478F">
        <w:rPr>
          <w:rFonts w:ascii="Times New Roman" w:hAnsi="Times New Roman" w:cs="Times New Roman"/>
          <w:bCs/>
          <w:i/>
          <w:iCs/>
          <w:sz w:val="24"/>
          <w:szCs w:val="24"/>
        </w:rPr>
        <w:t>Falculiferrostratus</w:t>
      </w:r>
      <w:r w:rsidRPr="0028478F">
        <w:rPr>
          <w:rFonts w:ascii="Times New Roman" w:hAnsi="Times New Roman" w:cs="Times New Roman"/>
          <w:bCs/>
          <w:iCs/>
          <w:sz w:val="24"/>
          <w:szCs w:val="24"/>
        </w:rPr>
        <w:t xml:space="preserve"> Buchholz, 1869 (</w:t>
      </w:r>
      <w:r w:rsidRPr="0028478F">
        <w:rPr>
          <w:rFonts w:ascii="Times New Roman" w:hAnsi="Times New Roman" w:cs="Times New Roman"/>
          <w:bCs/>
          <w:sz w:val="24"/>
          <w:szCs w:val="24"/>
        </w:rPr>
        <w:t>3550</w:t>
      </w:r>
      <w:r w:rsidRPr="0028478F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Pr="0028478F">
        <w:rPr>
          <w:rFonts w:ascii="Times New Roman" w:hAnsi="Times New Roman" w:cs="Times New Roman"/>
          <w:bCs/>
          <w:i/>
          <w:iCs/>
          <w:sz w:val="24"/>
          <w:szCs w:val="24"/>
        </w:rPr>
        <w:t>, Hyperaspidacarus pakistanensis</w:t>
      </w:r>
      <w:r w:rsidR="003F32E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28478F">
        <w:rPr>
          <w:rFonts w:ascii="Times New Roman" w:hAnsi="Times New Roman" w:cs="Times New Roman"/>
          <w:bCs/>
          <w:iCs/>
          <w:sz w:val="24"/>
          <w:szCs w:val="24"/>
        </w:rPr>
        <w:t xml:space="preserve">sp.n. (1030) and </w:t>
      </w:r>
      <w:r w:rsidRPr="0028478F">
        <w:rPr>
          <w:rFonts w:ascii="Times New Roman" w:hAnsi="Times New Roman" w:cs="Times New Roman"/>
          <w:bCs/>
          <w:i/>
          <w:iCs/>
          <w:sz w:val="24"/>
          <w:szCs w:val="24"/>
        </w:rPr>
        <w:t>Dermonoton sindhensis</w:t>
      </w:r>
      <w:r w:rsidR="003F32E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28478F">
        <w:rPr>
          <w:rFonts w:ascii="Times New Roman" w:hAnsi="Times New Roman" w:cs="Times New Roman"/>
          <w:bCs/>
          <w:iCs/>
          <w:sz w:val="24"/>
          <w:szCs w:val="24"/>
        </w:rPr>
        <w:t xml:space="preserve">sp.n.(290)have yet been </w:t>
      </w:r>
      <w:r w:rsidR="003F32EF">
        <w:rPr>
          <w:rFonts w:ascii="Times New Roman" w:hAnsi="Times New Roman" w:cs="Times New Roman"/>
          <w:bCs/>
          <w:iCs/>
          <w:sz w:val="24"/>
          <w:szCs w:val="24"/>
        </w:rPr>
        <w:t xml:space="preserve">identified. </w:t>
      </w:r>
      <w:r w:rsidRPr="0028478F">
        <w:rPr>
          <w:rFonts w:ascii="Times New Roman" w:hAnsi="Times New Roman" w:cs="Times New Roman"/>
          <w:bCs/>
          <w:iCs/>
          <w:sz w:val="24"/>
          <w:szCs w:val="24"/>
        </w:rPr>
        <w:t xml:space="preserve">All these 03 genera </w:t>
      </w:r>
      <w:r w:rsidRPr="0028478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Falculifer, Hyperaspidacarus </w:t>
      </w:r>
      <w:r w:rsidRPr="0028478F">
        <w:rPr>
          <w:rFonts w:ascii="Times New Roman" w:hAnsi="Times New Roman" w:cs="Times New Roman"/>
          <w:bCs/>
          <w:iCs/>
          <w:sz w:val="24"/>
          <w:szCs w:val="24"/>
        </w:rPr>
        <w:t xml:space="preserve">and </w:t>
      </w:r>
      <w:r w:rsidRPr="0028478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Dermonoton </w:t>
      </w:r>
      <w:r w:rsidRPr="0028478F">
        <w:rPr>
          <w:rFonts w:ascii="Times New Roman" w:hAnsi="Times New Roman" w:cs="Times New Roman"/>
          <w:bCs/>
          <w:iCs/>
          <w:sz w:val="24"/>
          <w:szCs w:val="24"/>
        </w:rPr>
        <w:t xml:space="preserve">were first time reported from all over Pakistan, in which two species, </w:t>
      </w:r>
      <w:r w:rsidRPr="0028478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H.pakistanensis </w:t>
      </w:r>
      <w:r w:rsidRPr="0028478F">
        <w:rPr>
          <w:rFonts w:ascii="Times New Roman" w:hAnsi="Times New Roman" w:cs="Times New Roman"/>
          <w:bCs/>
          <w:iCs/>
          <w:sz w:val="24"/>
          <w:szCs w:val="24"/>
        </w:rPr>
        <w:t xml:space="preserve">and </w:t>
      </w:r>
      <w:r w:rsidRPr="0028478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D. sindhensis  </w:t>
      </w:r>
      <w:r w:rsidRPr="0028478F">
        <w:rPr>
          <w:rFonts w:ascii="Times New Roman" w:hAnsi="Times New Roman" w:cs="Times New Roman"/>
          <w:bCs/>
          <w:iCs/>
          <w:sz w:val="24"/>
          <w:szCs w:val="24"/>
        </w:rPr>
        <w:t>were identified as new to science. All species are making New Locality record from Pakistan.</w:t>
      </w:r>
    </w:p>
    <w:p w:rsidR="0028478F" w:rsidRPr="0028478F" w:rsidRDefault="0028478F" w:rsidP="00616326">
      <w:pPr>
        <w:ind w:left="7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8478F">
        <w:rPr>
          <w:rFonts w:ascii="Times New Roman" w:hAnsi="Times New Roman" w:cs="Times New Roman"/>
          <w:bCs/>
          <w:iCs/>
          <w:sz w:val="24"/>
          <w:szCs w:val="24"/>
        </w:rPr>
        <w:t xml:space="preserve">The species-wise prevalence was calculated during present study, was maximum by </w:t>
      </w:r>
      <w:r w:rsidRPr="0028478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Falculifer rostratus </w:t>
      </w:r>
      <w:r w:rsidRPr="0028478F">
        <w:rPr>
          <w:rFonts w:ascii="Times New Roman" w:hAnsi="Times New Roman" w:cs="Times New Roman"/>
          <w:bCs/>
          <w:iCs/>
          <w:sz w:val="24"/>
          <w:szCs w:val="24"/>
        </w:rPr>
        <w:t xml:space="preserve">(72.86), followed by </w:t>
      </w:r>
      <w:r w:rsidRPr="0028478F">
        <w:rPr>
          <w:rFonts w:ascii="Times New Roman" w:hAnsi="Times New Roman" w:cs="Times New Roman"/>
          <w:bCs/>
          <w:i/>
          <w:iCs/>
          <w:sz w:val="24"/>
          <w:szCs w:val="24"/>
        </w:rPr>
        <w:t>Hyperaspidacarus pakistanensis</w:t>
      </w:r>
      <w:r w:rsidR="003F32E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28478F">
        <w:rPr>
          <w:rFonts w:ascii="Times New Roman" w:hAnsi="Times New Roman" w:cs="Times New Roman"/>
          <w:bCs/>
          <w:iCs/>
          <w:sz w:val="24"/>
          <w:szCs w:val="24"/>
        </w:rPr>
        <w:t xml:space="preserve">(21.41) and minimum was by </w:t>
      </w:r>
      <w:r w:rsidRPr="0028478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Dermonoton sindhensis </w:t>
      </w:r>
      <w:r w:rsidRPr="0028478F">
        <w:rPr>
          <w:rFonts w:ascii="Times New Roman" w:hAnsi="Times New Roman" w:cs="Times New Roman"/>
          <w:bCs/>
          <w:iCs/>
          <w:sz w:val="24"/>
          <w:szCs w:val="24"/>
        </w:rPr>
        <w:t xml:space="preserve">(5.95).The rate of infestation of mites per bird was also assessed as </w:t>
      </w:r>
      <w:r w:rsidRPr="0028478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Hyperaspidacarus pakistanensis  </w:t>
      </w:r>
      <w:r w:rsidRPr="0028478F">
        <w:rPr>
          <w:rFonts w:ascii="Times New Roman" w:hAnsi="Times New Roman" w:cs="Times New Roman"/>
          <w:bCs/>
          <w:iCs/>
          <w:sz w:val="24"/>
          <w:szCs w:val="24"/>
        </w:rPr>
        <w:t xml:space="preserve">with high rate of infestation (46.81), </w:t>
      </w:r>
      <w:r w:rsidRPr="0028478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Falculifer rostratus </w:t>
      </w:r>
      <w:r w:rsidRPr="0028478F">
        <w:rPr>
          <w:rFonts w:ascii="Times New Roman" w:hAnsi="Times New Roman" w:cs="Times New Roman"/>
          <w:bCs/>
          <w:iCs/>
          <w:sz w:val="24"/>
          <w:szCs w:val="24"/>
        </w:rPr>
        <w:t xml:space="preserve">and </w:t>
      </w:r>
      <w:r w:rsidRPr="0028478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Dermonoton sindhensis </w:t>
      </w:r>
      <w:r w:rsidRPr="0028478F">
        <w:rPr>
          <w:rFonts w:ascii="Times New Roman" w:hAnsi="Times New Roman" w:cs="Times New Roman"/>
          <w:bCs/>
          <w:iCs/>
          <w:sz w:val="24"/>
          <w:szCs w:val="24"/>
        </w:rPr>
        <w:t>with medium rate of infestation (22.61 and 26.36 respectively).</w:t>
      </w:r>
    </w:p>
    <w:p w:rsidR="00F04BE8" w:rsidRPr="0028478F" w:rsidRDefault="00F04BE8" w:rsidP="0028478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04BE8" w:rsidRPr="0028478F" w:rsidSect="00CB00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F87DB7"/>
    <w:multiLevelType w:val="hybridMultilevel"/>
    <w:tmpl w:val="4C26A05E"/>
    <w:lvl w:ilvl="0" w:tplc="B12C8F0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424562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CCAA3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BE0160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53C3A4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4BCCB0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CF861D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CA08AB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C2473C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28478F"/>
    <w:rsid w:val="00072B55"/>
    <w:rsid w:val="0028478F"/>
    <w:rsid w:val="003F32EF"/>
    <w:rsid w:val="005F3714"/>
    <w:rsid w:val="00616326"/>
    <w:rsid w:val="00765516"/>
    <w:rsid w:val="00B15ECA"/>
    <w:rsid w:val="00CB0001"/>
    <w:rsid w:val="00D272A7"/>
    <w:rsid w:val="00D35989"/>
    <w:rsid w:val="00F04BE8"/>
    <w:rsid w:val="00F33F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7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8478F"/>
  </w:style>
  <w:style w:type="character" w:styleId="Hyperlink">
    <w:name w:val="Hyperlink"/>
    <w:basedOn w:val="DefaultParagraphFont"/>
    <w:uiPriority w:val="99"/>
    <w:unhideWhenUsed/>
    <w:rsid w:val="0028478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4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8478F"/>
    <w:rPr>
      <w:b/>
      <w:bCs/>
    </w:rPr>
  </w:style>
  <w:style w:type="character" w:customStyle="1" w:styleId="srtitle">
    <w:name w:val="srtitle"/>
    <w:basedOn w:val="DefaultParagraphFont"/>
    <w:rsid w:val="0028478F"/>
  </w:style>
  <w:style w:type="paragraph" w:styleId="ListParagraph">
    <w:name w:val="List Paragraph"/>
    <w:basedOn w:val="Normal"/>
    <w:uiPriority w:val="34"/>
    <w:qFormat/>
    <w:rsid w:val="002847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Species" TargetMode="External"/><Relationship Id="rId5" Type="http://schemas.openxmlformats.org/officeDocument/2006/relationships/hyperlink" Target="https://en.wikipedia.org/wiki/Gen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404</Words>
  <Characters>2303</Characters>
  <Application>Microsoft Office Word</Application>
  <DocSecurity>0</DocSecurity>
  <Lines>19</Lines>
  <Paragraphs>5</Paragraphs>
  <ScaleCrop>false</ScaleCrop>
  <Company>Microsoft</Company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dawood</dc:creator>
  <cp:lastModifiedBy>dawood</cp:lastModifiedBy>
  <cp:revision>9</cp:revision>
  <dcterms:created xsi:type="dcterms:W3CDTF">2019-04-27T17:19:00Z</dcterms:created>
  <dcterms:modified xsi:type="dcterms:W3CDTF">2019-04-27T17:31:00Z</dcterms:modified>
</cp:coreProperties>
</file>