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0EA" w:rsidRPr="007870EA" w:rsidRDefault="007870EA" w:rsidP="007870EA">
      <w:pPr>
        <w:rPr>
          <w:b/>
          <w:bCs/>
        </w:rPr>
      </w:pPr>
      <w:r w:rsidRPr="007870EA">
        <w:rPr>
          <w:b/>
          <w:bCs/>
        </w:rPr>
        <w:t xml:space="preserve">MINI-REVIEW </w:t>
      </w:r>
    </w:p>
    <w:p w:rsidR="007870EA" w:rsidRPr="00043509" w:rsidRDefault="007870EA" w:rsidP="007870EA">
      <w:pPr>
        <w:rPr>
          <w:sz w:val="28"/>
          <w:szCs w:val="28"/>
        </w:rPr>
      </w:pPr>
      <w:r w:rsidRPr="00043509">
        <w:rPr>
          <w:b/>
          <w:bCs/>
          <w:sz w:val="28"/>
          <w:szCs w:val="28"/>
        </w:rPr>
        <w:t>OBESITY, INSULIN RESISTANCE AND VITAMIN D DEFICIENCY MAY BE REVERSIBLE RISK FACTORS FOR THYROID CANCER</w:t>
      </w:r>
      <w:r w:rsidRPr="00043509">
        <w:rPr>
          <w:sz w:val="28"/>
          <w:szCs w:val="28"/>
        </w:rPr>
        <w:t xml:space="preserve">. </w:t>
      </w:r>
    </w:p>
    <w:p w:rsidR="008B5FFE" w:rsidRDefault="007870EA" w:rsidP="008B5FFE">
      <w:pPr>
        <w:rPr>
          <w:b/>
          <w:bCs/>
        </w:rPr>
      </w:pPr>
      <w:proofErr w:type="spellStart"/>
      <w:proofErr w:type="gramStart"/>
      <w:r w:rsidRPr="007870EA">
        <w:rPr>
          <w:b/>
          <w:bCs/>
        </w:rPr>
        <w:t>Marwa</w:t>
      </w:r>
      <w:proofErr w:type="spellEnd"/>
      <w:r w:rsidRPr="007870EA">
        <w:rPr>
          <w:b/>
          <w:bCs/>
        </w:rPr>
        <w:t xml:space="preserve"> </w:t>
      </w:r>
      <w:r w:rsidR="00531A21">
        <w:rPr>
          <w:rFonts w:hint="cs"/>
          <w:b/>
          <w:bCs/>
          <w:rtl/>
        </w:rPr>
        <w:t xml:space="preserve"> </w:t>
      </w:r>
      <w:r w:rsidRPr="007870EA">
        <w:rPr>
          <w:b/>
          <w:bCs/>
        </w:rPr>
        <w:t>Sayed</w:t>
      </w:r>
      <w:proofErr w:type="gramEnd"/>
      <w:r w:rsidR="00531A21">
        <w:rPr>
          <w:rFonts w:hint="cs"/>
          <w:b/>
          <w:bCs/>
          <w:rtl/>
        </w:rPr>
        <w:t xml:space="preserve"> </w:t>
      </w:r>
      <w:r w:rsidRPr="007870EA">
        <w:rPr>
          <w:b/>
          <w:bCs/>
        </w:rPr>
        <w:t xml:space="preserve"> Abdel Latif M.D. </w:t>
      </w:r>
    </w:p>
    <w:p w:rsidR="007870EA" w:rsidRPr="007870EA" w:rsidRDefault="007870EA" w:rsidP="008B5FFE">
      <w:pPr>
        <w:rPr>
          <w:b/>
          <w:bCs/>
        </w:rPr>
      </w:pPr>
      <w:r w:rsidRPr="007870EA">
        <w:rPr>
          <w:b/>
          <w:bCs/>
        </w:rPr>
        <w:t xml:space="preserve">Internal Medicine Department, Cairo University </w:t>
      </w:r>
    </w:p>
    <w:p w:rsidR="007870EA" w:rsidRPr="00226E55" w:rsidRDefault="007870EA" w:rsidP="007870EA">
      <w:pPr>
        <w:rPr>
          <w:b/>
          <w:bCs/>
          <w:sz w:val="24"/>
          <w:szCs w:val="24"/>
        </w:rPr>
      </w:pPr>
      <w:r w:rsidRPr="00226E55">
        <w:rPr>
          <w:b/>
          <w:bCs/>
          <w:sz w:val="24"/>
          <w:szCs w:val="24"/>
        </w:rPr>
        <w:t xml:space="preserve">Abstract </w:t>
      </w:r>
    </w:p>
    <w:p w:rsidR="007870EA" w:rsidRPr="00226E55" w:rsidRDefault="007870EA" w:rsidP="007870EA">
      <w:pPr>
        <w:rPr>
          <w:b/>
          <w:bCs/>
          <w:sz w:val="24"/>
          <w:szCs w:val="24"/>
        </w:rPr>
      </w:pPr>
      <w:r w:rsidRPr="00226E55">
        <w:rPr>
          <w:b/>
          <w:bCs/>
          <w:sz w:val="24"/>
          <w:szCs w:val="24"/>
        </w:rPr>
        <w:t xml:space="preserve">Background: </w:t>
      </w:r>
    </w:p>
    <w:p w:rsidR="007870EA" w:rsidRPr="00226E55" w:rsidRDefault="007870EA" w:rsidP="007870EA">
      <w:pPr>
        <w:rPr>
          <w:sz w:val="24"/>
          <w:szCs w:val="24"/>
        </w:rPr>
      </w:pPr>
      <w:r w:rsidRPr="00226E55">
        <w:rPr>
          <w:sz w:val="24"/>
          <w:szCs w:val="24"/>
        </w:rPr>
        <w:t xml:space="preserve">The incidence of thyroid cancer has been rising significantly over the past few decades; insulin resistance (IR), obesity and vitamin D deficiency (VDD) are found to be associated with many cancer types, this paper introduce a review for papers done in this field to show the association between IR, obesity, and VDD as reversible risk factors for thyroid cancer. </w:t>
      </w:r>
    </w:p>
    <w:p w:rsidR="007870EA" w:rsidRPr="00226E55" w:rsidRDefault="007870EA" w:rsidP="007870EA">
      <w:pPr>
        <w:rPr>
          <w:sz w:val="24"/>
          <w:szCs w:val="24"/>
        </w:rPr>
      </w:pPr>
      <w:r w:rsidRPr="00226E55">
        <w:rPr>
          <w:b/>
          <w:bCs/>
          <w:sz w:val="24"/>
          <w:szCs w:val="24"/>
        </w:rPr>
        <w:t>Methods:</w:t>
      </w:r>
      <w:r w:rsidRPr="00226E55">
        <w:rPr>
          <w:sz w:val="24"/>
          <w:szCs w:val="24"/>
        </w:rPr>
        <w:t xml:space="preserve">  This paper was designed to review the previous studies in this field to evaluate the possible association between IR, obesity, VDD and thyroid cancer, possible mechanisms and the clinical applications.  </w:t>
      </w:r>
    </w:p>
    <w:p w:rsidR="007870EA" w:rsidRPr="00226E55" w:rsidRDefault="007870EA" w:rsidP="007870EA">
      <w:pPr>
        <w:rPr>
          <w:sz w:val="24"/>
          <w:szCs w:val="24"/>
        </w:rPr>
      </w:pPr>
      <w:r w:rsidRPr="00226E55">
        <w:rPr>
          <w:b/>
          <w:bCs/>
          <w:sz w:val="24"/>
          <w:szCs w:val="24"/>
        </w:rPr>
        <w:t>Conclusion:</w:t>
      </w:r>
      <w:r w:rsidRPr="00226E55">
        <w:rPr>
          <w:sz w:val="24"/>
          <w:szCs w:val="24"/>
        </w:rPr>
        <w:t xml:space="preserve"> Obesity, IR, and VDD are proved to be implicated in thyroid cancer incidence, but there relation to thyroid cancer aggressiveness still controversial, and whether vitamin D3 supplementation, physical activity, Drugs that decrease insulin resistance and diet may affect thyroid cancer prognosis and incidence still raw area for more researches. </w:t>
      </w:r>
    </w:p>
    <w:p w:rsidR="007870EA" w:rsidRPr="00226E55" w:rsidRDefault="007870EA" w:rsidP="007870EA">
      <w:pPr>
        <w:rPr>
          <w:sz w:val="24"/>
          <w:szCs w:val="24"/>
        </w:rPr>
      </w:pPr>
      <w:r w:rsidRPr="00226E55">
        <w:rPr>
          <w:b/>
          <w:bCs/>
          <w:sz w:val="24"/>
          <w:szCs w:val="24"/>
        </w:rPr>
        <w:t>Keyword:</w:t>
      </w:r>
      <w:r w:rsidRPr="00226E55">
        <w:rPr>
          <w:sz w:val="24"/>
          <w:szCs w:val="24"/>
        </w:rPr>
        <w:t xml:space="preserve"> thyroid nodules, thyroid cancer, Vitamin D deficiency, insulin resistance, obesity </w:t>
      </w:r>
    </w:p>
    <w:p w:rsidR="00043509" w:rsidRPr="00226E55" w:rsidRDefault="007870EA" w:rsidP="007870EA">
      <w:pPr>
        <w:rPr>
          <w:sz w:val="24"/>
          <w:szCs w:val="24"/>
        </w:rPr>
      </w:pPr>
      <w:r w:rsidRPr="00226E55">
        <w:rPr>
          <w:b/>
          <w:bCs/>
          <w:sz w:val="24"/>
          <w:szCs w:val="24"/>
        </w:rPr>
        <w:t>Abbreviations:</w:t>
      </w:r>
      <w:r w:rsidRPr="00226E55">
        <w:rPr>
          <w:sz w:val="24"/>
          <w:szCs w:val="24"/>
        </w:rPr>
        <w:t xml:space="preserve"> IR insulin resistance, VDD vitamin D deficiency</w:t>
      </w:r>
    </w:p>
    <w:p w:rsidR="00226E55" w:rsidRDefault="00226E55" w:rsidP="00874C23">
      <w:pPr>
        <w:jc w:val="both"/>
        <w:rPr>
          <w:b/>
          <w:bCs/>
          <w:u w:val="single"/>
        </w:rPr>
      </w:pPr>
      <w:r>
        <w:rPr>
          <w:b/>
          <w:bCs/>
          <w:u w:val="single"/>
        </w:rPr>
        <w:t>Biography:</w:t>
      </w:r>
    </w:p>
    <w:p w:rsidR="00874C23" w:rsidRPr="00874C23" w:rsidRDefault="00874C23" w:rsidP="007F59B9">
      <w:pPr>
        <w:jc w:val="both"/>
        <w:rPr>
          <w:b/>
          <w:bCs/>
          <w:u w:val="single"/>
        </w:rPr>
      </w:pPr>
      <w:proofErr w:type="spellStart"/>
      <w:r>
        <w:rPr>
          <w:b/>
          <w:bCs/>
          <w:u w:val="single"/>
        </w:rPr>
        <w:t>Marwa</w:t>
      </w:r>
      <w:proofErr w:type="spellEnd"/>
      <w:r>
        <w:rPr>
          <w:b/>
          <w:bCs/>
          <w:u w:val="single"/>
        </w:rPr>
        <w:t xml:space="preserve"> Sayed Abdel </w:t>
      </w:r>
      <w:proofErr w:type="spellStart"/>
      <w:r>
        <w:rPr>
          <w:b/>
          <w:bCs/>
          <w:u w:val="single"/>
        </w:rPr>
        <w:t>latif</w:t>
      </w:r>
      <w:proofErr w:type="spellEnd"/>
      <w:r>
        <w:rPr>
          <w:b/>
          <w:bCs/>
          <w:u w:val="single"/>
        </w:rPr>
        <w:t xml:space="preserve"> graduated from Cairo University  in 2005 with an Excellent degree, finished my master degree in internal medicine in 2010, my thesis was insulin resistance as a predictor of response to rapid </w:t>
      </w:r>
      <w:proofErr w:type="spellStart"/>
      <w:r>
        <w:rPr>
          <w:b/>
          <w:bCs/>
          <w:u w:val="single"/>
        </w:rPr>
        <w:t>virological</w:t>
      </w:r>
      <w:proofErr w:type="spellEnd"/>
      <w:r>
        <w:rPr>
          <w:b/>
          <w:bCs/>
          <w:u w:val="single"/>
        </w:rPr>
        <w:t xml:space="preserve"> response in  </w:t>
      </w:r>
      <w:proofErr w:type="spellStart"/>
      <w:r>
        <w:rPr>
          <w:b/>
          <w:bCs/>
          <w:u w:val="single"/>
        </w:rPr>
        <w:t>interferone</w:t>
      </w:r>
      <w:proofErr w:type="spellEnd"/>
      <w:r>
        <w:rPr>
          <w:b/>
          <w:bCs/>
          <w:u w:val="single"/>
        </w:rPr>
        <w:t xml:space="preserve"> based therapy in HCV Infected patients</w:t>
      </w:r>
      <w:r w:rsidR="007F59B9">
        <w:rPr>
          <w:b/>
          <w:bCs/>
          <w:u w:val="single"/>
        </w:rPr>
        <w:t>, this article introduced as oral presentation in 6</w:t>
      </w:r>
      <w:r w:rsidR="007F59B9" w:rsidRPr="007F59B9">
        <w:rPr>
          <w:b/>
          <w:bCs/>
          <w:u w:val="single"/>
          <w:vertAlign w:val="superscript"/>
        </w:rPr>
        <w:t>th</w:t>
      </w:r>
      <w:r w:rsidR="007F59B9">
        <w:rPr>
          <w:b/>
          <w:bCs/>
          <w:u w:val="single"/>
        </w:rPr>
        <w:t xml:space="preserve"> international journal of endocrinology and metabolism, Dallas 2016.</w:t>
      </w:r>
      <w:r>
        <w:rPr>
          <w:b/>
          <w:bCs/>
          <w:u w:val="single"/>
        </w:rPr>
        <w:t xml:space="preserve">finished my MD theses 7/2015 with my research article diagnostic value of high resolution </w:t>
      </w:r>
      <w:proofErr w:type="spellStart"/>
      <w:r>
        <w:rPr>
          <w:b/>
          <w:bCs/>
          <w:u w:val="single"/>
        </w:rPr>
        <w:t>ultrasonograghy</w:t>
      </w:r>
      <w:proofErr w:type="spellEnd"/>
      <w:r>
        <w:rPr>
          <w:b/>
          <w:bCs/>
          <w:u w:val="single"/>
        </w:rPr>
        <w:t>, FNAC and Genetic mutation in diagnosing malignant thyroid nodul</w:t>
      </w:r>
      <w:r w:rsidR="007F59B9">
        <w:rPr>
          <w:b/>
          <w:bCs/>
          <w:u w:val="single"/>
        </w:rPr>
        <w:t xml:space="preserve">es, and finishes my MD 11/2016, working as </w:t>
      </w:r>
      <w:proofErr w:type="spellStart"/>
      <w:r w:rsidR="007F59B9">
        <w:rPr>
          <w:b/>
          <w:bCs/>
          <w:u w:val="single"/>
        </w:rPr>
        <w:t>leacturer</w:t>
      </w:r>
      <w:proofErr w:type="spellEnd"/>
      <w:r w:rsidR="007F59B9">
        <w:rPr>
          <w:b/>
          <w:bCs/>
          <w:u w:val="single"/>
        </w:rPr>
        <w:t xml:space="preserve"> assistant in Internal medicine and endocrinology department, Cairo University.</w:t>
      </w:r>
    </w:p>
    <w:p w:rsidR="00226E55" w:rsidRDefault="00226E55" w:rsidP="00226E55">
      <w:pPr>
        <w:jc w:val="both"/>
        <w:rPr>
          <w:bCs/>
        </w:rPr>
      </w:pPr>
      <w:r>
        <w:rPr>
          <w:b/>
          <w:bCs/>
          <w:highlight w:val="yellow"/>
        </w:rPr>
        <w:lastRenderedPageBreak/>
        <w:t>Speaker Details:</w:t>
      </w:r>
      <w:r>
        <w:rPr>
          <w:b/>
          <w:bCs/>
        </w:rPr>
        <w:t xml:space="preserve"> </w:t>
      </w:r>
      <w:r>
        <w:rPr>
          <w:bCs/>
        </w:rPr>
        <w:t>(** Fields are mandatory)</w:t>
      </w:r>
    </w:p>
    <w:p w:rsidR="00226E55" w:rsidRDefault="00226E55" w:rsidP="00226E55">
      <w:pPr>
        <w:jc w:val="both"/>
        <w:rPr>
          <w:b/>
          <w:bCs/>
        </w:rPr>
      </w:pPr>
    </w:p>
    <w:p w:rsidR="00226E55" w:rsidRDefault="00226E55" w:rsidP="00226E55">
      <w:pPr>
        <w:jc w:val="both"/>
        <w:rPr>
          <w:b/>
          <w:bCs/>
        </w:rPr>
      </w:pPr>
      <w:r>
        <w:rPr>
          <w:b/>
          <w:bCs/>
        </w:rPr>
        <w:t xml:space="preserve">**Full Name: </w:t>
      </w:r>
      <w:r>
        <w:rPr>
          <w:b/>
          <w:bCs/>
        </w:rPr>
        <w:tab/>
      </w:r>
      <w:proofErr w:type="spellStart"/>
      <w:r>
        <w:rPr>
          <w:b/>
          <w:bCs/>
        </w:rPr>
        <w:t>Marwa</w:t>
      </w:r>
      <w:proofErr w:type="spellEnd"/>
      <w:r>
        <w:rPr>
          <w:b/>
          <w:bCs/>
        </w:rPr>
        <w:t xml:space="preserve"> Sayed Abdel Latif </w:t>
      </w:r>
      <w:proofErr w:type="spellStart"/>
      <w:r>
        <w:rPr>
          <w:b/>
          <w:bCs/>
        </w:rPr>
        <w:t>Eissa</w:t>
      </w:r>
      <w:proofErr w:type="spellEnd"/>
      <w:r>
        <w:rPr>
          <w:b/>
          <w:bCs/>
        </w:rPr>
        <w:br/>
        <w:t xml:space="preserve">**Mobile Number: </w:t>
      </w:r>
      <w:r>
        <w:rPr>
          <w:b/>
          <w:bCs/>
        </w:rPr>
        <w:tab/>
        <w:t>00201117313353</w:t>
      </w:r>
    </w:p>
    <w:p w:rsidR="00226E55" w:rsidRDefault="00226E55" w:rsidP="00226E55">
      <w:pPr>
        <w:rPr>
          <w:b/>
          <w:bCs/>
        </w:rPr>
      </w:pPr>
      <w:r>
        <w:rPr>
          <w:b/>
          <w:bCs/>
        </w:rPr>
        <w:t xml:space="preserve">**Email Id: </w:t>
      </w:r>
      <w:r w:rsidRPr="007870EA">
        <w:rPr>
          <w:b/>
          <w:bCs/>
        </w:rPr>
        <w:t xml:space="preserve">meramar_s@hotmail.com </w:t>
      </w:r>
      <w:r>
        <w:rPr>
          <w:b/>
          <w:bCs/>
        </w:rPr>
        <w:tab/>
      </w:r>
      <w:r>
        <w:rPr>
          <w:bCs/>
        </w:rPr>
        <w:br/>
      </w:r>
      <w:r>
        <w:rPr>
          <w:b/>
          <w:bCs/>
        </w:rPr>
        <w:t>**Birth Date:</w:t>
      </w:r>
      <w:r w:rsidR="00EE756C">
        <w:rPr>
          <w:b/>
          <w:bCs/>
        </w:rPr>
        <w:t xml:space="preserve"> 0</w:t>
      </w:r>
      <w:r>
        <w:rPr>
          <w:b/>
          <w:bCs/>
        </w:rPr>
        <w:t>7/</w:t>
      </w:r>
      <w:r w:rsidR="00EE756C">
        <w:rPr>
          <w:b/>
          <w:bCs/>
        </w:rPr>
        <w:t>0</w:t>
      </w:r>
      <w:r>
        <w:rPr>
          <w:b/>
          <w:bCs/>
        </w:rPr>
        <w:t>8/1982</w:t>
      </w:r>
    </w:p>
    <w:p w:rsidR="009C527B" w:rsidRDefault="009C527B" w:rsidP="00226E55">
      <w:pPr>
        <w:rPr>
          <w:b/>
          <w:bCs/>
        </w:rPr>
      </w:pPr>
    </w:p>
    <w:p w:rsidR="009C527B" w:rsidRPr="00226E55" w:rsidRDefault="009C527B" w:rsidP="00226E55">
      <w:pPr>
        <w:rPr>
          <w:b/>
          <w:bCs/>
        </w:rPr>
      </w:pPr>
    </w:p>
    <w:p w:rsidR="00226E55" w:rsidRPr="007870EA" w:rsidRDefault="007870EA" w:rsidP="00226E55">
      <w:pPr>
        <w:rPr>
          <w:b/>
          <w:bCs/>
        </w:rPr>
      </w:pPr>
      <w:bookmarkStart w:id="0" w:name="_GoBack"/>
      <w:bookmarkEnd w:id="0"/>
      <w:r w:rsidRPr="00226E55">
        <w:rPr>
          <w:sz w:val="24"/>
          <w:szCs w:val="24"/>
        </w:rPr>
        <w:t xml:space="preserve">  </w:t>
      </w:r>
    </w:p>
    <w:p w:rsidR="008B5FFE" w:rsidRPr="00226E55" w:rsidRDefault="008B5FFE" w:rsidP="007870EA">
      <w:pPr>
        <w:rPr>
          <w:sz w:val="24"/>
          <w:szCs w:val="24"/>
        </w:rPr>
      </w:pPr>
    </w:p>
    <w:sectPr w:rsidR="008B5FFE" w:rsidRPr="00226E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0EA"/>
    <w:rsid w:val="00043509"/>
    <w:rsid w:val="0012373D"/>
    <w:rsid w:val="00226E55"/>
    <w:rsid w:val="00464D7A"/>
    <w:rsid w:val="00531A21"/>
    <w:rsid w:val="007870EA"/>
    <w:rsid w:val="007F59B9"/>
    <w:rsid w:val="00874C23"/>
    <w:rsid w:val="008B5FFE"/>
    <w:rsid w:val="008E62D8"/>
    <w:rsid w:val="009C527B"/>
    <w:rsid w:val="00EE756C"/>
    <w:rsid w:val="00FE7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94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marwa sayed</dc:creator>
  <cp:lastModifiedBy>marwa sayed</cp:lastModifiedBy>
  <cp:revision>10</cp:revision>
  <cp:lastPrinted>2017-04-29T13:24:00Z</cp:lastPrinted>
  <dcterms:created xsi:type="dcterms:W3CDTF">2017-04-29T12:42:00Z</dcterms:created>
  <dcterms:modified xsi:type="dcterms:W3CDTF">2017-11-11T17:27:00Z</dcterms:modified>
</cp:coreProperties>
</file>