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0D5C5" w14:textId="490F4403" w:rsidR="00040D15" w:rsidRPr="00040D15" w:rsidRDefault="00040D15">
      <w:pPr>
        <w:rPr>
          <w:b/>
        </w:rPr>
      </w:pPr>
      <w:r w:rsidRPr="00040D15">
        <w:rPr>
          <w:b/>
        </w:rPr>
        <w:t>TOPIC: DIABETES MELLITUS AND WOMEN’S HEALTH</w:t>
      </w:r>
    </w:p>
    <w:p w14:paraId="0F6ECF2E" w14:textId="6DD265EB" w:rsidR="00040D15" w:rsidRPr="00040D15" w:rsidRDefault="00040D15">
      <w:pPr>
        <w:rPr>
          <w:b/>
        </w:rPr>
      </w:pPr>
      <w:r w:rsidRPr="00040D15">
        <w:rPr>
          <w:b/>
        </w:rPr>
        <w:t>AUTHER: Dr A kapoor</w:t>
      </w:r>
    </w:p>
    <w:p w14:paraId="6EFCA853" w14:textId="0E2E5A2B" w:rsidR="00040D15" w:rsidRPr="00040D15" w:rsidRDefault="00040D15">
      <w:pPr>
        <w:rPr>
          <w:b/>
        </w:rPr>
      </w:pPr>
      <w:r w:rsidRPr="00040D15">
        <w:rPr>
          <w:b/>
        </w:rPr>
        <w:t>MBBS MD(Preventive medicines) fellowship in diabetes</w:t>
      </w:r>
    </w:p>
    <w:p w14:paraId="6395EEBB" w14:textId="77777777" w:rsidR="001145EC" w:rsidRDefault="001145EC">
      <w:r w:rsidRPr="00040D15">
        <w:rPr>
          <w:b/>
        </w:rPr>
        <w:t>ABSTRACT</w:t>
      </w:r>
      <w:r>
        <w:t>:</w:t>
      </w:r>
      <w:r>
        <w:br/>
        <w:t>Diabetes is fast growing disease in the urban and rural population. T2DM Once thought to be</w:t>
      </w:r>
    </w:p>
    <w:p w14:paraId="09F45CF8" w14:textId="781A5F09" w:rsidR="00D62A83" w:rsidRDefault="001145EC">
      <w:r>
        <w:t>A disease of aged population  now occurring at a increasing incidence in a much younger population. Although many research in the field of different class of medicines</w:t>
      </w:r>
      <w:r w:rsidR="006D203D">
        <w:t xml:space="preserve"> are continuously being done</w:t>
      </w:r>
      <w:r>
        <w:t>, very less focus is being done on prevention part of the dise</w:t>
      </w:r>
      <w:r w:rsidR="00253FEB">
        <w:t>ase</w:t>
      </w:r>
      <w:r w:rsidR="00181BCC">
        <w:t xml:space="preserve"> especially</w:t>
      </w:r>
      <w:r>
        <w:t xml:space="preserve"> women</w:t>
      </w:r>
      <w:r w:rsidR="00253FEB">
        <w:t>’</w:t>
      </w:r>
      <w:r>
        <w:t>s health</w:t>
      </w:r>
      <w:r w:rsidR="00253FEB">
        <w:t xml:space="preserve"> and diabetes</w:t>
      </w:r>
      <w:r w:rsidR="00181BCC">
        <w:t xml:space="preserve"> section</w:t>
      </w:r>
      <w:r>
        <w:t xml:space="preserve">. In </w:t>
      </w:r>
      <w:r w:rsidR="006A6E08">
        <w:t>this presentation my main focu</w:t>
      </w:r>
      <w:r>
        <w:t>s is to dr</w:t>
      </w:r>
      <w:r w:rsidR="00253FEB">
        <w:t>a</w:t>
      </w:r>
      <w:r>
        <w:t>w attention toward women population suffering from diabetes and some women he</w:t>
      </w:r>
      <w:r w:rsidR="00034B75">
        <w:t>al</w:t>
      </w:r>
      <w:r>
        <w:t>th re</w:t>
      </w:r>
      <w:r w:rsidR="00034B75">
        <w:t>lated issues that needs to be ad</w:t>
      </w:r>
      <w:r>
        <w:t xml:space="preserve">dressed like </w:t>
      </w:r>
      <w:r w:rsidR="00181BCC">
        <w:t xml:space="preserve">increased occurrence of </w:t>
      </w:r>
      <w:r>
        <w:t xml:space="preserve">osteoporosis </w:t>
      </w:r>
      <w:r w:rsidR="000810D7">
        <w:t>and its health burden</w:t>
      </w:r>
      <w:r w:rsidR="004A0C68">
        <w:t>, Gestational diabetes and PCOD</w:t>
      </w:r>
      <w:r w:rsidR="00015345">
        <w:t>. My mai</w:t>
      </w:r>
      <w:r w:rsidR="00B60686">
        <w:t xml:space="preserve">n </w:t>
      </w:r>
      <w:r w:rsidR="00015345">
        <w:t>fo</w:t>
      </w:r>
      <w:r w:rsidR="004A0C68">
        <w:t>cus will be</w:t>
      </w:r>
      <w:r w:rsidR="00B60686">
        <w:t xml:space="preserve"> </w:t>
      </w:r>
      <w:r w:rsidR="004A0C68">
        <w:t>lifestyle changes , dietary modifications and exercise to beat Osteoposis and PCOD and early detection of GDM to prevents complications among women and child.</w:t>
      </w:r>
    </w:p>
    <w:p w14:paraId="5BE53CBA" w14:textId="77777777" w:rsidR="001370C4" w:rsidRDefault="001370C4">
      <w:bookmarkStart w:id="0" w:name="_GoBack"/>
      <w:bookmarkEnd w:id="0"/>
    </w:p>
    <w:p w14:paraId="3E0F9D82" w14:textId="77777777" w:rsidR="000810D7" w:rsidRDefault="000810D7"/>
    <w:p w14:paraId="7E9F522F" w14:textId="77777777" w:rsidR="001145EC" w:rsidRDefault="001145EC"/>
    <w:sectPr w:rsidR="001145EC" w:rsidSect="002B2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EC"/>
    <w:rsid w:val="00015345"/>
    <w:rsid w:val="00034B75"/>
    <w:rsid w:val="00040D15"/>
    <w:rsid w:val="000810D7"/>
    <w:rsid w:val="001145EC"/>
    <w:rsid w:val="001370C4"/>
    <w:rsid w:val="00181BCC"/>
    <w:rsid w:val="00253FEB"/>
    <w:rsid w:val="002B2184"/>
    <w:rsid w:val="004A0C68"/>
    <w:rsid w:val="005256F4"/>
    <w:rsid w:val="005D1E78"/>
    <w:rsid w:val="006A6E08"/>
    <w:rsid w:val="006D203D"/>
    <w:rsid w:val="00A54121"/>
    <w:rsid w:val="00B6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C046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145</Words>
  <Characters>831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shriyans kapoor</dc:creator>
  <cp:keywords/>
  <dc:description/>
  <cp:lastModifiedBy>shriyans kapoor</cp:lastModifiedBy>
  <cp:revision>10</cp:revision>
  <dcterms:created xsi:type="dcterms:W3CDTF">2017-12-15T12:19:00Z</dcterms:created>
  <dcterms:modified xsi:type="dcterms:W3CDTF">2017-12-15T12:51:00Z</dcterms:modified>
</cp:coreProperties>
</file>