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9A7DD" w14:textId="4146B14F" w:rsidR="004101D7" w:rsidRDefault="00880BC8">
      <w:pPr>
        <w:rPr>
          <w:rFonts w:ascii="Helvetica" w:hAnsi="Helvetica"/>
          <w:color w:val="555555"/>
          <w:sz w:val="21"/>
          <w:szCs w:val="21"/>
          <w:shd w:val="clear" w:color="auto" w:fill="FAFAFA"/>
        </w:rPr>
      </w:pPr>
      <w:r w:rsidRPr="00880BC8">
        <w:rPr>
          <w:rFonts w:ascii="Helvetica" w:hAnsi="Helvetica"/>
          <w:b/>
          <w:bCs/>
          <w:color w:val="555555"/>
          <w:sz w:val="21"/>
          <w:szCs w:val="21"/>
          <w:shd w:val="clear" w:color="auto" w:fill="FAFAFA"/>
        </w:rPr>
        <w:t>Title:</w:t>
      </w:r>
      <w:r>
        <w:rPr>
          <w:rFonts w:ascii="Helvetica" w:hAnsi="Helvetica"/>
          <w:color w:val="555555"/>
          <w:sz w:val="21"/>
          <w:szCs w:val="21"/>
          <w:shd w:val="clear" w:color="auto" w:fill="FAFAFA"/>
        </w:rPr>
        <w:t xml:space="preserve"> </w:t>
      </w:r>
      <w:r>
        <w:rPr>
          <w:rFonts w:ascii="Helvetica" w:hAnsi="Helvetica"/>
          <w:color w:val="555555"/>
          <w:sz w:val="21"/>
          <w:szCs w:val="21"/>
          <w:shd w:val="clear" w:color="auto" w:fill="FAFAFA"/>
        </w:rPr>
        <w:t>“Review</w:t>
      </w:r>
      <w:r>
        <w:rPr>
          <w:rFonts w:ascii="Helvetica" w:hAnsi="Helvetica"/>
          <w:color w:val="555555"/>
          <w:sz w:val="21"/>
          <w:szCs w:val="21"/>
          <w:shd w:val="clear" w:color="auto" w:fill="FAFAFA"/>
        </w:rPr>
        <w:t>ing</w:t>
      </w:r>
      <w:r>
        <w:rPr>
          <w:rFonts w:ascii="Helvetica" w:hAnsi="Helvetica"/>
          <w:color w:val="555555"/>
          <w:sz w:val="21"/>
          <w:szCs w:val="21"/>
          <w:shd w:val="clear" w:color="auto" w:fill="FAFAFA"/>
        </w:rPr>
        <w:t xml:space="preserve"> scientific articles: a “not-so-easy” task”</w:t>
      </w:r>
    </w:p>
    <w:p w14:paraId="01FF68D4" w14:textId="3E653A7F" w:rsidR="00880BC8" w:rsidRDefault="00880BC8">
      <w:pPr>
        <w:rPr>
          <w:rFonts w:ascii="Helvetica" w:hAnsi="Helvetica"/>
          <w:color w:val="555555"/>
          <w:sz w:val="21"/>
          <w:szCs w:val="21"/>
          <w:shd w:val="clear" w:color="auto" w:fill="FAFAFA"/>
        </w:rPr>
      </w:pPr>
    </w:p>
    <w:p w14:paraId="5213CE1E" w14:textId="77777777" w:rsidR="00880BC8" w:rsidRPr="00880BC8" w:rsidRDefault="00880BC8">
      <w:pPr>
        <w:rPr>
          <w:rFonts w:ascii="Helvetica" w:hAnsi="Helvetica"/>
          <w:b/>
          <w:bCs/>
          <w:color w:val="555555"/>
          <w:sz w:val="21"/>
          <w:szCs w:val="21"/>
          <w:shd w:val="clear" w:color="auto" w:fill="FAFAFA"/>
        </w:rPr>
      </w:pPr>
      <w:r w:rsidRPr="00880BC8">
        <w:rPr>
          <w:rFonts w:ascii="Helvetica" w:hAnsi="Helvetica"/>
          <w:b/>
          <w:bCs/>
          <w:color w:val="555555"/>
          <w:sz w:val="21"/>
          <w:szCs w:val="21"/>
          <w:shd w:val="clear" w:color="auto" w:fill="FAFAFA"/>
        </w:rPr>
        <w:t xml:space="preserve">Abstract: </w:t>
      </w:r>
    </w:p>
    <w:p w14:paraId="4C81FDCB" w14:textId="54D387F6" w:rsidR="00880BC8" w:rsidRDefault="00880BC8">
      <w:r>
        <w:rPr>
          <w:rFonts w:ascii="Helvetica" w:hAnsi="Helvetica"/>
          <w:color w:val="555555"/>
          <w:sz w:val="21"/>
          <w:szCs w:val="21"/>
          <w:shd w:val="clear" w:color="auto" w:fill="FAFAFA"/>
        </w:rPr>
        <w:t>As a reviewer of nursing scientific articles, I face on a day to day challenges with it. The work involving reviewing a single article is more than a lot to start with. The assurance that the submitted article is not a plagiarism and is relevant for the field, brings a huge amount of research and reading to do. Also, making sure that authors correct uses the references, and that there are no more accurate references is a huge task for a reviewer. A step by step guide for reviewers is important to make sure that scientific knowledge is produced and relevant for the field of study.</w:t>
      </w:r>
      <w:bookmarkStart w:id="0" w:name="_GoBack"/>
      <w:bookmarkEnd w:id="0"/>
    </w:p>
    <w:sectPr w:rsidR="00880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C8"/>
    <w:rsid w:val="00880BC8"/>
    <w:rsid w:val="00B74E75"/>
    <w:rsid w:val="00D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66DB3"/>
  <w15:chartTrackingRefBased/>
  <w15:docId w15:val="{34726A9C-9F16-4D99-B473-A091E40C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Alirio Martinho Belchior</dc:creator>
  <cp:keywords/>
  <dc:description/>
  <cp:lastModifiedBy>Alirio Martinho Belchior</cp:lastModifiedBy>
  <cp:revision>1</cp:revision>
  <dcterms:created xsi:type="dcterms:W3CDTF">2019-11-07T08:21:00Z</dcterms:created>
  <dcterms:modified xsi:type="dcterms:W3CDTF">2019-11-07T08:29:00Z</dcterms:modified>
</cp:coreProperties>
</file>