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8B6" w:rsidRPr="00634ABB" w:rsidRDefault="00EF28B6" w:rsidP="00634A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ABB">
        <w:rPr>
          <w:rFonts w:ascii="Times New Roman" w:hAnsi="Times New Roman" w:cs="Times New Roman"/>
          <w:sz w:val="24"/>
          <w:szCs w:val="24"/>
        </w:rPr>
        <w:t xml:space="preserve">Dashdulam.Ts, </w:t>
      </w:r>
      <w:proofErr w:type="spellStart"/>
      <w:r w:rsidRPr="00634ABB">
        <w:rPr>
          <w:rFonts w:ascii="Times New Roman" w:hAnsi="Times New Roman" w:cs="Times New Roman"/>
          <w:sz w:val="24"/>
          <w:szCs w:val="24"/>
        </w:rPr>
        <w:t>Tuul.B</w:t>
      </w:r>
      <w:proofErr w:type="spellEnd"/>
      <w:r w:rsidRPr="00634AB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F28B6" w:rsidRPr="00634ABB" w:rsidRDefault="00EF28B6" w:rsidP="00634A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ABB">
        <w:rPr>
          <w:rFonts w:ascii="Times New Roman" w:hAnsi="Times New Roman" w:cs="Times New Roman"/>
          <w:sz w:val="24"/>
          <w:szCs w:val="24"/>
        </w:rPr>
        <w:t xml:space="preserve">Mongolian National University </w:t>
      </w:r>
      <w:proofErr w:type="gramStart"/>
      <w:r w:rsidRPr="00634ABB">
        <w:rPr>
          <w:rFonts w:ascii="Times New Roman" w:hAnsi="Times New Roman" w:cs="Times New Roman"/>
          <w:sz w:val="24"/>
          <w:szCs w:val="24"/>
        </w:rPr>
        <w:t>of  Medical</w:t>
      </w:r>
      <w:proofErr w:type="gramEnd"/>
      <w:r w:rsidRPr="00634ABB">
        <w:rPr>
          <w:rFonts w:ascii="Times New Roman" w:hAnsi="Times New Roman" w:cs="Times New Roman"/>
          <w:sz w:val="24"/>
          <w:szCs w:val="24"/>
        </w:rPr>
        <w:t xml:space="preserve"> Sciences, Mongolia</w:t>
      </w:r>
    </w:p>
    <w:p w:rsidR="00EF28B6" w:rsidRPr="00634ABB" w:rsidRDefault="00EF28B6" w:rsidP="00634AB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ABB">
        <w:rPr>
          <w:rFonts w:ascii="Times New Roman" w:hAnsi="Times New Roman" w:cs="Times New Roman"/>
          <w:b/>
          <w:sz w:val="24"/>
          <w:szCs w:val="24"/>
        </w:rPr>
        <w:t>PREGNANCY CARE SERVICE</w:t>
      </w:r>
      <w:r w:rsidR="005070A6" w:rsidRPr="00634ABB">
        <w:rPr>
          <w:rFonts w:ascii="Times New Roman" w:hAnsi="Times New Roman" w:cs="Times New Roman"/>
          <w:b/>
          <w:sz w:val="24"/>
          <w:szCs w:val="24"/>
        </w:rPr>
        <w:t xml:space="preserve"> SATISFACTION</w:t>
      </w:r>
    </w:p>
    <w:p w:rsidR="0018398D" w:rsidRPr="00634ABB" w:rsidRDefault="0018398D" w:rsidP="00634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ABB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634ABB">
        <w:rPr>
          <w:rFonts w:ascii="Times New Roman" w:hAnsi="Times New Roman" w:cs="Times New Roman"/>
          <w:sz w:val="24"/>
          <w:szCs w:val="24"/>
        </w:rPr>
        <w:t>Pregnancy, care service, satisfaction</w:t>
      </w:r>
    </w:p>
    <w:p w:rsidR="00EF28B6" w:rsidRPr="00634ABB" w:rsidRDefault="00A85897" w:rsidP="00634A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4ABB">
        <w:rPr>
          <w:rFonts w:ascii="Times New Roman" w:hAnsi="Times New Roman" w:cs="Times New Roman"/>
          <w:b/>
          <w:sz w:val="24"/>
          <w:szCs w:val="24"/>
          <w:lang w:val="mn-MN"/>
        </w:rPr>
        <w:t>Introduction:</w:t>
      </w:r>
      <w:r w:rsidR="00EF28B6" w:rsidRPr="00634ABB">
        <w:rPr>
          <w:rFonts w:ascii="Times New Roman" w:hAnsi="Times New Roman" w:cs="Times New Roman"/>
          <w:sz w:val="24"/>
          <w:szCs w:val="24"/>
        </w:rPr>
        <w:t xml:space="preserve">Health care services is a complex activity including treatment, diagnosis, nursing, suspending and restoring of </w:t>
      </w:r>
      <w:proofErr w:type="spellStart"/>
      <w:r w:rsidR="00EF28B6" w:rsidRPr="00634ABB">
        <w:rPr>
          <w:rFonts w:ascii="Times New Roman" w:hAnsi="Times New Roman" w:cs="Times New Roman"/>
          <w:sz w:val="24"/>
          <w:szCs w:val="24"/>
        </w:rPr>
        <w:t>diaseaes</w:t>
      </w:r>
      <w:proofErr w:type="spellEnd"/>
      <w:r w:rsidR="00EF28B6" w:rsidRPr="00634ABB">
        <w:rPr>
          <w:rFonts w:ascii="Times New Roman" w:hAnsi="Times New Roman" w:cs="Times New Roman"/>
          <w:sz w:val="24"/>
          <w:szCs w:val="24"/>
        </w:rPr>
        <w:t xml:space="preserve">, injuries, loss of physical activities based on modern and traditional medicine. Medical care is legally </w:t>
      </w:r>
      <w:proofErr w:type="spellStart"/>
      <w:r w:rsidR="00EF28B6" w:rsidRPr="00634ABB">
        <w:rPr>
          <w:rFonts w:ascii="Times New Roman" w:hAnsi="Times New Roman" w:cs="Times New Roman"/>
          <w:sz w:val="24"/>
          <w:szCs w:val="24"/>
        </w:rPr>
        <w:t>divied</w:t>
      </w:r>
      <w:proofErr w:type="spellEnd"/>
      <w:r w:rsidR="00EF28B6" w:rsidRPr="00634ABB">
        <w:rPr>
          <w:rFonts w:ascii="Times New Roman" w:hAnsi="Times New Roman" w:cs="Times New Roman"/>
          <w:sz w:val="24"/>
          <w:szCs w:val="24"/>
        </w:rPr>
        <w:t xml:space="preserve"> into 6 types, and one its part is obstetric care.  Therefore, our </w:t>
      </w:r>
      <w:proofErr w:type="gramStart"/>
      <w:r w:rsidR="00EF28B6" w:rsidRPr="00634ABB">
        <w:rPr>
          <w:rFonts w:ascii="Times New Roman" w:hAnsi="Times New Roman" w:cs="Times New Roman"/>
          <w:sz w:val="24"/>
          <w:szCs w:val="24"/>
        </w:rPr>
        <w:t>study aimed to research and reveal</w:t>
      </w:r>
      <w:proofErr w:type="gramEnd"/>
      <w:r w:rsidR="00EF28B6" w:rsidRPr="00634ABB">
        <w:rPr>
          <w:rFonts w:ascii="Times New Roman" w:hAnsi="Times New Roman" w:cs="Times New Roman"/>
          <w:sz w:val="24"/>
          <w:szCs w:val="24"/>
        </w:rPr>
        <w:t xml:space="preserve"> the challenges facing “pregnancy care satisfaction, relationship </w:t>
      </w:r>
      <w:proofErr w:type="spellStart"/>
      <w:r w:rsidR="00EF28B6" w:rsidRPr="00634ABB">
        <w:rPr>
          <w:rFonts w:ascii="Times New Roman" w:hAnsi="Times New Roman" w:cs="Times New Roman"/>
          <w:sz w:val="24"/>
          <w:szCs w:val="24"/>
        </w:rPr>
        <w:t>attitutes</w:t>
      </w:r>
      <w:proofErr w:type="spellEnd"/>
      <w:r w:rsidR="00EF28B6" w:rsidRPr="00634ABB">
        <w:rPr>
          <w:rFonts w:ascii="Times New Roman" w:hAnsi="Times New Roman" w:cs="Times New Roman"/>
          <w:sz w:val="24"/>
          <w:szCs w:val="24"/>
        </w:rPr>
        <w:t xml:space="preserve"> of doctors, hospital staff”. </w:t>
      </w:r>
    </w:p>
    <w:p w:rsidR="00EF28B6" w:rsidRPr="00634ABB" w:rsidRDefault="00EF28B6" w:rsidP="00634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ABB">
        <w:rPr>
          <w:rFonts w:ascii="Times New Roman" w:hAnsi="Times New Roman" w:cs="Times New Roman"/>
          <w:sz w:val="24"/>
          <w:szCs w:val="24"/>
        </w:rPr>
        <w:t>Pregnancy care is determined by six factors:</w:t>
      </w:r>
    </w:p>
    <w:p w:rsidR="00EF28B6" w:rsidRPr="00634ABB" w:rsidRDefault="00EF28B6" w:rsidP="00634AB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4ABB">
        <w:rPr>
          <w:rFonts w:ascii="Times New Roman" w:hAnsi="Times New Roman"/>
          <w:sz w:val="24"/>
          <w:szCs w:val="24"/>
        </w:rPr>
        <w:t>Electronic registration of clients, provide screening number</w:t>
      </w:r>
    </w:p>
    <w:p w:rsidR="00EF28B6" w:rsidRPr="00634ABB" w:rsidRDefault="00EF28B6" w:rsidP="00634AB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4ABB">
        <w:rPr>
          <w:rFonts w:ascii="Times New Roman" w:hAnsi="Times New Roman"/>
          <w:sz w:val="24"/>
          <w:szCs w:val="24"/>
        </w:rPr>
        <w:t>Provide comfortable environment for customers, confidentiality of customers</w:t>
      </w:r>
    </w:p>
    <w:p w:rsidR="00EF28B6" w:rsidRPr="00634ABB" w:rsidRDefault="00EF28B6" w:rsidP="00634AB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4ABB">
        <w:rPr>
          <w:rFonts w:ascii="Times New Roman" w:hAnsi="Times New Roman"/>
          <w:sz w:val="24"/>
          <w:szCs w:val="24"/>
        </w:rPr>
        <w:t>Pregnancy control</w:t>
      </w:r>
    </w:p>
    <w:p w:rsidR="00EF28B6" w:rsidRPr="00634ABB" w:rsidRDefault="00EF28B6" w:rsidP="00634AB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4ABB">
        <w:rPr>
          <w:rFonts w:ascii="Times New Roman" w:hAnsi="Times New Roman"/>
          <w:sz w:val="24"/>
          <w:szCs w:val="24"/>
        </w:rPr>
        <w:t xml:space="preserve">Pregnancy training and </w:t>
      </w:r>
      <w:proofErr w:type="spellStart"/>
      <w:r w:rsidRPr="00634ABB">
        <w:rPr>
          <w:rFonts w:ascii="Times New Roman" w:hAnsi="Times New Roman"/>
          <w:sz w:val="24"/>
          <w:szCs w:val="24"/>
        </w:rPr>
        <w:t>advicing</w:t>
      </w:r>
      <w:proofErr w:type="spellEnd"/>
    </w:p>
    <w:p w:rsidR="00EF28B6" w:rsidRPr="00634ABB" w:rsidRDefault="00EF28B6" w:rsidP="00634AB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4ABB">
        <w:rPr>
          <w:rFonts w:ascii="Times New Roman" w:hAnsi="Times New Roman"/>
          <w:sz w:val="24"/>
          <w:szCs w:val="24"/>
        </w:rPr>
        <w:t>Obstetrics doctors care, service</w:t>
      </w:r>
    </w:p>
    <w:p w:rsidR="00EF28B6" w:rsidRPr="00634ABB" w:rsidRDefault="00EF28B6" w:rsidP="00634AB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4ABB">
        <w:rPr>
          <w:rFonts w:ascii="Times New Roman" w:hAnsi="Times New Roman"/>
          <w:sz w:val="24"/>
          <w:szCs w:val="24"/>
        </w:rPr>
        <w:t>Midwives service</w:t>
      </w:r>
    </w:p>
    <w:p w:rsidR="00EF28B6" w:rsidRPr="00634ABB" w:rsidRDefault="00EF28B6" w:rsidP="00634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ABB">
        <w:rPr>
          <w:rFonts w:ascii="Times New Roman" w:hAnsi="Times New Roman" w:cs="Times New Roman"/>
          <w:sz w:val="24"/>
          <w:szCs w:val="24"/>
        </w:rPr>
        <w:t>Doctor, hospital staff relationship is determined by 4 factors:</w:t>
      </w:r>
    </w:p>
    <w:p w:rsidR="00EF28B6" w:rsidRPr="00634ABB" w:rsidRDefault="00EF28B6" w:rsidP="00634AB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34ABB">
        <w:rPr>
          <w:rFonts w:ascii="Times New Roman" w:hAnsi="Times New Roman"/>
          <w:sz w:val="24"/>
          <w:szCs w:val="24"/>
        </w:rPr>
        <w:t>Doctor relationship, attitude</w:t>
      </w:r>
    </w:p>
    <w:p w:rsidR="00EF28B6" w:rsidRPr="00634ABB" w:rsidRDefault="00EF28B6" w:rsidP="00634AB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34ABB">
        <w:rPr>
          <w:rFonts w:ascii="Times New Roman" w:hAnsi="Times New Roman"/>
          <w:sz w:val="24"/>
          <w:szCs w:val="24"/>
        </w:rPr>
        <w:t>Midwives relationship, attitude</w:t>
      </w:r>
    </w:p>
    <w:p w:rsidR="00EF28B6" w:rsidRPr="00634ABB" w:rsidRDefault="00EF28B6" w:rsidP="00634AB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34ABB">
        <w:rPr>
          <w:rFonts w:ascii="Times New Roman" w:hAnsi="Times New Roman"/>
          <w:sz w:val="24"/>
          <w:szCs w:val="24"/>
        </w:rPr>
        <w:t>Nurses relationship, attitude</w:t>
      </w:r>
    </w:p>
    <w:p w:rsidR="005070A6" w:rsidRPr="00634ABB" w:rsidRDefault="005070A6" w:rsidP="00634AB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34ABB">
        <w:rPr>
          <w:rFonts w:ascii="Times New Roman" w:hAnsi="Times New Roman"/>
          <w:sz w:val="24"/>
          <w:szCs w:val="24"/>
        </w:rPr>
        <w:t xml:space="preserve">Medical specialists </w:t>
      </w:r>
      <w:proofErr w:type="spellStart"/>
      <w:r w:rsidRPr="00634ABB">
        <w:rPr>
          <w:rFonts w:ascii="Times New Roman" w:hAnsi="Times New Roman"/>
          <w:sz w:val="24"/>
          <w:szCs w:val="24"/>
        </w:rPr>
        <w:t>interes</w:t>
      </w:r>
      <w:proofErr w:type="spellEnd"/>
    </w:p>
    <w:p w:rsidR="00EF28B6" w:rsidRPr="00634ABB" w:rsidRDefault="00EF28B6" w:rsidP="00634A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4ABB">
        <w:rPr>
          <w:rFonts w:ascii="Times New Roman" w:hAnsi="Times New Roman" w:cs="Times New Roman"/>
          <w:b/>
          <w:sz w:val="24"/>
          <w:szCs w:val="24"/>
        </w:rPr>
        <w:t>Purpose:</w:t>
      </w:r>
      <w:r w:rsidRPr="00634ABB">
        <w:rPr>
          <w:rFonts w:ascii="Times New Roman" w:hAnsi="Times New Roman" w:cs="Times New Roman"/>
          <w:sz w:val="24"/>
          <w:szCs w:val="24"/>
        </w:rPr>
        <w:t xml:space="preserve">Determine the satisfaction of customers on pregnancy care. </w:t>
      </w:r>
    </w:p>
    <w:p w:rsidR="00EF28B6" w:rsidRPr="00634ABB" w:rsidRDefault="00EF28B6" w:rsidP="00634A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proofErr w:type="spellStart"/>
      <w:r w:rsidRPr="00634ABB">
        <w:rPr>
          <w:rFonts w:ascii="Times New Roman" w:hAnsi="Times New Roman" w:cs="Times New Roman"/>
          <w:b/>
          <w:sz w:val="24"/>
          <w:szCs w:val="24"/>
        </w:rPr>
        <w:t>Survery</w:t>
      </w:r>
      <w:proofErr w:type="spellEnd"/>
      <w:r w:rsidRPr="00634A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4ABB">
        <w:rPr>
          <w:rFonts w:ascii="Times New Roman" w:hAnsi="Times New Roman" w:cs="Times New Roman"/>
          <w:b/>
          <w:sz w:val="24"/>
          <w:szCs w:val="24"/>
        </w:rPr>
        <w:t>methodology:</w:t>
      </w:r>
      <w:r w:rsidRPr="00634ABB">
        <w:rPr>
          <w:rFonts w:ascii="Times New Roman" w:hAnsi="Times New Roman" w:cs="Times New Roman"/>
          <w:sz w:val="24"/>
          <w:szCs w:val="24"/>
        </w:rPr>
        <w:t>Survey</w:t>
      </w:r>
      <w:proofErr w:type="spellEnd"/>
      <w:r w:rsidRPr="00634ABB">
        <w:rPr>
          <w:rFonts w:ascii="Times New Roman" w:hAnsi="Times New Roman" w:cs="Times New Roman"/>
          <w:sz w:val="24"/>
          <w:szCs w:val="24"/>
        </w:rPr>
        <w:t xml:space="preserve"> is covered 110 </w:t>
      </w:r>
      <w:proofErr w:type="spellStart"/>
      <w:r w:rsidRPr="00634ABB">
        <w:rPr>
          <w:rFonts w:ascii="Times New Roman" w:hAnsi="Times New Roman" w:cs="Times New Roman"/>
          <w:sz w:val="24"/>
          <w:szCs w:val="24"/>
        </w:rPr>
        <w:t>cients</w:t>
      </w:r>
      <w:proofErr w:type="spellEnd"/>
      <w:r w:rsidRPr="00634ABB">
        <w:rPr>
          <w:rFonts w:ascii="Times New Roman" w:hAnsi="Times New Roman" w:cs="Times New Roman"/>
          <w:sz w:val="24"/>
          <w:szCs w:val="24"/>
        </w:rPr>
        <w:t xml:space="preserve">, who served that day in ambulant clinic of National center of Maternal and child health / NCMCH / and </w:t>
      </w:r>
      <w:proofErr w:type="spellStart"/>
      <w:r w:rsidRPr="00634ABB">
        <w:rPr>
          <w:rFonts w:ascii="Times New Roman" w:hAnsi="Times New Roman" w:cs="Times New Roman"/>
          <w:sz w:val="24"/>
          <w:szCs w:val="24"/>
        </w:rPr>
        <w:t>Urgoomaternity</w:t>
      </w:r>
      <w:proofErr w:type="spellEnd"/>
      <w:r w:rsidRPr="00634ABB">
        <w:rPr>
          <w:rFonts w:ascii="Times New Roman" w:hAnsi="Times New Roman" w:cs="Times New Roman"/>
          <w:sz w:val="24"/>
          <w:szCs w:val="24"/>
        </w:rPr>
        <w:t xml:space="preserve">. 20% of </w:t>
      </w:r>
      <w:proofErr w:type="spellStart"/>
      <w:r w:rsidRPr="00634ABB">
        <w:rPr>
          <w:rFonts w:ascii="Times New Roman" w:hAnsi="Times New Roman" w:cs="Times New Roman"/>
          <w:sz w:val="24"/>
          <w:szCs w:val="24"/>
        </w:rPr>
        <w:t>surveilants</w:t>
      </w:r>
      <w:proofErr w:type="spellEnd"/>
      <w:r w:rsidRPr="00634ABB">
        <w:rPr>
          <w:rFonts w:ascii="Times New Roman" w:hAnsi="Times New Roman" w:cs="Times New Roman"/>
          <w:sz w:val="24"/>
          <w:szCs w:val="24"/>
        </w:rPr>
        <w:t xml:space="preserve"> came from rural regions. Spreadof navel were 8.2% male, 91.8% </w:t>
      </w:r>
      <w:proofErr w:type="spellStart"/>
      <w:r w:rsidRPr="00634ABB">
        <w:rPr>
          <w:rFonts w:ascii="Times New Roman" w:hAnsi="Times New Roman" w:cs="Times New Roman"/>
          <w:sz w:val="24"/>
          <w:szCs w:val="24"/>
        </w:rPr>
        <w:t>female.Satifactory</w:t>
      </w:r>
      <w:proofErr w:type="spellEnd"/>
      <w:r w:rsidRPr="00634ABB">
        <w:rPr>
          <w:rFonts w:ascii="Times New Roman" w:hAnsi="Times New Roman" w:cs="Times New Roman"/>
          <w:sz w:val="24"/>
          <w:szCs w:val="24"/>
        </w:rPr>
        <w:t xml:space="preserve"> of ambulatory clinic clients was measured by 6 groups, 27 factors and was determined according to the satisfaction methodology of each group: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963"/>
        <w:gridCol w:w="2963"/>
        <w:gridCol w:w="2963"/>
      </w:tblGrid>
      <w:tr w:rsidR="00EF28B6" w:rsidRPr="00634ABB" w:rsidTr="00420D53">
        <w:trPr>
          <w:trHeight w:val="99"/>
          <w:jc w:val="center"/>
        </w:trPr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Points</w:t>
            </w:r>
          </w:p>
        </w:tc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Percentage</w:t>
            </w:r>
          </w:p>
        </w:tc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</w:tr>
      <w:tr w:rsidR="00EF28B6" w:rsidRPr="00634ABB" w:rsidTr="00420D53">
        <w:trPr>
          <w:trHeight w:val="99"/>
          <w:jc w:val="center"/>
        </w:trPr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1-2.5</w:t>
            </w:r>
          </w:p>
        </w:tc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0-50.9%</w:t>
            </w:r>
          </w:p>
        </w:tc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Poor</w:t>
            </w:r>
          </w:p>
        </w:tc>
      </w:tr>
      <w:tr w:rsidR="00EF28B6" w:rsidRPr="00634ABB" w:rsidTr="00420D53">
        <w:trPr>
          <w:trHeight w:val="99"/>
          <w:jc w:val="center"/>
        </w:trPr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2.5-3.99</w:t>
            </w:r>
          </w:p>
        </w:tc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51.0-79.9%</w:t>
            </w:r>
          </w:p>
        </w:tc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Medium</w:t>
            </w:r>
          </w:p>
        </w:tc>
      </w:tr>
      <w:tr w:rsidR="00EF28B6" w:rsidRPr="00634ABB" w:rsidTr="00420D53">
        <w:trPr>
          <w:trHeight w:val="99"/>
          <w:jc w:val="center"/>
        </w:trPr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4-5</w:t>
            </w:r>
          </w:p>
        </w:tc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80.0-100.0%</w:t>
            </w:r>
          </w:p>
        </w:tc>
        <w:tc>
          <w:tcPr>
            <w:tcW w:w="2963" w:type="dxa"/>
          </w:tcPr>
          <w:p w:rsidR="00EF28B6" w:rsidRPr="00634ABB" w:rsidRDefault="00EF28B6" w:rsidP="00634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Good</w:t>
            </w:r>
          </w:p>
        </w:tc>
      </w:tr>
    </w:tbl>
    <w:p w:rsidR="00EF28B6" w:rsidRPr="00634ABB" w:rsidRDefault="008630BB" w:rsidP="00634ABB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ABB">
        <w:rPr>
          <w:rFonts w:ascii="Times New Roman" w:hAnsi="Times New Roman" w:cs="Times New Roman"/>
          <w:b/>
          <w:sz w:val="24"/>
          <w:szCs w:val="24"/>
        </w:rPr>
        <w:t>R</w:t>
      </w:r>
      <w:r w:rsidR="00EF28B6" w:rsidRPr="00634ABB">
        <w:rPr>
          <w:rFonts w:ascii="Times New Roman" w:hAnsi="Times New Roman" w:cs="Times New Roman"/>
          <w:b/>
          <w:sz w:val="24"/>
          <w:szCs w:val="24"/>
        </w:rPr>
        <w:t>esults:</w:t>
      </w:r>
      <w:r w:rsidR="00EF28B6" w:rsidRPr="00634ABB">
        <w:rPr>
          <w:rFonts w:ascii="Times New Roman" w:hAnsi="Times New Roman" w:cs="Times New Roman"/>
          <w:sz w:val="24"/>
          <w:szCs w:val="24"/>
        </w:rPr>
        <w:t xml:space="preserve"> Pregnancy care service is determined by 6 factors and satisfaction for NCMCH was 71.4% and 76.6% for </w:t>
      </w:r>
      <w:proofErr w:type="spellStart"/>
      <w:r w:rsidR="00EF28B6" w:rsidRPr="00634ABB">
        <w:rPr>
          <w:rFonts w:ascii="Times New Roman" w:hAnsi="Times New Roman" w:cs="Times New Roman"/>
          <w:sz w:val="24"/>
          <w:szCs w:val="24"/>
        </w:rPr>
        <w:t>Urgoo</w:t>
      </w:r>
      <w:proofErr w:type="spellEnd"/>
      <w:r w:rsidR="00EF28B6" w:rsidRPr="00634ABB">
        <w:rPr>
          <w:rFonts w:ascii="Times New Roman" w:hAnsi="Times New Roman" w:cs="Times New Roman"/>
          <w:sz w:val="24"/>
          <w:szCs w:val="24"/>
        </w:rPr>
        <w:t xml:space="preserve"> maternity. </w:t>
      </w:r>
    </w:p>
    <w:p w:rsidR="00EF28B6" w:rsidRPr="00634ABB" w:rsidRDefault="00EF28B6" w:rsidP="00634A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634ABB">
        <w:rPr>
          <w:rFonts w:ascii="Times New Roman" w:hAnsi="Times New Roman" w:cs="Times New Roman"/>
          <w:sz w:val="24"/>
          <w:szCs w:val="24"/>
        </w:rPr>
        <w:t>Mean value of satisfaction factors</w:t>
      </w:r>
    </w:p>
    <w:tbl>
      <w:tblPr>
        <w:tblW w:w="0" w:type="auto"/>
        <w:tblLook w:val="04A0"/>
      </w:tblPr>
      <w:tblGrid>
        <w:gridCol w:w="8188"/>
        <w:gridCol w:w="1388"/>
      </w:tblGrid>
      <w:tr w:rsidR="00EF28B6" w:rsidRPr="00634ABB" w:rsidTr="00420D53">
        <w:tc>
          <w:tcPr>
            <w:tcW w:w="8188" w:type="dxa"/>
          </w:tcPr>
          <w:p w:rsidR="00EF28B6" w:rsidRPr="00634ABB" w:rsidRDefault="00EF28B6" w:rsidP="00634AB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ABB">
              <w:rPr>
                <w:rFonts w:ascii="Times New Roman" w:hAnsi="Times New Roman"/>
                <w:sz w:val="24"/>
                <w:szCs w:val="24"/>
              </w:rPr>
              <w:t>Electronic registration of clients, provide screening number</w:t>
            </w:r>
          </w:p>
        </w:tc>
        <w:tc>
          <w:tcPr>
            <w:tcW w:w="1388" w:type="dxa"/>
            <w:vAlign w:val="center"/>
          </w:tcPr>
          <w:p w:rsidR="00EF28B6" w:rsidRPr="00634ABB" w:rsidRDefault="00EF28B6" w:rsidP="00634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74.2</w:t>
            </w: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mn-MN"/>
              </w:rPr>
              <w:t>%</w:t>
            </w:r>
          </w:p>
        </w:tc>
      </w:tr>
      <w:tr w:rsidR="00EF28B6" w:rsidRPr="00634ABB" w:rsidTr="00420D53">
        <w:trPr>
          <w:trHeight w:val="496"/>
        </w:trPr>
        <w:tc>
          <w:tcPr>
            <w:tcW w:w="8188" w:type="dxa"/>
          </w:tcPr>
          <w:p w:rsidR="00EF28B6" w:rsidRPr="00634ABB" w:rsidRDefault="00EF28B6" w:rsidP="00634AB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ABB">
              <w:rPr>
                <w:rFonts w:ascii="Times New Roman" w:hAnsi="Times New Roman"/>
                <w:sz w:val="24"/>
                <w:szCs w:val="24"/>
              </w:rPr>
              <w:t>Provide comfortable environment for customers, confidentiality of customers</w:t>
            </w:r>
          </w:p>
        </w:tc>
        <w:tc>
          <w:tcPr>
            <w:tcW w:w="1388" w:type="dxa"/>
            <w:vAlign w:val="center"/>
          </w:tcPr>
          <w:p w:rsidR="00EF28B6" w:rsidRPr="00634ABB" w:rsidRDefault="00EF28B6" w:rsidP="00634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75.1</w:t>
            </w: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mn-MN"/>
              </w:rPr>
              <w:t>%</w:t>
            </w:r>
          </w:p>
        </w:tc>
      </w:tr>
      <w:tr w:rsidR="00EF28B6" w:rsidRPr="00634ABB" w:rsidTr="00420D53">
        <w:tc>
          <w:tcPr>
            <w:tcW w:w="8188" w:type="dxa"/>
          </w:tcPr>
          <w:p w:rsidR="00EF28B6" w:rsidRPr="00634ABB" w:rsidRDefault="00EF28B6" w:rsidP="00634AB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mn-MN"/>
              </w:rPr>
            </w:pPr>
            <w:r w:rsidRPr="00634ABB">
              <w:rPr>
                <w:rFonts w:ascii="Times New Roman" w:hAnsi="Times New Roman"/>
                <w:color w:val="000000"/>
                <w:sz w:val="24"/>
                <w:szCs w:val="24"/>
              </w:rPr>
              <w:t>Pregnancy control</w:t>
            </w:r>
          </w:p>
        </w:tc>
        <w:tc>
          <w:tcPr>
            <w:tcW w:w="1388" w:type="dxa"/>
            <w:vAlign w:val="center"/>
          </w:tcPr>
          <w:p w:rsidR="00EF28B6" w:rsidRPr="00634ABB" w:rsidRDefault="00EF28B6" w:rsidP="00634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76.0</w:t>
            </w: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mn-MN"/>
              </w:rPr>
              <w:t>%</w:t>
            </w:r>
          </w:p>
        </w:tc>
      </w:tr>
      <w:tr w:rsidR="00EF28B6" w:rsidRPr="00634ABB" w:rsidTr="00420D53">
        <w:tc>
          <w:tcPr>
            <w:tcW w:w="8188" w:type="dxa"/>
          </w:tcPr>
          <w:p w:rsidR="00EF28B6" w:rsidRPr="00634ABB" w:rsidRDefault="00EF28B6" w:rsidP="00634AB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mn-MN"/>
              </w:rPr>
            </w:pPr>
            <w:r w:rsidRPr="00634A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Pregnancy training and </w:t>
            </w:r>
            <w:proofErr w:type="spellStart"/>
            <w:r w:rsidRPr="00634ABB">
              <w:rPr>
                <w:rFonts w:ascii="Times New Roman" w:hAnsi="Times New Roman"/>
                <w:color w:val="000000"/>
                <w:sz w:val="24"/>
                <w:szCs w:val="24"/>
              </w:rPr>
              <w:t>advicing</w:t>
            </w:r>
            <w:proofErr w:type="spellEnd"/>
          </w:p>
        </w:tc>
        <w:tc>
          <w:tcPr>
            <w:tcW w:w="1388" w:type="dxa"/>
            <w:vAlign w:val="center"/>
          </w:tcPr>
          <w:p w:rsidR="00EF28B6" w:rsidRPr="00634ABB" w:rsidRDefault="00EF28B6" w:rsidP="00634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73.3</w:t>
            </w: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mn-MN"/>
              </w:rPr>
              <w:t>%</w:t>
            </w:r>
          </w:p>
        </w:tc>
      </w:tr>
      <w:tr w:rsidR="00EF28B6" w:rsidRPr="00634ABB" w:rsidTr="00420D53">
        <w:tc>
          <w:tcPr>
            <w:tcW w:w="8188" w:type="dxa"/>
          </w:tcPr>
          <w:p w:rsidR="00EF28B6" w:rsidRPr="00634ABB" w:rsidRDefault="00EF28B6" w:rsidP="00634AB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mn-MN"/>
              </w:rPr>
            </w:pPr>
            <w:r w:rsidRPr="00634ABB">
              <w:rPr>
                <w:rFonts w:ascii="Times New Roman" w:hAnsi="Times New Roman"/>
                <w:sz w:val="24"/>
                <w:szCs w:val="24"/>
              </w:rPr>
              <w:t>Obstetrics doctors care, service</w:t>
            </w:r>
          </w:p>
        </w:tc>
        <w:tc>
          <w:tcPr>
            <w:tcW w:w="1388" w:type="dxa"/>
            <w:vAlign w:val="center"/>
          </w:tcPr>
          <w:p w:rsidR="00EF28B6" w:rsidRPr="00634ABB" w:rsidRDefault="00EF28B6" w:rsidP="00634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75.6</w:t>
            </w: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mn-MN"/>
              </w:rPr>
              <w:t>%</w:t>
            </w:r>
          </w:p>
        </w:tc>
      </w:tr>
      <w:tr w:rsidR="00EF28B6" w:rsidRPr="00634ABB" w:rsidTr="00420D53">
        <w:trPr>
          <w:trHeight w:val="167"/>
        </w:trPr>
        <w:tc>
          <w:tcPr>
            <w:tcW w:w="8188" w:type="dxa"/>
          </w:tcPr>
          <w:p w:rsidR="00EF28B6" w:rsidRPr="00634ABB" w:rsidRDefault="00EF28B6" w:rsidP="00634AB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ABB">
              <w:rPr>
                <w:rFonts w:ascii="Times New Roman" w:hAnsi="Times New Roman"/>
                <w:sz w:val="24"/>
                <w:szCs w:val="24"/>
              </w:rPr>
              <w:t>Midwives service</w:t>
            </w:r>
          </w:p>
        </w:tc>
        <w:tc>
          <w:tcPr>
            <w:tcW w:w="1388" w:type="dxa"/>
            <w:vAlign w:val="center"/>
          </w:tcPr>
          <w:p w:rsidR="00EF28B6" w:rsidRPr="00634ABB" w:rsidRDefault="00EF28B6" w:rsidP="00634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78.0</w:t>
            </w:r>
            <w:r w:rsidRPr="00634A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mn-MN"/>
              </w:rPr>
              <w:t>%</w:t>
            </w:r>
          </w:p>
        </w:tc>
      </w:tr>
    </w:tbl>
    <w:p w:rsidR="00EF28B6" w:rsidRPr="00634ABB" w:rsidRDefault="00EF28B6" w:rsidP="00634A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4ABB">
        <w:rPr>
          <w:rFonts w:ascii="Times New Roman" w:hAnsi="Times New Roman" w:cs="Times New Roman"/>
          <w:sz w:val="24"/>
          <w:szCs w:val="24"/>
        </w:rPr>
        <w:t xml:space="preserve">Doctors, hospital staff relationship, attitude satisfaction of clients was 77.5%. </w:t>
      </w:r>
      <w:proofErr w:type="gramStart"/>
      <w:r w:rsidRPr="00634ABB">
        <w:rPr>
          <w:rFonts w:ascii="Times New Roman" w:hAnsi="Times New Roman" w:cs="Times New Roman"/>
          <w:sz w:val="24"/>
          <w:szCs w:val="24"/>
        </w:rPr>
        <w:t xml:space="preserve">For MCMCH 78.0%, for </w:t>
      </w:r>
      <w:proofErr w:type="spellStart"/>
      <w:r w:rsidRPr="00634ABB">
        <w:rPr>
          <w:rFonts w:ascii="Times New Roman" w:hAnsi="Times New Roman" w:cs="Times New Roman"/>
          <w:sz w:val="24"/>
          <w:szCs w:val="24"/>
        </w:rPr>
        <w:t>Urgoo</w:t>
      </w:r>
      <w:proofErr w:type="spellEnd"/>
      <w:r w:rsidRPr="00634ABB">
        <w:rPr>
          <w:rFonts w:ascii="Times New Roman" w:hAnsi="Times New Roman" w:cs="Times New Roman"/>
          <w:sz w:val="24"/>
          <w:szCs w:val="24"/>
        </w:rPr>
        <w:t xml:space="preserve"> maternity 76.9%.Satisfaction for each given factors were 84.0% for </w:t>
      </w:r>
      <w:proofErr w:type="spellStart"/>
      <w:r w:rsidRPr="00634ABB">
        <w:rPr>
          <w:rFonts w:ascii="Times New Roman" w:hAnsi="Times New Roman" w:cs="Times New Roman"/>
          <w:sz w:val="24"/>
          <w:szCs w:val="24"/>
        </w:rPr>
        <w:t>midwivies</w:t>
      </w:r>
      <w:proofErr w:type="spellEnd"/>
      <w:r w:rsidRPr="00634ABB">
        <w:rPr>
          <w:rFonts w:ascii="Times New Roman" w:hAnsi="Times New Roman" w:cs="Times New Roman"/>
          <w:sz w:val="24"/>
          <w:szCs w:val="24"/>
        </w:rPr>
        <w:t xml:space="preserve"> relation and attitude, 83.3% for medical specialist interest and 612% for nurse’s relationship and attitude.</w:t>
      </w:r>
      <w:proofErr w:type="gramEnd"/>
    </w:p>
    <w:p w:rsidR="00CB4E40" w:rsidRPr="00634ABB" w:rsidRDefault="00EF28B6" w:rsidP="00634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ABB">
        <w:rPr>
          <w:rFonts w:ascii="Times New Roman" w:hAnsi="Times New Roman" w:cs="Times New Roman"/>
          <w:b/>
          <w:sz w:val="24"/>
          <w:szCs w:val="24"/>
        </w:rPr>
        <w:t>Conclusion</w:t>
      </w:r>
      <w:r w:rsidRPr="00634ABB">
        <w:rPr>
          <w:rFonts w:ascii="Times New Roman" w:hAnsi="Times New Roman" w:cs="Times New Roman"/>
          <w:b/>
          <w:sz w:val="24"/>
          <w:szCs w:val="24"/>
          <w:lang w:val="mn-MN"/>
        </w:rPr>
        <w:t xml:space="preserve">: </w:t>
      </w:r>
      <w:r w:rsidRPr="00634ABB">
        <w:rPr>
          <w:rFonts w:ascii="Times New Roman" w:hAnsi="Times New Roman" w:cs="Times New Roman"/>
          <w:sz w:val="24"/>
          <w:szCs w:val="24"/>
        </w:rPr>
        <w:t xml:space="preserve">Pregnancy care service satisfaction was 77%, doctors and hospital staff relationship and attitude satisfaction was 82%. 61.2% satisfaction for nurse’s relationship and attitude, 75% satisfaction of clients of maternity ambulatory clinic. </w:t>
      </w:r>
      <w:bookmarkStart w:id="0" w:name="_GoBack"/>
      <w:bookmarkEnd w:id="0"/>
    </w:p>
    <w:sectPr w:rsidR="00CB4E40" w:rsidRPr="00634ABB" w:rsidSect="008C427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0BF2"/>
    <w:multiLevelType w:val="hybridMultilevel"/>
    <w:tmpl w:val="BD38A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400DA7"/>
    <w:multiLevelType w:val="hybridMultilevel"/>
    <w:tmpl w:val="0616C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28B6"/>
    <w:rsid w:val="000A031D"/>
    <w:rsid w:val="0018398D"/>
    <w:rsid w:val="001C5B86"/>
    <w:rsid w:val="00381B91"/>
    <w:rsid w:val="003874E2"/>
    <w:rsid w:val="003B5AEE"/>
    <w:rsid w:val="005070A6"/>
    <w:rsid w:val="0059621F"/>
    <w:rsid w:val="005B45AE"/>
    <w:rsid w:val="00634ABB"/>
    <w:rsid w:val="0064156A"/>
    <w:rsid w:val="006B04A0"/>
    <w:rsid w:val="006E2A7A"/>
    <w:rsid w:val="007101A3"/>
    <w:rsid w:val="0073689E"/>
    <w:rsid w:val="008630BB"/>
    <w:rsid w:val="008C4272"/>
    <w:rsid w:val="00A85897"/>
    <w:rsid w:val="00AF54FB"/>
    <w:rsid w:val="00B30341"/>
    <w:rsid w:val="00CB4E40"/>
    <w:rsid w:val="00EF28B6"/>
    <w:rsid w:val="00FB1C81"/>
    <w:rsid w:val="00FD1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8B6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8B6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8B6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8B6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User</cp:lastModifiedBy>
  <cp:revision>2</cp:revision>
  <dcterms:created xsi:type="dcterms:W3CDTF">2017-11-23T04:02:00Z</dcterms:created>
  <dcterms:modified xsi:type="dcterms:W3CDTF">2017-11-23T04:02:00Z</dcterms:modified>
</cp:coreProperties>
</file>