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6A2D" w:rsidRPr="00DC3259" w:rsidRDefault="006F6A2D" w:rsidP="006F6A2D">
      <w:pPr>
        <w:framePr w:w="9360" w:hSpace="187" w:vSpace="187" w:wrap="notBeside" w:vAnchor="text" w:hAnchor="page" w:xAlign="center" w:y="1"/>
        <w:jc w:val="center"/>
        <w:rPr>
          <w:b/>
          <w:bCs/>
          <w:sz w:val="24"/>
          <w:szCs w:val="24"/>
        </w:rPr>
      </w:pPr>
      <w:r w:rsidRPr="00DC3259">
        <w:rPr>
          <w:b/>
          <w:bCs/>
          <w:sz w:val="24"/>
          <w:szCs w:val="24"/>
        </w:rPr>
        <w:t xml:space="preserve">Nutrition </w:t>
      </w:r>
      <w:r>
        <w:rPr>
          <w:b/>
          <w:bCs/>
          <w:sz w:val="24"/>
          <w:szCs w:val="24"/>
        </w:rPr>
        <w:t>Profile</w:t>
      </w:r>
      <w:r w:rsidRPr="00DC3259">
        <w:rPr>
          <w:b/>
          <w:bCs/>
          <w:sz w:val="24"/>
          <w:szCs w:val="24"/>
        </w:rPr>
        <w:t xml:space="preserve"> of Youth Female Health Science Students in Riyadh</w:t>
      </w:r>
    </w:p>
    <w:p w:rsidR="006F6A2D" w:rsidRDefault="006F6A2D" w:rsidP="006F6A2D">
      <w:pPr>
        <w:pStyle w:val="Abstract"/>
        <w:rPr>
          <w:sz w:val="20"/>
          <w:szCs w:val="20"/>
        </w:rPr>
      </w:pPr>
      <w:r w:rsidRPr="00EB3492">
        <w:rPr>
          <w:i/>
          <w:iCs/>
          <w:sz w:val="20"/>
          <w:szCs w:val="20"/>
        </w:rPr>
        <w:t>Abstract</w:t>
      </w:r>
    </w:p>
    <w:p w:rsidR="006F6A2D" w:rsidRPr="008C1A17" w:rsidRDefault="006F6A2D" w:rsidP="006F6A2D"/>
    <w:p w:rsidR="006F6A2D" w:rsidRPr="008C1A17" w:rsidRDefault="006F6A2D" w:rsidP="006F6A2D">
      <w:pPr>
        <w:jc w:val="both"/>
        <w:rPr>
          <w:bCs/>
          <w:sz w:val="18"/>
          <w:szCs w:val="18"/>
        </w:rPr>
      </w:pPr>
      <w:r w:rsidRPr="008C1A17">
        <w:t xml:space="preserve"> </w:t>
      </w:r>
      <w:r>
        <w:tab/>
      </w:r>
      <w:r w:rsidRPr="008C1A17">
        <w:rPr>
          <w:b/>
          <w:i/>
          <w:iCs/>
          <w:sz w:val="18"/>
          <w:szCs w:val="18"/>
        </w:rPr>
        <w:t>Background:</w:t>
      </w:r>
      <w:r w:rsidRPr="008C1A17">
        <w:rPr>
          <w:bCs/>
          <w:sz w:val="18"/>
          <w:szCs w:val="18"/>
        </w:rPr>
        <w:t xml:space="preserve"> </w:t>
      </w:r>
      <w:r w:rsidRPr="00DC3259">
        <w:rPr>
          <w:bCs/>
          <w:sz w:val="18"/>
          <w:szCs w:val="18"/>
        </w:rPr>
        <w:t xml:space="preserve">Female youth students with decreased nutritional state perform less than male youth student. </w:t>
      </w:r>
      <w:r>
        <w:rPr>
          <w:bCs/>
          <w:sz w:val="18"/>
          <w:szCs w:val="18"/>
        </w:rPr>
        <w:t>M</w:t>
      </w:r>
      <w:r w:rsidRPr="00DC3259">
        <w:rPr>
          <w:bCs/>
          <w:sz w:val="18"/>
          <w:szCs w:val="18"/>
        </w:rPr>
        <w:t xml:space="preserve">alnutrition during </w:t>
      </w:r>
      <w:r>
        <w:rPr>
          <w:bCs/>
          <w:sz w:val="18"/>
          <w:szCs w:val="18"/>
        </w:rPr>
        <w:t>early life</w:t>
      </w:r>
      <w:r w:rsidRPr="00DC3259">
        <w:rPr>
          <w:bCs/>
          <w:sz w:val="18"/>
          <w:szCs w:val="18"/>
        </w:rPr>
        <w:t xml:space="preserve"> inhibits normal growth and </w:t>
      </w:r>
      <w:r>
        <w:rPr>
          <w:bCs/>
          <w:sz w:val="18"/>
          <w:szCs w:val="18"/>
        </w:rPr>
        <w:t>a</w:t>
      </w:r>
      <w:r w:rsidRPr="00DC3259">
        <w:rPr>
          <w:bCs/>
          <w:sz w:val="18"/>
          <w:szCs w:val="18"/>
        </w:rPr>
        <w:t xml:space="preserve">ffects </w:t>
      </w:r>
      <w:r>
        <w:rPr>
          <w:bCs/>
          <w:sz w:val="18"/>
          <w:szCs w:val="18"/>
        </w:rPr>
        <w:t>m</w:t>
      </w:r>
      <w:r w:rsidRPr="00DC3259">
        <w:rPr>
          <w:bCs/>
          <w:sz w:val="18"/>
          <w:szCs w:val="18"/>
        </w:rPr>
        <w:t>ental developmental, and also decrease the motivation and the energy leve</w:t>
      </w:r>
      <w:r>
        <w:rPr>
          <w:bCs/>
          <w:sz w:val="18"/>
          <w:szCs w:val="18"/>
        </w:rPr>
        <w:t>l which results in</w:t>
      </w:r>
      <w:r w:rsidRPr="00DC3259">
        <w:rPr>
          <w:bCs/>
          <w:sz w:val="18"/>
          <w:szCs w:val="18"/>
        </w:rPr>
        <w:t xml:space="preserve"> </w:t>
      </w:r>
      <w:r>
        <w:rPr>
          <w:bCs/>
          <w:sz w:val="18"/>
          <w:szCs w:val="18"/>
        </w:rPr>
        <w:t xml:space="preserve">the </w:t>
      </w:r>
      <w:r w:rsidRPr="00DC3259">
        <w:rPr>
          <w:bCs/>
          <w:sz w:val="18"/>
          <w:szCs w:val="18"/>
        </w:rPr>
        <w:t>reduction of the academic performance</w:t>
      </w:r>
    </w:p>
    <w:p w:rsidR="006F6A2D" w:rsidRDefault="006F6A2D" w:rsidP="00F82DB0">
      <w:pPr>
        <w:ind w:firstLine="202"/>
        <w:jc w:val="both"/>
      </w:pPr>
      <w:r w:rsidRPr="008C1A17">
        <w:rPr>
          <w:b/>
          <w:i/>
          <w:iCs/>
          <w:sz w:val="18"/>
          <w:szCs w:val="18"/>
        </w:rPr>
        <w:t>Objectives:</w:t>
      </w:r>
      <w:r w:rsidRPr="008C1A17">
        <w:rPr>
          <w:bCs/>
          <w:sz w:val="18"/>
          <w:szCs w:val="18"/>
        </w:rPr>
        <w:t xml:space="preserve"> </w:t>
      </w:r>
      <w:r>
        <w:rPr>
          <w:bCs/>
          <w:sz w:val="18"/>
          <w:szCs w:val="18"/>
        </w:rPr>
        <w:t>t</w:t>
      </w:r>
      <w:r w:rsidRPr="00E41A0E">
        <w:rPr>
          <w:bCs/>
          <w:sz w:val="18"/>
          <w:szCs w:val="18"/>
        </w:rPr>
        <w:t xml:space="preserve">his study aimed to </w:t>
      </w:r>
      <w:r w:rsidR="00F82DB0">
        <w:rPr>
          <w:bCs/>
          <w:sz w:val="18"/>
          <w:szCs w:val="18"/>
        </w:rPr>
        <w:t>identify the nutritional profile of</w:t>
      </w:r>
      <w:r w:rsidRPr="00E41A0E">
        <w:rPr>
          <w:bCs/>
          <w:sz w:val="18"/>
          <w:szCs w:val="18"/>
        </w:rPr>
        <w:t xml:space="preserve"> female health science students in Riyadh.</w:t>
      </w:r>
      <w:r w:rsidRPr="00E41A0E">
        <w:rPr>
          <w:bCs/>
          <w:sz w:val="18"/>
          <w:szCs w:val="18"/>
          <w:rtl/>
        </w:rPr>
        <w:t xml:space="preserve"> </w:t>
      </w:r>
      <w:r w:rsidRPr="008C1A17">
        <w:t xml:space="preserve"> </w:t>
      </w:r>
    </w:p>
    <w:p w:rsidR="006F6A2D" w:rsidRDefault="006F6A2D" w:rsidP="006F6A2D">
      <w:pPr>
        <w:ind w:firstLine="202"/>
        <w:jc w:val="both"/>
        <w:rPr>
          <w:bCs/>
          <w:sz w:val="18"/>
          <w:szCs w:val="18"/>
        </w:rPr>
      </w:pPr>
      <w:r w:rsidRPr="008C1A17">
        <w:rPr>
          <w:b/>
          <w:i/>
          <w:iCs/>
          <w:sz w:val="18"/>
          <w:szCs w:val="18"/>
        </w:rPr>
        <w:t>Setting</w:t>
      </w:r>
      <w:r w:rsidRPr="008C1A17">
        <w:rPr>
          <w:bCs/>
          <w:sz w:val="18"/>
          <w:szCs w:val="18"/>
        </w:rPr>
        <w:t xml:space="preserve">: </w:t>
      </w:r>
      <w:r w:rsidRPr="00E41A0E">
        <w:rPr>
          <w:bCs/>
          <w:sz w:val="18"/>
          <w:szCs w:val="18"/>
        </w:rPr>
        <w:t>College of Nursing (females only) and College of Medicine (females only) affiliated to king Saud bin</w:t>
      </w:r>
      <w:r w:rsidRPr="00E41A0E">
        <w:rPr>
          <w:bCs/>
          <w:sz w:val="18"/>
          <w:szCs w:val="18"/>
          <w:rtl/>
        </w:rPr>
        <w:t xml:space="preserve"> </w:t>
      </w:r>
      <w:r w:rsidRPr="00E41A0E">
        <w:rPr>
          <w:bCs/>
          <w:sz w:val="18"/>
          <w:szCs w:val="18"/>
        </w:rPr>
        <w:t>Abdul-Aziz University for Health Sciences – Riyadh</w:t>
      </w:r>
      <w:r>
        <w:rPr>
          <w:bCs/>
          <w:sz w:val="18"/>
          <w:szCs w:val="18"/>
        </w:rPr>
        <w:t xml:space="preserve">, </w:t>
      </w:r>
      <w:proofErr w:type="spellStart"/>
      <w:r>
        <w:rPr>
          <w:bCs/>
          <w:sz w:val="18"/>
          <w:szCs w:val="18"/>
        </w:rPr>
        <w:t>Saudia</w:t>
      </w:r>
      <w:proofErr w:type="spellEnd"/>
      <w:r>
        <w:rPr>
          <w:bCs/>
          <w:sz w:val="18"/>
          <w:szCs w:val="18"/>
        </w:rPr>
        <w:t xml:space="preserve"> Arabia</w:t>
      </w:r>
      <w:r w:rsidRPr="00E41A0E">
        <w:rPr>
          <w:bCs/>
          <w:sz w:val="18"/>
          <w:szCs w:val="18"/>
        </w:rPr>
        <w:t xml:space="preserve"> were included in the study.</w:t>
      </w:r>
      <w:r>
        <w:rPr>
          <w:bCs/>
          <w:sz w:val="18"/>
          <w:szCs w:val="18"/>
        </w:rPr>
        <w:t xml:space="preserve"> </w:t>
      </w:r>
    </w:p>
    <w:p w:rsidR="006F6A2D" w:rsidRDefault="006F6A2D" w:rsidP="006F6A2D">
      <w:pPr>
        <w:ind w:firstLine="202"/>
        <w:jc w:val="both"/>
        <w:rPr>
          <w:sz w:val="18"/>
          <w:szCs w:val="18"/>
        </w:rPr>
      </w:pPr>
      <w:r w:rsidRPr="00E41A0E">
        <w:rPr>
          <w:b/>
          <w:i/>
          <w:iCs/>
          <w:sz w:val="18"/>
          <w:szCs w:val="18"/>
        </w:rPr>
        <w:t>Materials and Methods:</w:t>
      </w:r>
      <w:r w:rsidRPr="008C1A17">
        <w:rPr>
          <w:bCs/>
          <w:sz w:val="18"/>
          <w:szCs w:val="18"/>
        </w:rPr>
        <w:t xml:space="preserve"> This is a </w:t>
      </w:r>
      <w:r>
        <w:rPr>
          <w:bCs/>
          <w:sz w:val="18"/>
          <w:szCs w:val="18"/>
        </w:rPr>
        <w:t>cross-sectional</w:t>
      </w:r>
      <w:r w:rsidRPr="008C1A17">
        <w:rPr>
          <w:bCs/>
          <w:sz w:val="18"/>
          <w:szCs w:val="18"/>
        </w:rPr>
        <w:t xml:space="preserve"> study. </w:t>
      </w:r>
      <w:r w:rsidRPr="00E41A0E">
        <w:rPr>
          <w:b/>
          <w:bCs/>
          <w:i/>
          <w:iCs/>
          <w:sz w:val="18"/>
          <w:szCs w:val="18"/>
        </w:rPr>
        <w:t>Subjects:</w:t>
      </w:r>
      <w:r w:rsidRPr="00E41A0E">
        <w:rPr>
          <w:b/>
          <w:bCs/>
          <w:sz w:val="18"/>
          <w:szCs w:val="18"/>
        </w:rPr>
        <w:t xml:space="preserve"> </w:t>
      </w:r>
      <w:r w:rsidRPr="00E41A0E">
        <w:rPr>
          <w:bCs/>
          <w:sz w:val="18"/>
          <w:szCs w:val="18"/>
        </w:rPr>
        <w:t xml:space="preserve"> Convenience samples of 100 students from the college of nursing and 72 students from the college of medicine were included.</w:t>
      </w:r>
      <w:r>
        <w:rPr>
          <w:bCs/>
          <w:sz w:val="18"/>
          <w:szCs w:val="18"/>
        </w:rPr>
        <w:t xml:space="preserve"> </w:t>
      </w:r>
      <w:r w:rsidRPr="00E41A0E">
        <w:rPr>
          <w:bCs/>
          <w:sz w:val="18"/>
          <w:szCs w:val="18"/>
        </w:rPr>
        <w:t>All students who were present at the</w:t>
      </w:r>
      <w:r>
        <w:rPr>
          <w:bCs/>
          <w:sz w:val="18"/>
          <w:szCs w:val="18"/>
        </w:rPr>
        <w:t>ir</w:t>
      </w:r>
      <w:r w:rsidRPr="00E41A0E">
        <w:rPr>
          <w:bCs/>
          <w:sz w:val="18"/>
          <w:szCs w:val="18"/>
        </w:rPr>
        <w:t xml:space="preserve"> college at the time of data collection were included in the study, giving a total number of 172 female students.</w:t>
      </w:r>
      <w:r>
        <w:rPr>
          <w:bCs/>
          <w:sz w:val="18"/>
          <w:szCs w:val="18"/>
        </w:rPr>
        <w:t xml:space="preserve"> </w:t>
      </w:r>
      <w:r w:rsidRPr="00E41A0E">
        <w:rPr>
          <w:b/>
          <w:bCs/>
          <w:sz w:val="18"/>
          <w:szCs w:val="18"/>
        </w:rPr>
        <w:t>Inclusion criteria:</w:t>
      </w:r>
      <w:r w:rsidRPr="00E41A0E">
        <w:rPr>
          <w:bCs/>
          <w:sz w:val="18"/>
          <w:szCs w:val="18"/>
        </w:rPr>
        <w:t xml:space="preserve"> female student, enrolled in one of the above mentioned colleges, age between 18 and 28 years old, free from any chronic illness, not pregnant or breastfeeding, free from any physical disability and agreed voluntarily to participate in the study</w:t>
      </w:r>
      <w:r w:rsidRPr="00E41A0E">
        <w:rPr>
          <w:b/>
          <w:bCs/>
          <w:sz w:val="18"/>
          <w:szCs w:val="18"/>
        </w:rPr>
        <w:t xml:space="preserve">. </w:t>
      </w:r>
      <w:r>
        <w:rPr>
          <w:b/>
          <w:bCs/>
          <w:sz w:val="18"/>
          <w:szCs w:val="18"/>
        </w:rPr>
        <w:t>Two tools</w:t>
      </w:r>
      <w:r>
        <w:rPr>
          <w:sz w:val="18"/>
          <w:szCs w:val="18"/>
        </w:rPr>
        <w:t xml:space="preserve"> were used for data collection:</w:t>
      </w:r>
      <w:r w:rsidRPr="006B5939">
        <w:rPr>
          <w:rFonts w:eastAsia="Calibri"/>
          <w:b/>
          <w:bCs/>
          <w:sz w:val="24"/>
          <w:szCs w:val="24"/>
        </w:rPr>
        <w:t xml:space="preserve"> </w:t>
      </w:r>
      <w:r w:rsidRPr="00C75505">
        <w:rPr>
          <w:sz w:val="18"/>
          <w:szCs w:val="18"/>
        </w:rPr>
        <w:t xml:space="preserve">Youth student's bio-socio-demographic and lifestyle structured interview schedule and </w:t>
      </w:r>
      <w:r>
        <w:rPr>
          <w:sz w:val="18"/>
          <w:szCs w:val="18"/>
        </w:rPr>
        <w:t>y</w:t>
      </w:r>
      <w:r w:rsidRPr="00C75505">
        <w:rPr>
          <w:sz w:val="18"/>
          <w:szCs w:val="18"/>
        </w:rPr>
        <w:t>outh student's nutrition profile</w:t>
      </w:r>
      <w:r>
        <w:rPr>
          <w:sz w:val="18"/>
          <w:szCs w:val="18"/>
        </w:rPr>
        <w:t>.</w:t>
      </w:r>
    </w:p>
    <w:p w:rsidR="006F6A2D" w:rsidRPr="00394389" w:rsidRDefault="006F6A2D" w:rsidP="006F6A2D">
      <w:pPr>
        <w:ind w:firstLine="202"/>
        <w:jc w:val="both"/>
        <w:rPr>
          <w:b/>
          <w:bCs/>
          <w:sz w:val="18"/>
          <w:szCs w:val="18"/>
        </w:rPr>
      </w:pPr>
      <w:r w:rsidRPr="008C1A17">
        <w:rPr>
          <w:b/>
          <w:i/>
          <w:iCs/>
          <w:sz w:val="18"/>
          <w:szCs w:val="18"/>
        </w:rPr>
        <w:t>Results:</w:t>
      </w:r>
      <w:r w:rsidRPr="008C1A17">
        <w:rPr>
          <w:bCs/>
          <w:sz w:val="18"/>
          <w:szCs w:val="18"/>
        </w:rPr>
        <w:t xml:space="preserve"> </w:t>
      </w:r>
      <w:r>
        <w:rPr>
          <w:bCs/>
          <w:sz w:val="18"/>
          <w:szCs w:val="18"/>
        </w:rPr>
        <w:t>M</w:t>
      </w:r>
      <w:r w:rsidRPr="00094052">
        <w:rPr>
          <w:bCs/>
          <w:sz w:val="18"/>
          <w:szCs w:val="18"/>
        </w:rPr>
        <w:t>edicine students tends to have higher BMI than nursing students as slightly less than one quarter (22.0%) of the nursing students were underweight compared to 12.5% of the medicine students, and, 14% of the nursing students were overweight compared to almost one fifth (20.8%) of the medicine students with no statistically significant difference.</w:t>
      </w:r>
      <w:r w:rsidRPr="006B5939">
        <w:rPr>
          <w:rFonts w:eastAsia="Calibri"/>
          <w:sz w:val="24"/>
          <w:szCs w:val="24"/>
        </w:rPr>
        <w:t xml:space="preserve"> </w:t>
      </w:r>
      <w:r>
        <w:rPr>
          <w:bCs/>
          <w:sz w:val="18"/>
          <w:szCs w:val="18"/>
        </w:rPr>
        <w:t>S</w:t>
      </w:r>
      <w:r w:rsidRPr="00394389">
        <w:rPr>
          <w:bCs/>
          <w:sz w:val="18"/>
          <w:szCs w:val="18"/>
        </w:rPr>
        <w:t xml:space="preserve">ignificant correlation </w:t>
      </w:r>
      <w:r>
        <w:rPr>
          <w:bCs/>
          <w:sz w:val="18"/>
          <w:szCs w:val="18"/>
        </w:rPr>
        <w:t xml:space="preserve">was depicted </w:t>
      </w:r>
      <w:r w:rsidRPr="00394389">
        <w:rPr>
          <w:bCs/>
          <w:sz w:val="18"/>
          <w:szCs w:val="18"/>
        </w:rPr>
        <w:t>between headache and BMI (X</w:t>
      </w:r>
      <w:r w:rsidRPr="00394389">
        <w:rPr>
          <w:bCs/>
          <w:sz w:val="18"/>
          <w:szCs w:val="18"/>
          <w:vertAlign w:val="superscript"/>
        </w:rPr>
        <w:t>2</w:t>
      </w:r>
      <w:r w:rsidRPr="00394389">
        <w:rPr>
          <w:bCs/>
          <w:sz w:val="18"/>
          <w:szCs w:val="18"/>
        </w:rPr>
        <w:t xml:space="preserve">=11.673, P=0.015), and highly significant correlation </w:t>
      </w:r>
      <w:r>
        <w:rPr>
          <w:bCs/>
          <w:sz w:val="18"/>
          <w:szCs w:val="18"/>
        </w:rPr>
        <w:t xml:space="preserve">was found </w:t>
      </w:r>
      <w:r w:rsidRPr="00394389">
        <w:rPr>
          <w:bCs/>
          <w:sz w:val="18"/>
          <w:szCs w:val="18"/>
        </w:rPr>
        <w:t>between loss of appetite and BMI of the assessed students (X</w:t>
      </w:r>
      <w:r w:rsidRPr="00394389">
        <w:rPr>
          <w:bCs/>
          <w:sz w:val="18"/>
          <w:szCs w:val="18"/>
          <w:vertAlign w:val="superscript"/>
        </w:rPr>
        <w:t>2</w:t>
      </w:r>
      <w:r w:rsidRPr="00394389">
        <w:rPr>
          <w:bCs/>
          <w:sz w:val="18"/>
          <w:szCs w:val="18"/>
        </w:rPr>
        <w:t xml:space="preserve">=17.988, P=0.004). </w:t>
      </w:r>
      <w:r>
        <w:rPr>
          <w:bCs/>
          <w:sz w:val="18"/>
          <w:szCs w:val="18"/>
        </w:rPr>
        <w:t xml:space="preserve">In addition, </w:t>
      </w:r>
      <w:r w:rsidRPr="00394389">
        <w:rPr>
          <w:bCs/>
          <w:sz w:val="18"/>
          <w:szCs w:val="18"/>
        </w:rPr>
        <w:t>body mass index of the study sample was significantly associated with academic achievement (X</w:t>
      </w:r>
      <w:r w:rsidRPr="00394389">
        <w:rPr>
          <w:bCs/>
          <w:sz w:val="18"/>
          <w:szCs w:val="18"/>
          <w:vertAlign w:val="superscript"/>
        </w:rPr>
        <w:t>2</w:t>
      </w:r>
      <w:r w:rsidRPr="00394389">
        <w:rPr>
          <w:bCs/>
          <w:sz w:val="18"/>
          <w:szCs w:val="18"/>
        </w:rPr>
        <w:t>= 2.270, P=0.024).</w:t>
      </w:r>
    </w:p>
    <w:p w:rsidR="006F6A2D" w:rsidRDefault="006F6A2D" w:rsidP="006F6A2D">
      <w:pPr>
        <w:ind w:firstLine="202"/>
        <w:jc w:val="both"/>
        <w:rPr>
          <w:bCs/>
          <w:sz w:val="18"/>
          <w:szCs w:val="18"/>
        </w:rPr>
      </w:pPr>
      <w:r w:rsidRPr="00B27A13">
        <w:rPr>
          <w:b/>
          <w:i/>
          <w:iCs/>
          <w:sz w:val="18"/>
          <w:szCs w:val="18"/>
        </w:rPr>
        <w:t>Recommendations:</w:t>
      </w:r>
      <w:r w:rsidRPr="00B27A13">
        <w:rPr>
          <w:bCs/>
          <w:sz w:val="18"/>
          <w:szCs w:val="18"/>
        </w:rPr>
        <w:t xml:space="preserve"> </w:t>
      </w:r>
      <w:r>
        <w:rPr>
          <w:bCs/>
          <w:sz w:val="18"/>
          <w:szCs w:val="18"/>
        </w:rPr>
        <w:t>S</w:t>
      </w:r>
      <w:r w:rsidRPr="00394389">
        <w:rPr>
          <w:bCs/>
          <w:sz w:val="18"/>
          <w:szCs w:val="18"/>
        </w:rPr>
        <w:t xml:space="preserve">tudents need to have strategic college-based </w:t>
      </w:r>
      <w:r>
        <w:rPr>
          <w:bCs/>
          <w:sz w:val="18"/>
          <w:szCs w:val="18"/>
        </w:rPr>
        <w:t>nutritional program including nutrition education and physical activity</w:t>
      </w:r>
      <w:r w:rsidRPr="00394389">
        <w:rPr>
          <w:bCs/>
          <w:sz w:val="18"/>
          <w:szCs w:val="18"/>
        </w:rPr>
        <w:t xml:space="preserve"> which </w:t>
      </w:r>
      <w:r>
        <w:rPr>
          <w:bCs/>
          <w:sz w:val="18"/>
          <w:szCs w:val="18"/>
        </w:rPr>
        <w:t>is expected to be reflected on better academic performance</w:t>
      </w:r>
      <w:r w:rsidRPr="00394389">
        <w:rPr>
          <w:bCs/>
          <w:sz w:val="18"/>
          <w:szCs w:val="18"/>
        </w:rPr>
        <w:t xml:space="preserve">.  </w:t>
      </w:r>
    </w:p>
    <w:p w:rsidR="006F6A2D" w:rsidRDefault="006F6A2D" w:rsidP="006F6A2D">
      <w:pPr>
        <w:ind w:firstLine="202"/>
        <w:jc w:val="both"/>
      </w:pPr>
      <w:r w:rsidRPr="008C1A17">
        <w:rPr>
          <w:b/>
          <w:bCs/>
          <w:i/>
          <w:iCs/>
        </w:rPr>
        <w:t>Keywords</w:t>
      </w:r>
      <w:r w:rsidRPr="008C1A17">
        <w:rPr>
          <w:i/>
          <w:iCs/>
        </w:rPr>
        <w:t>:</w:t>
      </w:r>
      <w:r>
        <w:rPr>
          <w:i/>
          <w:iCs/>
        </w:rPr>
        <w:t xml:space="preserve"> Academic performance, Nutritional status, </w:t>
      </w:r>
      <w:r>
        <w:t>Youth health, Youth nutrition.</w:t>
      </w:r>
    </w:p>
    <w:p w:rsidR="006F6A2D" w:rsidRDefault="006F6A2D" w:rsidP="006F6A2D">
      <w:pPr>
        <w:jc w:val="both"/>
        <w:rPr>
          <w:b/>
          <w:bCs/>
        </w:rPr>
      </w:pPr>
    </w:p>
    <w:p w:rsidR="006F6A2D" w:rsidRDefault="006F6A2D" w:rsidP="006F6A2D">
      <w:pPr>
        <w:jc w:val="both"/>
      </w:pPr>
      <w:proofErr w:type="spellStart"/>
      <w:r>
        <w:rPr>
          <w:b/>
          <w:bCs/>
        </w:rPr>
        <w:t>Alyaa</w:t>
      </w:r>
      <w:proofErr w:type="spellEnd"/>
      <w:r>
        <w:rPr>
          <w:b/>
          <w:bCs/>
        </w:rPr>
        <w:t xml:space="preserve"> Farouk</w:t>
      </w:r>
      <w:r w:rsidRPr="002B7754">
        <w:rPr>
          <w:b/>
          <w:bCs/>
        </w:rPr>
        <w:t xml:space="preserve"> </w:t>
      </w:r>
      <w:proofErr w:type="spellStart"/>
      <w:r w:rsidRPr="002B7754">
        <w:rPr>
          <w:b/>
          <w:bCs/>
        </w:rPr>
        <w:t>A</w:t>
      </w:r>
      <w:r>
        <w:rPr>
          <w:b/>
          <w:bCs/>
        </w:rPr>
        <w:t>bdelFattah</w:t>
      </w:r>
      <w:proofErr w:type="spellEnd"/>
      <w:r w:rsidRPr="002B7754">
        <w:rPr>
          <w:b/>
          <w:bCs/>
        </w:rPr>
        <w:t xml:space="preserve"> Ibrahim</w:t>
      </w:r>
      <w:r>
        <w:rPr>
          <w:bCs/>
          <w:sz w:val="18"/>
          <w:szCs w:val="18"/>
        </w:rPr>
        <w:t xml:space="preserve"> </w:t>
      </w:r>
      <w:r w:rsidRPr="00B27A13">
        <w:rPr>
          <w:bCs/>
          <w:sz w:val="18"/>
          <w:szCs w:val="18"/>
        </w:rPr>
        <w:t xml:space="preserve">Assist. Professor of Community Health Nursing, College of Nursing, </w:t>
      </w:r>
      <w:proofErr w:type="gramStart"/>
      <w:r w:rsidRPr="00B27A13">
        <w:rPr>
          <w:bCs/>
          <w:sz w:val="18"/>
          <w:szCs w:val="18"/>
        </w:rPr>
        <w:t>King</w:t>
      </w:r>
      <w:proofErr w:type="gramEnd"/>
      <w:r w:rsidRPr="00B27A13">
        <w:rPr>
          <w:bCs/>
          <w:sz w:val="18"/>
          <w:szCs w:val="18"/>
        </w:rPr>
        <w:t xml:space="preserve"> Saud bin Abdul-Aziz Uni</w:t>
      </w:r>
      <w:r>
        <w:rPr>
          <w:bCs/>
          <w:sz w:val="18"/>
          <w:szCs w:val="18"/>
        </w:rPr>
        <w:t xml:space="preserve">versity for Health Sciences. </w:t>
      </w:r>
      <w:proofErr w:type="spellStart"/>
      <w:r>
        <w:rPr>
          <w:bCs/>
          <w:sz w:val="18"/>
          <w:szCs w:val="18"/>
        </w:rPr>
        <w:t>Saudia</w:t>
      </w:r>
      <w:proofErr w:type="spellEnd"/>
      <w:r>
        <w:rPr>
          <w:bCs/>
          <w:sz w:val="18"/>
          <w:szCs w:val="18"/>
        </w:rPr>
        <w:t xml:space="preserve"> Arabia</w:t>
      </w:r>
      <w:r w:rsidRPr="00B27A13">
        <w:rPr>
          <w:bCs/>
          <w:sz w:val="18"/>
          <w:szCs w:val="18"/>
        </w:rPr>
        <w:t xml:space="preserve"> </w:t>
      </w:r>
      <w:r>
        <w:rPr>
          <w:bCs/>
          <w:sz w:val="18"/>
          <w:szCs w:val="18"/>
        </w:rPr>
        <w:t xml:space="preserve">and </w:t>
      </w:r>
      <w:r w:rsidRPr="00B27A13">
        <w:rPr>
          <w:bCs/>
          <w:sz w:val="18"/>
          <w:szCs w:val="18"/>
        </w:rPr>
        <w:t>Lecturer of Community Health Nursing, Faculty of Nursing, Alexandria University, Egypt</w:t>
      </w:r>
    </w:p>
    <w:p w:rsidR="006F6A2D" w:rsidRDefault="006F6A2D" w:rsidP="006F6A2D">
      <w:pPr>
        <w:jc w:val="both"/>
        <w:rPr>
          <w:bCs/>
          <w:sz w:val="18"/>
          <w:szCs w:val="18"/>
        </w:rPr>
      </w:pPr>
      <w:proofErr w:type="spellStart"/>
      <w:r w:rsidRPr="00B215DD">
        <w:rPr>
          <w:b/>
          <w:bCs/>
          <w:sz w:val="18"/>
          <w:szCs w:val="18"/>
        </w:rPr>
        <w:t>Ghadir</w:t>
      </w:r>
      <w:proofErr w:type="spellEnd"/>
      <w:r w:rsidRPr="00B215DD">
        <w:rPr>
          <w:b/>
          <w:bCs/>
          <w:sz w:val="18"/>
          <w:szCs w:val="18"/>
        </w:rPr>
        <w:t xml:space="preserve"> Mohammad </w:t>
      </w:r>
      <w:proofErr w:type="spellStart"/>
      <w:r w:rsidRPr="00B215DD">
        <w:rPr>
          <w:b/>
          <w:bCs/>
          <w:sz w:val="18"/>
          <w:szCs w:val="18"/>
        </w:rPr>
        <w:t>Almusa</w:t>
      </w:r>
      <w:proofErr w:type="spellEnd"/>
      <w:r>
        <w:rPr>
          <w:b/>
          <w:bCs/>
          <w:sz w:val="18"/>
          <w:szCs w:val="18"/>
        </w:rPr>
        <w:t xml:space="preserve">, </w:t>
      </w:r>
      <w:r w:rsidRPr="00B215DD">
        <w:rPr>
          <w:sz w:val="18"/>
          <w:szCs w:val="18"/>
        </w:rPr>
        <w:t>Intern student,</w:t>
      </w:r>
      <w:r w:rsidRPr="00B215DD">
        <w:rPr>
          <w:b/>
          <w:bCs/>
          <w:i/>
          <w:iCs/>
          <w:sz w:val="18"/>
          <w:szCs w:val="18"/>
        </w:rPr>
        <w:t xml:space="preserve"> </w:t>
      </w:r>
      <w:r w:rsidRPr="00B215DD">
        <w:rPr>
          <w:bCs/>
          <w:sz w:val="18"/>
          <w:szCs w:val="18"/>
        </w:rPr>
        <w:t>College of Nursing, King Saud bin Abdul-Aziz University for Health Sciences. KSA</w:t>
      </w:r>
    </w:p>
    <w:p w:rsidR="006F6A2D" w:rsidRDefault="006F6A2D" w:rsidP="006F6A2D">
      <w:pPr>
        <w:jc w:val="both"/>
        <w:rPr>
          <w:b/>
          <w:i/>
          <w:iCs/>
          <w:sz w:val="18"/>
          <w:szCs w:val="18"/>
        </w:rPr>
      </w:pPr>
    </w:p>
    <w:p w:rsidR="006F6A2D" w:rsidRDefault="006F6A2D" w:rsidP="006F6A2D">
      <w:pPr>
        <w:jc w:val="both"/>
        <w:rPr>
          <w:b/>
          <w:i/>
          <w:iCs/>
          <w:sz w:val="18"/>
          <w:szCs w:val="18"/>
        </w:rPr>
      </w:pPr>
    </w:p>
    <w:p w:rsidR="006F6A2D" w:rsidRDefault="006F6A2D" w:rsidP="006F6A2D">
      <w:pPr>
        <w:jc w:val="both"/>
        <w:rPr>
          <w:b/>
          <w:i/>
          <w:iCs/>
          <w:sz w:val="18"/>
          <w:szCs w:val="18"/>
        </w:rPr>
      </w:pPr>
    </w:p>
    <w:p w:rsidR="006F6A2D" w:rsidRPr="002B7754" w:rsidRDefault="006F6A2D" w:rsidP="006F6A2D">
      <w:pPr>
        <w:jc w:val="both"/>
        <w:rPr>
          <w:b/>
          <w:i/>
          <w:iCs/>
          <w:sz w:val="18"/>
          <w:szCs w:val="18"/>
        </w:rPr>
      </w:pPr>
      <w:r w:rsidRPr="002B7754">
        <w:rPr>
          <w:b/>
          <w:i/>
          <w:iCs/>
          <w:sz w:val="18"/>
          <w:szCs w:val="18"/>
        </w:rPr>
        <w:t>Corresponding Author</w:t>
      </w:r>
    </w:p>
    <w:p w:rsidR="006F6A2D" w:rsidRDefault="006F6A2D" w:rsidP="006F6A2D">
      <w:pPr>
        <w:jc w:val="both"/>
        <w:rPr>
          <w:bCs/>
          <w:sz w:val="18"/>
          <w:szCs w:val="18"/>
        </w:rPr>
      </w:pPr>
      <w:proofErr w:type="spellStart"/>
      <w:r w:rsidRPr="002B7754">
        <w:rPr>
          <w:b/>
          <w:bCs/>
          <w:sz w:val="18"/>
          <w:szCs w:val="18"/>
        </w:rPr>
        <w:t>Alyaa</w:t>
      </w:r>
      <w:proofErr w:type="spellEnd"/>
      <w:r w:rsidRPr="002B7754">
        <w:rPr>
          <w:b/>
          <w:bCs/>
          <w:sz w:val="18"/>
          <w:szCs w:val="18"/>
        </w:rPr>
        <w:t xml:space="preserve"> F</w:t>
      </w:r>
      <w:r>
        <w:rPr>
          <w:b/>
          <w:bCs/>
          <w:sz w:val="18"/>
          <w:szCs w:val="18"/>
        </w:rPr>
        <w:t xml:space="preserve">arouk </w:t>
      </w:r>
      <w:proofErr w:type="spellStart"/>
      <w:r>
        <w:rPr>
          <w:b/>
          <w:bCs/>
          <w:sz w:val="18"/>
          <w:szCs w:val="18"/>
        </w:rPr>
        <w:t>AbdelFattah</w:t>
      </w:r>
      <w:proofErr w:type="spellEnd"/>
      <w:r w:rsidRPr="002B7754">
        <w:rPr>
          <w:b/>
          <w:bCs/>
          <w:sz w:val="18"/>
          <w:szCs w:val="18"/>
        </w:rPr>
        <w:t xml:space="preserve"> Ibrahim</w:t>
      </w:r>
      <w:r w:rsidRPr="002B7754">
        <w:rPr>
          <w:bCs/>
          <w:sz w:val="18"/>
          <w:szCs w:val="18"/>
        </w:rPr>
        <w:t xml:space="preserve"> is an Assist. Professor of Community Health Nursing, College of Nursing, </w:t>
      </w:r>
      <w:proofErr w:type="gramStart"/>
      <w:r w:rsidRPr="002B7754">
        <w:rPr>
          <w:bCs/>
          <w:sz w:val="18"/>
          <w:szCs w:val="18"/>
        </w:rPr>
        <w:t>King</w:t>
      </w:r>
      <w:proofErr w:type="gramEnd"/>
      <w:r w:rsidRPr="002B7754">
        <w:rPr>
          <w:bCs/>
          <w:sz w:val="18"/>
          <w:szCs w:val="18"/>
        </w:rPr>
        <w:t xml:space="preserve"> Saud bin Abdul-Aziz University for Health Sciences. </w:t>
      </w:r>
      <w:proofErr w:type="spellStart"/>
      <w:r w:rsidRPr="002B7754">
        <w:rPr>
          <w:bCs/>
          <w:sz w:val="18"/>
          <w:szCs w:val="18"/>
        </w:rPr>
        <w:t>Saudia</w:t>
      </w:r>
      <w:proofErr w:type="spellEnd"/>
      <w:r w:rsidRPr="002B7754">
        <w:rPr>
          <w:bCs/>
          <w:sz w:val="18"/>
          <w:szCs w:val="18"/>
        </w:rPr>
        <w:t xml:space="preserve"> Arabia and Lecturer of Community Health Nursing, Faculty of Nursing, Alexandria University, Egypt</w:t>
      </w:r>
    </w:p>
    <w:p w:rsidR="006F6A2D" w:rsidRPr="002B7754" w:rsidRDefault="006F6A2D" w:rsidP="006F6A2D">
      <w:pPr>
        <w:jc w:val="both"/>
        <w:rPr>
          <w:bCs/>
          <w:sz w:val="18"/>
          <w:szCs w:val="18"/>
        </w:rPr>
      </w:pPr>
      <w:r>
        <w:rPr>
          <w:bCs/>
          <w:sz w:val="18"/>
          <w:szCs w:val="18"/>
        </w:rPr>
        <w:t xml:space="preserve">Cell-+966535457552 </w:t>
      </w:r>
      <w:proofErr w:type="spellStart"/>
      <w:r>
        <w:rPr>
          <w:bCs/>
          <w:sz w:val="18"/>
          <w:szCs w:val="18"/>
        </w:rPr>
        <w:t>e.mail</w:t>
      </w:r>
      <w:proofErr w:type="spellEnd"/>
      <w:r>
        <w:rPr>
          <w:bCs/>
          <w:sz w:val="18"/>
          <w:szCs w:val="18"/>
        </w:rPr>
        <w:t xml:space="preserve"> </w:t>
      </w:r>
      <w:bookmarkStart w:id="0" w:name="_GoBack"/>
      <w:r w:rsidR="00D851E6">
        <w:fldChar w:fldCharType="begin"/>
      </w:r>
      <w:r w:rsidR="00D851E6">
        <w:instrText xml:space="preserve"> HYPERLINK "mailto:alyaafarouk@hotmail.com" </w:instrText>
      </w:r>
      <w:r w:rsidR="00D851E6">
        <w:fldChar w:fldCharType="separate"/>
      </w:r>
      <w:r w:rsidRPr="00527329">
        <w:rPr>
          <w:rStyle w:val="Hyperlink"/>
          <w:bCs/>
          <w:sz w:val="18"/>
          <w:szCs w:val="18"/>
        </w:rPr>
        <w:t>alyaafarouk@hotmail.com</w:t>
      </w:r>
      <w:r w:rsidR="00D851E6">
        <w:rPr>
          <w:rStyle w:val="Hyperlink"/>
          <w:bCs/>
          <w:sz w:val="18"/>
          <w:szCs w:val="18"/>
        </w:rPr>
        <w:fldChar w:fldCharType="end"/>
      </w:r>
      <w:r>
        <w:rPr>
          <w:bCs/>
          <w:sz w:val="18"/>
          <w:szCs w:val="18"/>
        </w:rPr>
        <w:t xml:space="preserve"> &amp; </w:t>
      </w:r>
      <w:hyperlink r:id="rId4" w:history="1">
        <w:r w:rsidRPr="00527329">
          <w:rPr>
            <w:rStyle w:val="Hyperlink"/>
            <w:bCs/>
            <w:sz w:val="18"/>
            <w:szCs w:val="18"/>
          </w:rPr>
          <w:t>farouka@ksau-hs.edu.sa</w:t>
        </w:r>
      </w:hyperlink>
      <w:bookmarkEnd w:id="0"/>
      <w:r>
        <w:rPr>
          <w:bCs/>
          <w:sz w:val="18"/>
          <w:szCs w:val="18"/>
        </w:rPr>
        <w:t xml:space="preserve"> </w:t>
      </w:r>
      <w:r w:rsidRPr="002B7754">
        <w:rPr>
          <w:bCs/>
          <w:sz w:val="18"/>
          <w:szCs w:val="18"/>
        </w:rPr>
        <w:t xml:space="preserve"> </w:t>
      </w:r>
    </w:p>
    <w:p w:rsidR="006F6A2D" w:rsidRPr="00B27A13" w:rsidRDefault="006F6A2D" w:rsidP="006F6A2D">
      <w:pPr>
        <w:jc w:val="both"/>
        <w:rPr>
          <w:bCs/>
          <w:sz w:val="18"/>
          <w:szCs w:val="18"/>
        </w:rPr>
      </w:pPr>
    </w:p>
    <w:p w:rsidR="006F6A2D" w:rsidRDefault="006F6A2D" w:rsidP="006F6A2D">
      <w:pPr>
        <w:ind w:firstLine="202"/>
      </w:pPr>
    </w:p>
    <w:p w:rsidR="006F6A2D" w:rsidRDefault="006F6A2D" w:rsidP="006F6A2D">
      <w:pPr>
        <w:ind w:firstLine="202"/>
      </w:pPr>
    </w:p>
    <w:p w:rsidR="008C24D1" w:rsidRDefault="008C24D1"/>
    <w:sectPr w:rsidR="008C24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A2D"/>
    <w:rsid w:val="006F6A2D"/>
    <w:rsid w:val="008C24D1"/>
    <w:rsid w:val="00D851E6"/>
    <w:rsid w:val="00F82D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1A0912-DA24-490C-B63A-DC89C56D9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A2D"/>
    <w:pPr>
      <w:autoSpaceDE w:val="0"/>
      <w:autoSpaceDN w:val="0"/>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6F6A2D"/>
    <w:pPr>
      <w:spacing w:before="20"/>
      <w:ind w:firstLine="202"/>
      <w:jc w:val="both"/>
    </w:pPr>
    <w:rPr>
      <w:b/>
      <w:bCs/>
      <w:sz w:val="18"/>
      <w:szCs w:val="18"/>
    </w:rPr>
  </w:style>
  <w:style w:type="character" w:styleId="Hyperlink">
    <w:name w:val="Hyperlink"/>
    <w:rsid w:val="006F6A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arouka@ksau-hs.edu.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492</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Alyaa Farouk</dc:creator>
  <cp:lastModifiedBy>ghader ghado</cp:lastModifiedBy>
  <cp:revision>2</cp:revision>
  <dcterms:created xsi:type="dcterms:W3CDTF">2017-11-11T18:26:00Z</dcterms:created>
  <dcterms:modified xsi:type="dcterms:W3CDTF">2017-11-11T18:26:00Z</dcterms:modified>
</cp:coreProperties>
</file>