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6CB" w:rsidRPr="005906CB" w:rsidRDefault="005906CB" w:rsidP="005906C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>Comparative Study of the Kinetics of Substrate Utilization in a Septic Wastewater Treatment Plant (A case of Packed Bed Microbial Fuel Cell).</w:t>
      </w:r>
      <w:proofErr w:type="gramEnd"/>
    </w:p>
    <w:p w:rsidR="005906CB" w:rsidRPr="005906CB" w:rsidRDefault="005906CB" w:rsidP="005906C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>Akatah</w:t>
      </w:r>
      <w:proofErr w:type="spellEnd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 xml:space="preserve"> B. M., </w:t>
      </w:r>
      <w:proofErr w:type="spellStart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>Bariture</w:t>
      </w:r>
      <w:proofErr w:type="spellEnd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 xml:space="preserve">, L. C. &amp; </w:t>
      </w:r>
      <w:proofErr w:type="spellStart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>Onungwe</w:t>
      </w:r>
      <w:proofErr w:type="spellEnd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>, I.</w:t>
      </w:r>
      <w:proofErr w:type="gramEnd"/>
    </w:p>
    <w:p w:rsidR="005906CB" w:rsidRPr="005906CB" w:rsidRDefault="005906CB" w:rsidP="005906C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 xml:space="preserve">Ken </w:t>
      </w:r>
      <w:proofErr w:type="spellStart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>Saro-Wiwa</w:t>
      </w:r>
      <w:proofErr w:type="spellEnd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 xml:space="preserve"> Polytechnic, </w:t>
      </w:r>
      <w:proofErr w:type="spellStart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>Bori</w:t>
      </w:r>
      <w:proofErr w:type="spellEnd"/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 xml:space="preserve">, Rivers State, Nigeria </w:t>
      </w:r>
    </w:p>
    <w:p w:rsidR="005906CB" w:rsidRPr="005906CB" w:rsidRDefault="005906CB" w:rsidP="005906CB">
      <w:pPr>
        <w:pBdr>
          <w:bottom w:val="single" w:sz="6" w:space="1" w:color="auto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 xml:space="preserve">Email: </w:t>
      </w:r>
      <w:hyperlink r:id="rId5" w:history="1">
        <w:r w:rsidRPr="005906CB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</w:rPr>
          <w:t>akatahbarry@gmail.com</w:t>
        </w:r>
      </w:hyperlink>
      <w:r w:rsidRPr="005906CB"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  <w:hyperlink r:id="rId6" w:history="1">
        <w:r w:rsidRPr="005906CB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</w:rPr>
          <w:t>bariturelebabari@gmail.com</w:t>
        </w:r>
      </w:hyperlink>
    </w:p>
    <w:p w:rsidR="005906CB" w:rsidRPr="005906CB" w:rsidRDefault="005906CB" w:rsidP="005906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906C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Abstract: </w:t>
      </w:r>
      <w:r w:rsidRPr="005906CB">
        <w:rPr>
          <w:rFonts w:ascii="Times New Roman" w:eastAsia="Times New Roman" w:hAnsi="Times New Roman" w:cs="Times New Roman"/>
          <w:i/>
          <w:sz w:val="24"/>
          <w:szCs w:val="24"/>
        </w:rPr>
        <w:t xml:space="preserve">A comparative evaluation of the first order and fractal kinetics of substrate utilization in a septic wastewater treatment plant using a packed bed Microbial Fuel Cell (MFC) was carried out. The first order kinetics from the Monod model </w:t>
      </w:r>
      <w:r w:rsidRPr="005906CB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19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pt;height:22.5pt" o:ole="">
            <v:imagedata r:id="rId7" o:title=""/>
          </v:shape>
          <o:OLEObject Type="Embed" ProgID="Equation.3" ShapeID="_x0000_i1025" DrawAspect="Content" ObjectID="_1608823238" r:id="rId8"/>
        </w:object>
      </w:r>
      <w:r w:rsidRPr="005906CB">
        <w:rPr>
          <w:rFonts w:ascii="Times New Roman" w:eastAsia="Times New Roman" w:hAnsi="Times New Roman" w:cs="Times New Roman"/>
          <w:i/>
          <w:sz w:val="24"/>
          <w:szCs w:val="24"/>
        </w:rPr>
        <w:t xml:space="preserve">and the fractal reaction kinetics </w:t>
      </w:r>
      <w:r w:rsidRPr="005906CB"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4980" w:dyaOrig="760">
          <v:shape id="_x0000_i1026" type="#_x0000_t75" style="width:249pt;height:37.5pt" o:ole="">
            <v:imagedata r:id="rId9" o:title=""/>
          </v:shape>
          <o:OLEObject Type="Embed" ProgID="Equation.3" ShapeID="_x0000_i1026" DrawAspect="Content" ObjectID="_1608823239" r:id="rId10"/>
        </w:object>
      </w:r>
      <w:r w:rsidRPr="005906CB">
        <w:rPr>
          <w:rFonts w:ascii="Times New Roman" w:eastAsia="Times New Roman" w:hAnsi="Times New Roman" w:cs="Times New Roman"/>
          <w:i/>
          <w:sz w:val="24"/>
          <w:szCs w:val="24"/>
        </w:rPr>
        <w:t xml:space="preserve"> were used to predict substrate utilization from septic wastewater in a packed bed MFC (batch reactor). The predicted results were compared with the experimental results obtained from the different set-ups. The result revealed that the fractal kinetics gives more accurate result than the first order kinetics with an accuracy of about 98.02%. The paper recommends that fractal kinetics should be used to predict substrate utilization for packed bed MFCs.</w:t>
      </w:r>
    </w:p>
    <w:p w:rsidR="005906CB" w:rsidRPr="005906CB" w:rsidRDefault="005906CB" w:rsidP="005906C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906CB" w:rsidRPr="005906CB" w:rsidRDefault="005906CB" w:rsidP="005906CB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906CB">
        <w:rPr>
          <w:rFonts w:ascii="Times New Roman" w:eastAsia="Times New Roman" w:hAnsi="Times New Roman" w:cs="Times New Roman"/>
          <w:b/>
          <w:i/>
          <w:sz w:val="24"/>
          <w:szCs w:val="24"/>
        </w:rPr>
        <w:t>Keywords:</w:t>
      </w:r>
      <w:r w:rsidRPr="005906CB">
        <w:rPr>
          <w:rFonts w:ascii="Times New Roman" w:eastAsia="Times New Roman" w:hAnsi="Times New Roman" w:cs="Times New Roman"/>
          <w:i/>
          <w:sz w:val="24"/>
          <w:szCs w:val="24"/>
        </w:rPr>
        <w:t xml:space="preserve"> Substrate, kinetics, treatment, packed bed, Biochemical Oxygen Demand </w:t>
      </w:r>
      <w:r w:rsidRPr="005906CB">
        <w:rPr>
          <w:rFonts w:ascii="Times New Roman" w:eastAsia="Times New Roman" w:hAnsi="Times New Roman" w:cs="Times New Roman"/>
          <w:i/>
          <w:sz w:val="24"/>
          <w:szCs w:val="24"/>
        </w:rPr>
        <w:tab/>
        <w:t>        (BOD).</w:t>
      </w:r>
    </w:p>
    <w:p w:rsidR="000F388F" w:rsidRDefault="000F388F"/>
    <w:sectPr w:rsidR="000F3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6CB"/>
    <w:rsid w:val="00006037"/>
    <w:rsid w:val="00007C7E"/>
    <w:rsid w:val="00010E5C"/>
    <w:rsid w:val="00017079"/>
    <w:rsid w:val="000213D1"/>
    <w:rsid w:val="00032F33"/>
    <w:rsid w:val="000378E9"/>
    <w:rsid w:val="000452EB"/>
    <w:rsid w:val="000467B9"/>
    <w:rsid w:val="00046821"/>
    <w:rsid w:val="00046F77"/>
    <w:rsid w:val="00060E35"/>
    <w:rsid w:val="000678D3"/>
    <w:rsid w:val="000958D2"/>
    <w:rsid w:val="00095CFF"/>
    <w:rsid w:val="000968CB"/>
    <w:rsid w:val="000A53CC"/>
    <w:rsid w:val="000B1032"/>
    <w:rsid w:val="000C1C99"/>
    <w:rsid w:val="000C753A"/>
    <w:rsid w:val="000D5A4E"/>
    <w:rsid w:val="000E178F"/>
    <w:rsid w:val="000E6D07"/>
    <w:rsid w:val="000E7ECF"/>
    <w:rsid w:val="000F0BD6"/>
    <w:rsid w:val="000F22E1"/>
    <w:rsid w:val="000F388F"/>
    <w:rsid w:val="000F3A6C"/>
    <w:rsid w:val="00105C08"/>
    <w:rsid w:val="00112A78"/>
    <w:rsid w:val="00132A04"/>
    <w:rsid w:val="00142C3C"/>
    <w:rsid w:val="00146C55"/>
    <w:rsid w:val="0015492B"/>
    <w:rsid w:val="00172B51"/>
    <w:rsid w:val="00186D45"/>
    <w:rsid w:val="00197680"/>
    <w:rsid w:val="001A03E9"/>
    <w:rsid w:val="001A6605"/>
    <w:rsid w:val="001C0AAD"/>
    <w:rsid w:val="001C59A5"/>
    <w:rsid w:val="001D3D86"/>
    <w:rsid w:val="001D7E75"/>
    <w:rsid w:val="001E580A"/>
    <w:rsid w:val="001F285B"/>
    <w:rsid w:val="001F63C9"/>
    <w:rsid w:val="00200BA5"/>
    <w:rsid w:val="0020395F"/>
    <w:rsid w:val="00211209"/>
    <w:rsid w:val="00211EED"/>
    <w:rsid w:val="0022080C"/>
    <w:rsid w:val="00230E3D"/>
    <w:rsid w:val="00231469"/>
    <w:rsid w:val="00231BBC"/>
    <w:rsid w:val="00231F35"/>
    <w:rsid w:val="00237A9A"/>
    <w:rsid w:val="002401F2"/>
    <w:rsid w:val="002450C8"/>
    <w:rsid w:val="00245D46"/>
    <w:rsid w:val="00252D74"/>
    <w:rsid w:val="00256049"/>
    <w:rsid w:val="00265483"/>
    <w:rsid w:val="00275DF1"/>
    <w:rsid w:val="002968FD"/>
    <w:rsid w:val="00297D50"/>
    <w:rsid w:val="002A5AAB"/>
    <w:rsid w:val="002B2AC9"/>
    <w:rsid w:val="002B7EC7"/>
    <w:rsid w:val="002C41BF"/>
    <w:rsid w:val="002D1AA4"/>
    <w:rsid w:val="002E00A5"/>
    <w:rsid w:val="002E44DD"/>
    <w:rsid w:val="002E4F48"/>
    <w:rsid w:val="002F4244"/>
    <w:rsid w:val="003110DC"/>
    <w:rsid w:val="0031388E"/>
    <w:rsid w:val="0031461F"/>
    <w:rsid w:val="00314D0E"/>
    <w:rsid w:val="003216AA"/>
    <w:rsid w:val="00322B75"/>
    <w:rsid w:val="00325B70"/>
    <w:rsid w:val="00326551"/>
    <w:rsid w:val="00327F94"/>
    <w:rsid w:val="00341D1F"/>
    <w:rsid w:val="00351D9F"/>
    <w:rsid w:val="00352F29"/>
    <w:rsid w:val="0035495B"/>
    <w:rsid w:val="00364B40"/>
    <w:rsid w:val="003676E2"/>
    <w:rsid w:val="00375C5C"/>
    <w:rsid w:val="00380765"/>
    <w:rsid w:val="0038318E"/>
    <w:rsid w:val="003832BA"/>
    <w:rsid w:val="00393731"/>
    <w:rsid w:val="00394BBC"/>
    <w:rsid w:val="00397227"/>
    <w:rsid w:val="003A2B8F"/>
    <w:rsid w:val="003A316B"/>
    <w:rsid w:val="003C067B"/>
    <w:rsid w:val="003C5BF8"/>
    <w:rsid w:val="003C791C"/>
    <w:rsid w:val="003D1DF3"/>
    <w:rsid w:val="003D5168"/>
    <w:rsid w:val="003F5E80"/>
    <w:rsid w:val="003F6081"/>
    <w:rsid w:val="0041456A"/>
    <w:rsid w:val="0042197E"/>
    <w:rsid w:val="00422293"/>
    <w:rsid w:val="00423238"/>
    <w:rsid w:val="00430AE5"/>
    <w:rsid w:val="00431DF9"/>
    <w:rsid w:val="00431F7F"/>
    <w:rsid w:val="004423FE"/>
    <w:rsid w:val="004547AF"/>
    <w:rsid w:val="0046186B"/>
    <w:rsid w:val="0046272E"/>
    <w:rsid w:val="00465DA1"/>
    <w:rsid w:val="004732F3"/>
    <w:rsid w:val="00473F4B"/>
    <w:rsid w:val="0047612B"/>
    <w:rsid w:val="00493EA0"/>
    <w:rsid w:val="004A193F"/>
    <w:rsid w:val="004A4C3A"/>
    <w:rsid w:val="004A766C"/>
    <w:rsid w:val="004C03B7"/>
    <w:rsid w:val="004C4CD8"/>
    <w:rsid w:val="004D24F8"/>
    <w:rsid w:val="004D2FE9"/>
    <w:rsid w:val="004D3B20"/>
    <w:rsid w:val="004D4B13"/>
    <w:rsid w:val="004E400D"/>
    <w:rsid w:val="004F14CD"/>
    <w:rsid w:val="004F4DCB"/>
    <w:rsid w:val="005018FA"/>
    <w:rsid w:val="005078E7"/>
    <w:rsid w:val="00511E8B"/>
    <w:rsid w:val="005233C4"/>
    <w:rsid w:val="00525013"/>
    <w:rsid w:val="005361C4"/>
    <w:rsid w:val="00537468"/>
    <w:rsid w:val="00542DA7"/>
    <w:rsid w:val="00543ABF"/>
    <w:rsid w:val="00544653"/>
    <w:rsid w:val="0055361D"/>
    <w:rsid w:val="00561197"/>
    <w:rsid w:val="00561893"/>
    <w:rsid w:val="00563E28"/>
    <w:rsid w:val="00575186"/>
    <w:rsid w:val="00583226"/>
    <w:rsid w:val="0058494B"/>
    <w:rsid w:val="00584B6C"/>
    <w:rsid w:val="005906CB"/>
    <w:rsid w:val="00592C9E"/>
    <w:rsid w:val="0059796C"/>
    <w:rsid w:val="005B1A88"/>
    <w:rsid w:val="005B1F2C"/>
    <w:rsid w:val="005B7099"/>
    <w:rsid w:val="005B70D6"/>
    <w:rsid w:val="005D12A7"/>
    <w:rsid w:val="005D15BF"/>
    <w:rsid w:val="005D35BF"/>
    <w:rsid w:val="005D5826"/>
    <w:rsid w:val="005E27D3"/>
    <w:rsid w:val="005E543F"/>
    <w:rsid w:val="005E7260"/>
    <w:rsid w:val="00602BC8"/>
    <w:rsid w:val="00607C65"/>
    <w:rsid w:val="0061167F"/>
    <w:rsid w:val="0061435C"/>
    <w:rsid w:val="00625085"/>
    <w:rsid w:val="00635EA0"/>
    <w:rsid w:val="006431EA"/>
    <w:rsid w:val="00644399"/>
    <w:rsid w:val="00644405"/>
    <w:rsid w:val="00644DF1"/>
    <w:rsid w:val="00650CF1"/>
    <w:rsid w:val="0065660C"/>
    <w:rsid w:val="006607C5"/>
    <w:rsid w:val="00676207"/>
    <w:rsid w:val="006762D7"/>
    <w:rsid w:val="00676658"/>
    <w:rsid w:val="00676C07"/>
    <w:rsid w:val="0068188B"/>
    <w:rsid w:val="006866E2"/>
    <w:rsid w:val="00694C5D"/>
    <w:rsid w:val="006A3F50"/>
    <w:rsid w:val="006A70D1"/>
    <w:rsid w:val="006A7B29"/>
    <w:rsid w:val="006D5FAE"/>
    <w:rsid w:val="006E02CB"/>
    <w:rsid w:val="006E0698"/>
    <w:rsid w:val="006E432C"/>
    <w:rsid w:val="006E6D96"/>
    <w:rsid w:val="00705338"/>
    <w:rsid w:val="00710E6A"/>
    <w:rsid w:val="007146B4"/>
    <w:rsid w:val="00726B04"/>
    <w:rsid w:val="00734B58"/>
    <w:rsid w:val="00735A3F"/>
    <w:rsid w:val="00745FEA"/>
    <w:rsid w:val="0075424A"/>
    <w:rsid w:val="00757DDE"/>
    <w:rsid w:val="007611AF"/>
    <w:rsid w:val="00762F7E"/>
    <w:rsid w:val="00777F4F"/>
    <w:rsid w:val="00782DE6"/>
    <w:rsid w:val="00785B94"/>
    <w:rsid w:val="00791936"/>
    <w:rsid w:val="00791FE7"/>
    <w:rsid w:val="00792C5F"/>
    <w:rsid w:val="00792E9F"/>
    <w:rsid w:val="00797DAD"/>
    <w:rsid w:val="007A02F0"/>
    <w:rsid w:val="007C0DE1"/>
    <w:rsid w:val="007D05E8"/>
    <w:rsid w:val="007D5FC4"/>
    <w:rsid w:val="007E23F7"/>
    <w:rsid w:val="007E2F98"/>
    <w:rsid w:val="007F4909"/>
    <w:rsid w:val="008017B8"/>
    <w:rsid w:val="00803085"/>
    <w:rsid w:val="00812421"/>
    <w:rsid w:val="00820610"/>
    <w:rsid w:val="008232C7"/>
    <w:rsid w:val="00825302"/>
    <w:rsid w:val="008300F2"/>
    <w:rsid w:val="00840930"/>
    <w:rsid w:val="008513C8"/>
    <w:rsid w:val="00851FD7"/>
    <w:rsid w:val="008600A6"/>
    <w:rsid w:val="00860E4C"/>
    <w:rsid w:val="00861FE0"/>
    <w:rsid w:val="00877AD9"/>
    <w:rsid w:val="00882646"/>
    <w:rsid w:val="00882DDE"/>
    <w:rsid w:val="008864DC"/>
    <w:rsid w:val="008871F2"/>
    <w:rsid w:val="008A25CE"/>
    <w:rsid w:val="008A266A"/>
    <w:rsid w:val="008B1614"/>
    <w:rsid w:val="008B281C"/>
    <w:rsid w:val="008B5D66"/>
    <w:rsid w:val="008C093B"/>
    <w:rsid w:val="008C1573"/>
    <w:rsid w:val="008C2AB9"/>
    <w:rsid w:val="008C49A8"/>
    <w:rsid w:val="008C49F6"/>
    <w:rsid w:val="008C5832"/>
    <w:rsid w:val="008D2479"/>
    <w:rsid w:val="008D45A1"/>
    <w:rsid w:val="008E0BA8"/>
    <w:rsid w:val="008F62FA"/>
    <w:rsid w:val="00901B96"/>
    <w:rsid w:val="00906625"/>
    <w:rsid w:val="00924BDF"/>
    <w:rsid w:val="009256CC"/>
    <w:rsid w:val="009316E9"/>
    <w:rsid w:val="0093435A"/>
    <w:rsid w:val="00936539"/>
    <w:rsid w:val="00937958"/>
    <w:rsid w:val="0094336E"/>
    <w:rsid w:val="009469E9"/>
    <w:rsid w:val="00953990"/>
    <w:rsid w:val="00955FEA"/>
    <w:rsid w:val="009659B8"/>
    <w:rsid w:val="00966DCC"/>
    <w:rsid w:val="009675A0"/>
    <w:rsid w:val="00974365"/>
    <w:rsid w:val="009759F6"/>
    <w:rsid w:val="0097622B"/>
    <w:rsid w:val="009777FC"/>
    <w:rsid w:val="0098009D"/>
    <w:rsid w:val="009951C8"/>
    <w:rsid w:val="009A0763"/>
    <w:rsid w:val="009B0E65"/>
    <w:rsid w:val="009C064E"/>
    <w:rsid w:val="009C2C88"/>
    <w:rsid w:val="009C3DD4"/>
    <w:rsid w:val="009D6EFB"/>
    <w:rsid w:val="009E095F"/>
    <w:rsid w:val="009E5D7C"/>
    <w:rsid w:val="009F08A2"/>
    <w:rsid w:val="009F20F3"/>
    <w:rsid w:val="009F3BE4"/>
    <w:rsid w:val="00A051A9"/>
    <w:rsid w:val="00A13ABC"/>
    <w:rsid w:val="00A34B2E"/>
    <w:rsid w:val="00A367EB"/>
    <w:rsid w:val="00A3733E"/>
    <w:rsid w:val="00A44942"/>
    <w:rsid w:val="00A65162"/>
    <w:rsid w:val="00A669DE"/>
    <w:rsid w:val="00A7193F"/>
    <w:rsid w:val="00A77090"/>
    <w:rsid w:val="00A8256B"/>
    <w:rsid w:val="00A846CC"/>
    <w:rsid w:val="00A91A4A"/>
    <w:rsid w:val="00AA0E52"/>
    <w:rsid w:val="00AB1BB2"/>
    <w:rsid w:val="00AC6D3E"/>
    <w:rsid w:val="00AD2C26"/>
    <w:rsid w:val="00AD3AAA"/>
    <w:rsid w:val="00AD44B2"/>
    <w:rsid w:val="00AD7183"/>
    <w:rsid w:val="00AE7BF7"/>
    <w:rsid w:val="00AE7ECE"/>
    <w:rsid w:val="00AF0425"/>
    <w:rsid w:val="00B059A4"/>
    <w:rsid w:val="00B11938"/>
    <w:rsid w:val="00B37CE9"/>
    <w:rsid w:val="00B41919"/>
    <w:rsid w:val="00B41B8C"/>
    <w:rsid w:val="00B47CE6"/>
    <w:rsid w:val="00B51CB5"/>
    <w:rsid w:val="00B52685"/>
    <w:rsid w:val="00B53435"/>
    <w:rsid w:val="00B54204"/>
    <w:rsid w:val="00B750CA"/>
    <w:rsid w:val="00B75C5C"/>
    <w:rsid w:val="00B77EE5"/>
    <w:rsid w:val="00B77FF8"/>
    <w:rsid w:val="00B8199F"/>
    <w:rsid w:val="00B82655"/>
    <w:rsid w:val="00B85BB7"/>
    <w:rsid w:val="00B85E3F"/>
    <w:rsid w:val="00B97727"/>
    <w:rsid w:val="00BB1DA3"/>
    <w:rsid w:val="00BB6A89"/>
    <w:rsid w:val="00BC0D6C"/>
    <w:rsid w:val="00BC504C"/>
    <w:rsid w:val="00BC66D3"/>
    <w:rsid w:val="00BD4650"/>
    <w:rsid w:val="00BD505E"/>
    <w:rsid w:val="00BF0B6A"/>
    <w:rsid w:val="00C120A7"/>
    <w:rsid w:val="00C2007D"/>
    <w:rsid w:val="00C263B7"/>
    <w:rsid w:val="00C26DEB"/>
    <w:rsid w:val="00C2781F"/>
    <w:rsid w:val="00C34374"/>
    <w:rsid w:val="00C350F4"/>
    <w:rsid w:val="00C3655E"/>
    <w:rsid w:val="00C36A2B"/>
    <w:rsid w:val="00C42FD4"/>
    <w:rsid w:val="00C5315A"/>
    <w:rsid w:val="00C53F2C"/>
    <w:rsid w:val="00C55070"/>
    <w:rsid w:val="00C56BFC"/>
    <w:rsid w:val="00C66494"/>
    <w:rsid w:val="00C7551D"/>
    <w:rsid w:val="00C8215F"/>
    <w:rsid w:val="00C95A1C"/>
    <w:rsid w:val="00CA5EDB"/>
    <w:rsid w:val="00CA7428"/>
    <w:rsid w:val="00CA7462"/>
    <w:rsid w:val="00CB38E9"/>
    <w:rsid w:val="00CB6B88"/>
    <w:rsid w:val="00CC3690"/>
    <w:rsid w:val="00CC44BE"/>
    <w:rsid w:val="00CC5E7D"/>
    <w:rsid w:val="00CC7F56"/>
    <w:rsid w:val="00CD0E4A"/>
    <w:rsid w:val="00CE133C"/>
    <w:rsid w:val="00CE66E0"/>
    <w:rsid w:val="00CE760D"/>
    <w:rsid w:val="00CF1540"/>
    <w:rsid w:val="00CF1735"/>
    <w:rsid w:val="00CF41F0"/>
    <w:rsid w:val="00CF7E4A"/>
    <w:rsid w:val="00D00D0F"/>
    <w:rsid w:val="00D0707B"/>
    <w:rsid w:val="00D157C7"/>
    <w:rsid w:val="00D163AC"/>
    <w:rsid w:val="00D17611"/>
    <w:rsid w:val="00D22A6C"/>
    <w:rsid w:val="00D24378"/>
    <w:rsid w:val="00D42172"/>
    <w:rsid w:val="00D429A5"/>
    <w:rsid w:val="00D433FA"/>
    <w:rsid w:val="00D53213"/>
    <w:rsid w:val="00D627C0"/>
    <w:rsid w:val="00D713A6"/>
    <w:rsid w:val="00D7162C"/>
    <w:rsid w:val="00D771AA"/>
    <w:rsid w:val="00D86189"/>
    <w:rsid w:val="00D8650F"/>
    <w:rsid w:val="00D87E79"/>
    <w:rsid w:val="00D970C6"/>
    <w:rsid w:val="00DA11CA"/>
    <w:rsid w:val="00DA55BF"/>
    <w:rsid w:val="00DB5B6D"/>
    <w:rsid w:val="00DB5F7C"/>
    <w:rsid w:val="00DC2ED2"/>
    <w:rsid w:val="00DC36E9"/>
    <w:rsid w:val="00DC6028"/>
    <w:rsid w:val="00DC7CE7"/>
    <w:rsid w:val="00DC7E14"/>
    <w:rsid w:val="00DD2C8C"/>
    <w:rsid w:val="00DD4492"/>
    <w:rsid w:val="00DD5952"/>
    <w:rsid w:val="00DE3552"/>
    <w:rsid w:val="00DE5A2A"/>
    <w:rsid w:val="00E102C7"/>
    <w:rsid w:val="00E16A63"/>
    <w:rsid w:val="00E17385"/>
    <w:rsid w:val="00E24BD9"/>
    <w:rsid w:val="00E3352C"/>
    <w:rsid w:val="00E33C69"/>
    <w:rsid w:val="00E3439B"/>
    <w:rsid w:val="00E428B4"/>
    <w:rsid w:val="00E564C0"/>
    <w:rsid w:val="00E61846"/>
    <w:rsid w:val="00E7321A"/>
    <w:rsid w:val="00E767B5"/>
    <w:rsid w:val="00E84216"/>
    <w:rsid w:val="00E852E7"/>
    <w:rsid w:val="00E87B8F"/>
    <w:rsid w:val="00EA327C"/>
    <w:rsid w:val="00EA46CD"/>
    <w:rsid w:val="00EC04E5"/>
    <w:rsid w:val="00EC1F76"/>
    <w:rsid w:val="00ED4393"/>
    <w:rsid w:val="00ED5E8B"/>
    <w:rsid w:val="00ED6199"/>
    <w:rsid w:val="00EE0230"/>
    <w:rsid w:val="00EF331D"/>
    <w:rsid w:val="00F00268"/>
    <w:rsid w:val="00F04F74"/>
    <w:rsid w:val="00F0761F"/>
    <w:rsid w:val="00F11446"/>
    <w:rsid w:val="00F17EED"/>
    <w:rsid w:val="00F27097"/>
    <w:rsid w:val="00F344A6"/>
    <w:rsid w:val="00F41F6D"/>
    <w:rsid w:val="00F45A8B"/>
    <w:rsid w:val="00F505D0"/>
    <w:rsid w:val="00F5079A"/>
    <w:rsid w:val="00F55156"/>
    <w:rsid w:val="00F574BA"/>
    <w:rsid w:val="00F6378D"/>
    <w:rsid w:val="00F652FA"/>
    <w:rsid w:val="00F7300E"/>
    <w:rsid w:val="00F73E40"/>
    <w:rsid w:val="00F80259"/>
    <w:rsid w:val="00F869E9"/>
    <w:rsid w:val="00F916A6"/>
    <w:rsid w:val="00F93244"/>
    <w:rsid w:val="00F95347"/>
    <w:rsid w:val="00FB7D23"/>
    <w:rsid w:val="00FD07E3"/>
    <w:rsid w:val="00FD2F42"/>
    <w:rsid w:val="00FD5BCF"/>
    <w:rsid w:val="00FD69A5"/>
    <w:rsid w:val="00FD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ariturelebabari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katahbarry@gmail.com" TargetMode="Externa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</cp:revision>
  <dcterms:created xsi:type="dcterms:W3CDTF">2019-01-12T17:33:00Z</dcterms:created>
  <dcterms:modified xsi:type="dcterms:W3CDTF">2019-01-12T17:34:00Z</dcterms:modified>
</cp:coreProperties>
</file>