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CE1E2D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306BFC" w:rsidRPr="000B477F" w:rsidRDefault="00B3082B" w:rsidP="00306BFC">
      <w:pPr>
        <w:jc w:val="center"/>
        <w:rPr>
          <w:rFonts w:ascii="Times New Roman" w:hAnsi="Times New Roman"/>
          <w:b/>
          <w:bCs/>
        </w:rPr>
      </w:pPr>
      <w:r w:rsidRPr="000B477F">
        <w:rPr>
          <w:rFonts w:ascii="Times New Roman" w:hAnsi="Times New Roman" w:cs="Times New Roman"/>
          <w:b/>
        </w:rPr>
        <w:t xml:space="preserve">Abstract Title: </w:t>
      </w:r>
      <w:r w:rsidR="00306BFC" w:rsidRPr="000B477F">
        <w:rPr>
          <w:rFonts w:ascii="Times New Roman" w:hAnsi="Times New Roman"/>
          <w:b/>
          <w:bCs/>
        </w:rPr>
        <w:t xml:space="preserve">Assessment of organochlorine pesticides in Ogun River and abattoir meat products from </w:t>
      </w:r>
      <w:r w:rsidR="00306BFC" w:rsidRPr="000B477F">
        <w:rPr>
          <w:rFonts w:ascii="Times New Roman" w:hAnsi="Times New Roman"/>
          <w:b/>
          <w:bCs/>
          <w:i/>
          <w:iCs/>
        </w:rPr>
        <w:t>Kara</w:t>
      </w:r>
      <w:r w:rsidR="00306BFC" w:rsidRPr="000B477F">
        <w:rPr>
          <w:rFonts w:ascii="Times New Roman" w:hAnsi="Times New Roman"/>
          <w:b/>
          <w:bCs/>
        </w:rPr>
        <w:t xml:space="preserve"> abattoir, near Berger, Lagos, Nigeria</w:t>
      </w:r>
    </w:p>
    <w:p w:rsidR="00DF04E3" w:rsidRPr="000B477F" w:rsidRDefault="00306BFC" w:rsidP="00306BFC">
      <w:pPr>
        <w:jc w:val="center"/>
        <w:rPr>
          <w:rFonts w:ascii="Times New Roman" w:hAnsi="Times New Roman" w:cs="Times New Roman"/>
          <w:lang w:eastAsia="zh-TW"/>
        </w:rPr>
      </w:pPr>
      <w:r w:rsidRPr="000B477F">
        <w:rPr>
          <w:rFonts w:ascii="Times New Roman" w:hAnsi="Times New Roman" w:cs="Times New Roman"/>
          <w:u w:val="single"/>
        </w:rPr>
        <w:t xml:space="preserve">First R. Alani, Second B. </w:t>
      </w:r>
      <w:proofErr w:type="spellStart"/>
      <w:r w:rsidRPr="000B477F">
        <w:rPr>
          <w:rFonts w:ascii="Times New Roman" w:hAnsi="Times New Roman" w:cs="Times New Roman"/>
          <w:u w:val="single"/>
        </w:rPr>
        <w:t>Alo</w:t>
      </w:r>
      <w:proofErr w:type="spellEnd"/>
    </w:p>
    <w:p w:rsidR="0028059F" w:rsidRPr="000B477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</w:p>
    <w:p w:rsidR="00DF04E3" w:rsidRPr="000B477F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  <w:r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1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 xml:space="preserve"> 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First Author Affiliation (</w:t>
      </w:r>
      <w:r w:rsidR="00306BFC" w:rsidRPr="000B477F">
        <w:rPr>
          <w:rFonts w:ascii="Times New Roman" w:hAnsi="Times New Roman" w:cs="Times New Roman" w:hint="eastAsia"/>
          <w:i/>
          <w:iCs/>
          <w:sz w:val="22"/>
          <w:szCs w:val="22"/>
        </w:rPr>
        <w:t>University of Lagos</w:t>
      </w:r>
      <w:r w:rsidR="00306BFC" w:rsidRPr="000B477F">
        <w:rPr>
          <w:rFonts w:ascii="Times New Roman" w:hAnsi="Times New Roman" w:cs="Times New Roman"/>
          <w:i/>
          <w:iCs/>
          <w:sz w:val="22"/>
          <w:szCs w:val="22"/>
        </w:rPr>
        <w:t>, Nigeria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DF04E3" w:rsidRPr="000B477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  <w:r w:rsidRPr="000B477F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2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Second Author Affiliation (</w:t>
      </w:r>
      <w:r w:rsidR="00306BFC" w:rsidRPr="000B477F">
        <w:rPr>
          <w:rFonts w:ascii="Times New Roman" w:hAnsi="Times New Roman" w:cs="Times New Roman"/>
          <w:i/>
          <w:iCs/>
          <w:sz w:val="22"/>
          <w:szCs w:val="22"/>
        </w:rPr>
        <w:t>University of Lagos, Nigeria</w:t>
      </w:r>
      <w:r w:rsidR="00435234" w:rsidRPr="000B477F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28059F" w:rsidRPr="000B477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</w:p>
    <w:p w:rsidR="00DF04E3" w:rsidRPr="000B477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2"/>
          <w:szCs w:val="22"/>
        </w:rPr>
      </w:pPr>
    </w:p>
    <w:p w:rsidR="00DF04E3" w:rsidRPr="000B477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0B477F">
        <w:rPr>
          <w:rFonts w:ascii="Times New Roman" w:hAnsi="Times New Roman" w:cs="Times New Roman"/>
          <w:b/>
          <w:sz w:val="22"/>
          <w:szCs w:val="22"/>
        </w:rPr>
        <w:t>Abstract (not more than 300 words)</w:t>
      </w:r>
    </w:p>
    <w:p w:rsidR="00DF04E3" w:rsidRPr="000B477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01917" w:rsidRPr="000B477F" w:rsidRDefault="00985F4B" w:rsidP="000B477F">
      <w:pPr>
        <w:jc w:val="both"/>
        <w:rPr>
          <w:rFonts w:ascii="Calibri" w:eastAsia="Times New Roman" w:hAnsi="Calibri" w:cs="Calibri"/>
          <w:lang w:eastAsia="en-GB"/>
        </w:rPr>
      </w:pPr>
      <w:r w:rsidRPr="000B477F">
        <w:rPr>
          <w:rFonts w:ascii="Times New Roman" w:eastAsia="Arial Unicode MS" w:hAnsi="Times New Roman" w:cs="Times New Roman"/>
          <w:color w:val="000000"/>
          <w:lang w:val="en-GB"/>
        </w:rPr>
        <w:t>Our previous study on</w:t>
      </w:r>
      <w:r w:rsidR="00B233E2" w:rsidRPr="000B477F">
        <w:rPr>
          <w:rFonts w:ascii="Times New Roman" w:hAnsi="Times New Roman" w:cs="Times New Roman"/>
        </w:rPr>
        <w:t xml:space="preserve"> </w:t>
      </w:r>
      <w:r w:rsidR="00B233E2" w:rsidRPr="000B477F">
        <w:rPr>
          <w:rFonts w:ascii="Times New Roman" w:hAnsi="Times New Roman" w:cs="Times New Roman"/>
          <w:bCs/>
          <w:lang w:val="en-US"/>
        </w:rPr>
        <w:t xml:space="preserve">Ogun River at </w:t>
      </w:r>
      <w:r w:rsidR="00B233E2" w:rsidRPr="000B477F">
        <w:rPr>
          <w:rFonts w:ascii="Times New Roman" w:hAnsi="Times New Roman" w:cs="Times New Roman"/>
          <w:bCs/>
          <w:i/>
          <w:iCs/>
          <w:lang w:val="en-US"/>
        </w:rPr>
        <w:t>Kara</w:t>
      </w:r>
      <w:r w:rsidR="00B233E2" w:rsidRPr="000B477F">
        <w:rPr>
          <w:rFonts w:ascii="Times New Roman" w:hAnsi="Times New Roman" w:cs="Times New Roman"/>
          <w:bCs/>
          <w:lang w:val="en-US"/>
        </w:rPr>
        <w:t xml:space="preserve"> abattoir</w:t>
      </w:r>
      <w:r w:rsidR="00F83730" w:rsidRPr="000B477F">
        <w:rPr>
          <w:rFonts w:ascii="Times New Roman" w:hAnsi="Times New Roman" w:cs="Times New Roman"/>
          <w:bCs/>
          <w:lang w:val="en-US"/>
        </w:rPr>
        <w:t xml:space="preserve"> revealed </w:t>
      </w:r>
      <w:r w:rsidR="00967E4E" w:rsidRPr="000B477F">
        <w:rPr>
          <w:rFonts w:ascii="Times New Roman" w:hAnsi="Times New Roman" w:cs="Times New Roman"/>
          <w:color w:val="000000"/>
        </w:rPr>
        <w:t xml:space="preserve">high concentration </w:t>
      </w:r>
      <w:r w:rsidR="00F83730" w:rsidRPr="000B477F">
        <w:rPr>
          <w:rFonts w:ascii="Times New Roman" w:hAnsi="Times New Roman" w:cs="Times New Roman"/>
        </w:rPr>
        <w:t xml:space="preserve">of </w:t>
      </w:r>
      <w:r w:rsidR="00583FBD" w:rsidRPr="000B477F">
        <w:rPr>
          <w:rFonts w:ascii="Times New Roman" w:hAnsi="Times New Roman" w:cs="Times New Roman"/>
          <w:bCs/>
        </w:rPr>
        <w:t xml:space="preserve">gamma </w:t>
      </w:r>
      <w:proofErr w:type="spellStart"/>
      <w:r w:rsidR="00583FBD" w:rsidRPr="000B477F">
        <w:rPr>
          <w:rFonts w:ascii="Times New Roman" w:hAnsi="Times New Roman" w:cs="Times New Roman"/>
        </w:rPr>
        <w:t>hexachlorocyclohexane</w:t>
      </w:r>
      <w:proofErr w:type="spellEnd"/>
      <w:r w:rsidR="00583FBD" w:rsidRPr="000B477F">
        <w:rPr>
          <w:rFonts w:ascii="Times New Roman" w:hAnsi="Times New Roman" w:cs="Times New Roman"/>
        </w:rPr>
        <w:t xml:space="preserve"> (HCH) also called </w:t>
      </w:r>
      <w:proofErr w:type="spellStart"/>
      <w:r w:rsidR="00583FBD" w:rsidRPr="000B477F">
        <w:rPr>
          <w:rFonts w:ascii="Times New Roman" w:hAnsi="Times New Roman" w:cs="Times New Roman"/>
          <w:bCs/>
        </w:rPr>
        <w:t>lindane</w:t>
      </w:r>
      <w:proofErr w:type="spellEnd"/>
      <w:r w:rsidR="00967E4E" w:rsidRPr="000B477F">
        <w:rPr>
          <w:rFonts w:ascii="Times New Roman" w:hAnsi="Times New Roman" w:cs="Times New Roman"/>
        </w:rPr>
        <w:t>,</w:t>
      </w:r>
      <w:r w:rsidR="00521565" w:rsidRPr="000B477F">
        <w:rPr>
          <w:rFonts w:ascii="Times New Roman" w:hAnsi="Times New Roman" w:cs="Times New Roman"/>
        </w:rPr>
        <w:t xml:space="preserve"> in water and sediment of th</w:t>
      </w:r>
      <w:r w:rsidRPr="000B477F">
        <w:rPr>
          <w:rFonts w:ascii="Times New Roman" w:hAnsi="Times New Roman" w:cs="Times New Roman"/>
        </w:rPr>
        <w:t>e river. The use of this river as drinking water for the animals,</w:t>
      </w:r>
      <w:r w:rsidR="00521565" w:rsidRPr="000B477F">
        <w:rPr>
          <w:rFonts w:ascii="Times New Roman" w:hAnsi="Times New Roman" w:cs="Times New Roman"/>
        </w:rPr>
        <w:t xml:space="preserve"> coupled with the </w:t>
      </w:r>
      <w:r w:rsidR="00521565" w:rsidRPr="000B477F">
        <w:rPr>
          <w:rFonts w:ascii="Times New Roman" w:eastAsia="Times New Roman" w:hAnsi="Times New Roman" w:cs="Times New Roman"/>
        </w:rPr>
        <w:t xml:space="preserve">serious short and </w:t>
      </w:r>
      <w:r w:rsidR="002C4C47" w:rsidRPr="000B477F">
        <w:rPr>
          <w:rFonts w:ascii="Times New Roman" w:eastAsia="Times New Roman" w:hAnsi="Times New Roman" w:cs="Times New Roman"/>
        </w:rPr>
        <w:t>long-term</w:t>
      </w:r>
      <w:r w:rsidRPr="000B477F">
        <w:rPr>
          <w:rFonts w:ascii="Times New Roman" w:eastAsia="Times New Roman" w:hAnsi="Times New Roman" w:cs="Times New Roman"/>
        </w:rPr>
        <w:t xml:space="preserve"> health effects of </w:t>
      </w:r>
      <w:proofErr w:type="spellStart"/>
      <w:r w:rsidRPr="000B477F">
        <w:rPr>
          <w:rFonts w:ascii="Times New Roman" w:eastAsia="Times New Roman" w:hAnsi="Times New Roman" w:cs="Times New Roman"/>
        </w:rPr>
        <w:t>lindane</w:t>
      </w:r>
      <w:proofErr w:type="spellEnd"/>
      <w:r w:rsidRPr="000B477F">
        <w:rPr>
          <w:rFonts w:ascii="Times New Roman" w:eastAsia="Times New Roman" w:hAnsi="Times New Roman" w:cs="Times New Roman"/>
        </w:rPr>
        <w:t xml:space="preserve"> </w:t>
      </w:r>
      <w:r w:rsidR="00521565" w:rsidRPr="000B477F">
        <w:rPr>
          <w:rFonts w:ascii="Times New Roman" w:eastAsia="Times New Roman" w:hAnsi="Times New Roman" w:cs="Times New Roman"/>
        </w:rPr>
        <w:t xml:space="preserve">prompted this research. </w:t>
      </w:r>
      <w:r w:rsidR="00211A7B" w:rsidRPr="000B477F">
        <w:rPr>
          <w:rFonts w:ascii="Times New Roman" w:hAnsi="Times New Roman" w:cs="Times New Roman"/>
        </w:rPr>
        <w:t xml:space="preserve">In the present study, </w:t>
      </w:r>
      <w:r w:rsidR="000D3AFD" w:rsidRPr="000B477F">
        <w:rPr>
          <w:rFonts w:ascii="Times New Roman" w:hAnsi="Times New Roman" w:cs="Times New Roman"/>
          <w:iCs/>
          <w:color w:val="000000"/>
        </w:rPr>
        <w:t xml:space="preserve">water and sediment </w:t>
      </w:r>
      <w:r w:rsidRPr="000B477F">
        <w:rPr>
          <w:rFonts w:ascii="Times New Roman" w:hAnsi="Times New Roman" w:cs="Times New Roman"/>
          <w:iCs/>
          <w:color w:val="000000"/>
        </w:rPr>
        <w:t>samples were taken</w:t>
      </w:r>
      <w:r w:rsidR="000D3AFD" w:rsidRPr="000B477F">
        <w:rPr>
          <w:rFonts w:ascii="Times New Roman" w:hAnsi="Times New Roman" w:cs="Times New Roman"/>
          <w:iCs/>
          <w:color w:val="000000"/>
        </w:rPr>
        <w:t xml:space="preserve"> from twenty locations in Ogun River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and assessed for </w:t>
      </w:r>
      <w:proofErr w:type="spellStart"/>
      <w:r w:rsidR="007C5EEE" w:rsidRPr="000B477F">
        <w:rPr>
          <w:rFonts w:ascii="Times New Roman" w:hAnsi="Times New Roman" w:cs="Times New Roman"/>
          <w:iCs/>
          <w:color w:val="000000"/>
        </w:rPr>
        <w:t>physico</w:t>
      </w:r>
      <w:proofErr w:type="spellEnd"/>
      <w:r w:rsidR="007C5EEE" w:rsidRPr="000B477F">
        <w:rPr>
          <w:rFonts w:ascii="Times New Roman" w:hAnsi="Times New Roman" w:cs="Times New Roman"/>
          <w:iCs/>
          <w:color w:val="000000"/>
        </w:rPr>
        <w:t>-chemical parameters and seventeen organochlorine pesticides</w:t>
      </w:r>
      <w:r w:rsidRPr="000B477F">
        <w:rPr>
          <w:rFonts w:ascii="Times New Roman" w:hAnsi="Times New Roman" w:cs="Times New Roman"/>
          <w:iCs/>
          <w:color w:val="000000"/>
        </w:rPr>
        <w:t xml:space="preserve"> (OCs)</w:t>
      </w:r>
      <w:r w:rsidR="00722632" w:rsidRPr="000B477F">
        <w:rPr>
          <w:rFonts w:ascii="Times New Roman" w:hAnsi="Times New Roman" w:cs="Times New Roman"/>
          <w:iCs/>
          <w:color w:val="000000"/>
        </w:rPr>
        <w:t xml:space="preserve"> which include </w:t>
      </w:r>
      <w:r w:rsidR="007F70D0" w:rsidRPr="000B477F">
        <w:rPr>
          <w:rFonts w:ascii="Times New Roman" w:hAnsi="Times New Roman"/>
        </w:rPr>
        <w:t>α-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β-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γ-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H, δ-</w:t>
      </w:r>
      <w:r w:rsidR="009A5FC5" w:rsidRPr="000B477F">
        <w:rPr>
          <w:rFonts w:ascii="Times New Roman" w:hAnsi="Times New Roman"/>
        </w:rPr>
        <w:t>HC</w:t>
      </w:r>
      <w:r w:rsidR="007F70D0" w:rsidRPr="000B477F">
        <w:rPr>
          <w:rFonts w:ascii="Times New Roman" w:hAnsi="Times New Roman"/>
        </w:rPr>
        <w:t>H</w:t>
      </w:r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Endrin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</w:t>
      </w:r>
      <w:r w:rsidR="009A5FC5" w:rsidRPr="000B477F">
        <w:rPr>
          <w:rFonts w:ascii="Times New Roman" w:hAnsi="Times New Roman"/>
        </w:rPr>
        <w:t>ndrin</w:t>
      </w:r>
      <w:proofErr w:type="spellEnd"/>
      <w:r w:rsidR="00237C0D" w:rsidRPr="000B477F">
        <w:rPr>
          <w:rFonts w:ascii="Times New Roman" w:hAnsi="Times New Roman"/>
        </w:rPr>
        <w:t xml:space="preserve"> </w:t>
      </w:r>
      <w:proofErr w:type="spellStart"/>
      <w:r w:rsidR="00237C0D" w:rsidRPr="000B477F">
        <w:rPr>
          <w:rFonts w:ascii="Times New Roman" w:hAnsi="Times New Roman"/>
        </w:rPr>
        <w:t>aldehyne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</w:t>
      </w:r>
      <w:r w:rsidR="005E68EF" w:rsidRPr="000B477F">
        <w:rPr>
          <w:rFonts w:ascii="Times New Roman" w:hAnsi="Times New Roman"/>
        </w:rPr>
        <w:t>ndrin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Hepthachlor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H</w:t>
      </w:r>
      <w:r w:rsidR="009A5FC5" w:rsidRPr="000B477F">
        <w:rPr>
          <w:rFonts w:ascii="Times New Roman" w:hAnsi="Times New Roman"/>
        </w:rPr>
        <w:t>epthach</w:t>
      </w:r>
      <w:r w:rsidR="00237C0D" w:rsidRPr="000B477F">
        <w:rPr>
          <w:rFonts w:ascii="Times New Roman" w:hAnsi="Times New Roman"/>
        </w:rPr>
        <w:t>lor</w:t>
      </w:r>
      <w:proofErr w:type="spellEnd"/>
      <w:r w:rsidR="00237C0D" w:rsidRPr="000B477F">
        <w:rPr>
          <w:rFonts w:ascii="Times New Roman" w:hAnsi="Times New Roman"/>
        </w:rPr>
        <w:t xml:space="preserve"> epoxide, Aldrin, </w:t>
      </w:r>
      <w:proofErr w:type="spellStart"/>
      <w:r w:rsidR="00237C0D" w:rsidRPr="000B477F">
        <w:rPr>
          <w:rFonts w:ascii="Times New Roman" w:hAnsi="Times New Roman"/>
        </w:rPr>
        <w:t>Dieldrin</w:t>
      </w:r>
      <w:proofErr w:type="spellEnd"/>
      <w:r w:rsidR="00237C0D" w:rsidRPr="000B477F">
        <w:rPr>
          <w:rFonts w:ascii="Times New Roman" w:hAnsi="Times New Roman"/>
        </w:rPr>
        <w:t xml:space="preserve">, </w:t>
      </w:r>
      <w:proofErr w:type="spellStart"/>
      <w:r w:rsidR="00237C0D" w:rsidRPr="000B477F">
        <w:rPr>
          <w:rFonts w:ascii="Times New Roman" w:hAnsi="Times New Roman"/>
        </w:rPr>
        <w:t>Endosulfane</w:t>
      </w:r>
      <w:proofErr w:type="spellEnd"/>
      <w:r w:rsidR="00237C0D" w:rsidRPr="000B477F">
        <w:rPr>
          <w:rFonts w:ascii="Times New Roman" w:hAnsi="Times New Roman"/>
        </w:rPr>
        <w:t xml:space="preserve"> 1, </w:t>
      </w:r>
      <w:proofErr w:type="spellStart"/>
      <w:r w:rsidR="00237C0D" w:rsidRPr="000B477F">
        <w:rPr>
          <w:rFonts w:ascii="Times New Roman" w:hAnsi="Times New Roman"/>
        </w:rPr>
        <w:t>Endosulfane</w:t>
      </w:r>
      <w:proofErr w:type="spellEnd"/>
      <w:r w:rsidR="00237C0D" w:rsidRPr="000B477F">
        <w:rPr>
          <w:rFonts w:ascii="Times New Roman" w:hAnsi="Times New Roman"/>
        </w:rPr>
        <w:t xml:space="preserve"> 11, </w:t>
      </w:r>
      <w:proofErr w:type="spellStart"/>
      <w:r w:rsidR="00237C0D" w:rsidRPr="000B477F">
        <w:rPr>
          <w:rFonts w:ascii="Times New Roman" w:hAnsi="Times New Roman"/>
        </w:rPr>
        <w:t>E</w:t>
      </w:r>
      <w:r w:rsidR="009A5FC5" w:rsidRPr="000B477F">
        <w:rPr>
          <w:rFonts w:ascii="Times New Roman" w:hAnsi="Times New Roman"/>
        </w:rPr>
        <w:t>ndosulfane</w:t>
      </w:r>
      <w:proofErr w:type="spellEnd"/>
      <w:r w:rsidR="005E68EF" w:rsidRPr="000B477F">
        <w:rPr>
          <w:rFonts w:ascii="Times New Roman" w:hAnsi="Times New Roman"/>
        </w:rPr>
        <w:t xml:space="preserve"> </w:t>
      </w:r>
      <w:r w:rsidR="00237C0D" w:rsidRPr="000B477F">
        <w:rPr>
          <w:rFonts w:ascii="Times New Roman" w:hAnsi="Times New Roman"/>
        </w:rPr>
        <w:t xml:space="preserve">sulphate, </w:t>
      </w:r>
      <w:proofErr w:type="spellStart"/>
      <w:r w:rsidR="00237C0D" w:rsidRPr="000B477F">
        <w:rPr>
          <w:rFonts w:ascii="Times New Roman" w:hAnsi="Times New Roman"/>
        </w:rPr>
        <w:t>M</w:t>
      </w:r>
      <w:r w:rsidR="009A5FC5" w:rsidRPr="000B477F">
        <w:rPr>
          <w:rFonts w:ascii="Times New Roman" w:hAnsi="Times New Roman"/>
        </w:rPr>
        <w:t>ethoxychlor</w:t>
      </w:r>
      <w:proofErr w:type="spellEnd"/>
      <w:r w:rsidR="009A5FC5" w:rsidRPr="000B477F">
        <w:rPr>
          <w:rFonts w:ascii="Times New Roman" w:hAnsi="Times New Roman"/>
        </w:rPr>
        <w:t>, α-chlor</w:t>
      </w:r>
      <w:r w:rsidR="00722632" w:rsidRPr="000B477F">
        <w:rPr>
          <w:rFonts w:ascii="Times New Roman" w:hAnsi="Times New Roman"/>
        </w:rPr>
        <w:t>dane, γ-chlordane, DDE, and DDT</w:t>
      </w:r>
      <w:r w:rsidR="00211A7B" w:rsidRPr="000B477F">
        <w:rPr>
          <w:rFonts w:ascii="Times New Roman" w:hAnsi="Times New Roman" w:cs="Times New Roman"/>
          <w:iCs/>
          <w:color w:val="000000"/>
        </w:rPr>
        <w:t>.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9A5FC5" w:rsidRPr="000B477F">
        <w:rPr>
          <w:rFonts w:ascii="Times New Roman" w:hAnsi="Times New Roman" w:cs="Times New Roman"/>
          <w:iCs/>
          <w:color w:val="000000"/>
        </w:rPr>
        <w:t>Crabs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9A5FC5" w:rsidRPr="000B477F">
        <w:rPr>
          <w:rFonts w:ascii="Times New Roman" w:hAnsi="Times New Roman" w:cs="Times New Roman"/>
          <w:iCs/>
          <w:color w:val="000000"/>
        </w:rPr>
        <w:t>and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fish samples from the river </w:t>
      </w:r>
      <w:proofErr w:type="gramStart"/>
      <w:r w:rsidR="00451A27" w:rsidRPr="000B477F">
        <w:rPr>
          <w:rFonts w:ascii="Times New Roman" w:hAnsi="Times New Roman" w:cs="Times New Roman"/>
          <w:iCs/>
          <w:color w:val="000000"/>
        </w:rPr>
        <w:t>were also asse</w:t>
      </w:r>
      <w:r w:rsidR="007F70D0" w:rsidRPr="000B477F">
        <w:rPr>
          <w:rFonts w:ascii="Times New Roman" w:hAnsi="Times New Roman" w:cs="Times New Roman"/>
          <w:iCs/>
          <w:color w:val="000000"/>
        </w:rPr>
        <w:t>sse</w:t>
      </w:r>
      <w:r w:rsidR="00451A27" w:rsidRPr="000B477F">
        <w:rPr>
          <w:rFonts w:ascii="Times New Roman" w:hAnsi="Times New Roman" w:cs="Times New Roman"/>
          <w:iCs/>
          <w:color w:val="000000"/>
        </w:rPr>
        <w:t>d</w:t>
      </w:r>
      <w:proofErr w:type="gramEnd"/>
      <w:r w:rsidR="00451A27" w:rsidRPr="000B477F">
        <w:rPr>
          <w:rFonts w:ascii="Times New Roman" w:hAnsi="Times New Roman" w:cs="Times New Roman"/>
          <w:iCs/>
          <w:color w:val="000000"/>
        </w:rPr>
        <w:t xml:space="preserve">. </w:t>
      </w:r>
      <w:r w:rsidR="007C5EEE" w:rsidRPr="000B477F">
        <w:rPr>
          <w:rFonts w:ascii="Times New Roman" w:hAnsi="Times New Roman" w:cs="Times New Roman"/>
          <w:iCs/>
          <w:color w:val="000000"/>
        </w:rPr>
        <w:t>M</w:t>
      </w:r>
      <w:r w:rsidR="000D3AFD" w:rsidRPr="000B477F">
        <w:rPr>
          <w:rFonts w:ascii="Times New Roman" w:hAnsi="Times New Roman" w:cs="Times New Roman"/>
          <w:iCs/>
          <w:color w:val="000000"/>
        </w:rPr>
        <w:t>eat parts including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beef, blood, heart, kidney, lung, liver, skin, tongue, milk, l</w:t>
      </w:r>
      <w:r w:rsidR="00451A27" w:rsidRPr="000B477F">
        <w:rPr>
          <w:rFonts w:ascii="Times New Roman" w:hAnsi="Times New Roman" w:cs="Times New Roman"/>
          <w:iCs/>
          <w:color w:val="000000"/>
        </w:rPr>
        <w:t>arge intestine, small intestine</w:t>
      </w:r>
      <w:r w:rsidR="007C5EEE" w:rsidRPr="000B477F">
        <w:rPr>
          <w:rFonts w:ascii="Times New Roman" w:hAnsi="Times New Roman" w:cs="Times New Roman"/>
          <w:iCs/>
          <w:color w:val="000000"/>
        </w:rPr>
        <w:t xml:space="preserve"> and urine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were also taken from th</w:t>
      </w:r>
      <w:r w:rsidR="000126E7" w:rsidRPr="000B477F">
        <w:rPr>
          <w:rFonts w:ascii="Times New Roman" w:hAnsi="Times New Roman" w:cs="Times New Roman"/>
          <w:iCs/>
          <w:color w:val="000000"/>
        </w:rPr>
        <w:t>ree bulls and three cows;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one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male </w:t>
      </w:r>
      <w:r w:rsidR="00F83730" w:rsidRPr="000B477F">
        <w:rPr>
          <w:rFonts w:ascii="Times New Roman" w:hAnsi="Times New Roman" w:cs="Times New Roman"/>
          <w:iCs/>
          <w:color w:val="000000"/>
        </w:rPr>
        <w:t>goat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 and one 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female </w:t>
      </w:r>
      <w:r w:rsidR="000126E7" w:rsidRPr="000B477F">
        <w:rPr>
          <w:rFonts w:ascii="Times New Roman" w:hAnsi="Times New Roman" w:cs="Times New Roman"/>
          <w:iCs/>
          <w:color w:val="000000"/>
        </w:rPr>
        <w:t>goat</w:t>
      </w:r>
      <w:r w:rsidR="007F70D0" w:rsidRPr="000B477F">
        <w:rPr>
          <w:rFonts w:ascii="Times New Roman" w:hAnsi="Times New Roman" w:cs="Times New Roman"/>
          <w:iCs/>
          <w:color w:val="000000"/>
        </w:rPr>
        <w:t>;</w:t>
      </w:r>
      <w:r w:rsidR="000126E7" w:rsidRPr="000B477F">
        <w:rPr>
          <w:rFonts w:ascii="Times New Roman" w:hAnsi="Times New Roman" w:cs="Times New Roman"/>
          <w:iCs/>
          <w:color w:val="000000"/>
        </w:rPr>
        <w:t xml:space="preserve"> one ram and one ewe</w:t>
      </w:r>
      <w:r w:rsidR="007F70D0" w:rsidRPr="000B477F">
        <w:rPr>
          <w:rFonts w:ascii="Times New Roman" w:hAnsi="Times New Roman" w:cs="Times New Roman"/>
          <w:iCs/>
          <w:color w:val="000000"/>
        </w:rPr>
        <w:t>;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and their feeds</w:t>
      </w:r>
      <w:r w:rsidR="007F70D0" w:rsidRPr="000B477F">
        <w:rPr>
          <w:rFonts w:ascii="Times New Roman" w:hAnsi="Times New Roman" w:cs="Times New Roman"/>
          <w:iCs/>
          <w:color w:val="000000"/>
        </w:rPr>
        <w:t>,</w:t>
      </w:r>
      <w:r w:rsidR="00F83730" w:rsidRPr="000B477F">
        <w:rPr>
          <w:rFonts w:ascii="Times New Roman" w:hAnsi="Times New Roman" w:cs="Times New Roman"/>
          <w:iCs/>
          <w:color w:val="000000"/>
        </w:rPr>
        <w:t xml:space="preserve"> were assessed for</w:t>
      </w:r>
      <w:r w:rsidR="00451A27" w:rsidRPr="000B477F">
        <w:rPr>
          <w:rFonts w:ascii="Times New Roman" w:hAnsi="Times New Roman" w:cs="Times New Roman"/>
          <w:iCs/>
          <w:color w:val="000000"/>
        </w:rPr>
        <w:t xml:space="preserve"> the </w:t>
      </w:r>
      <w:r w:rsidR="00F83730" w:rsidRPr="000B477F">
        <w:rPr>
          <w:rFonts w:ascii="Times New Roman" w:hAnsi="Times New Roman" w:cs="Times New Roman"/>
          <w:iCs/>
          <w:color w:val="000000"/>
        </w:rPr>
        <w:t>OCs using</w:t>
      </w:r>
      <w:r w:rsidR="00687A9E" w:rsidRPr="000B477F">
        <w:rPr>
          <w:rFonts w:ascii="Times New Roman" w:hAnsi="Times New Roman" w:cs="Times New Roman"/>
          <w:iCs/>
          <w:color w:val="000000"/>
        </w:rPr>
        <w:t xml:space="preserve"> Gas chrom</w:t>
      </w:r>
      <w:r w:rsidR="00061983" w:rsidRPr="000B477F">
        <w:rPr>
          <w:rFonts w:ascii="Times New Roman" w:hAnsi="Times New Roman" w:cs="Times New Roman"/>
          <w:iCs/>
          <w:color w:val="000000"/>
        </w:rPr>
        <w:t>atography/Electron capture detector (GC/ECD).</w:t>
      </w:r>
      <w:r w:rsidR="007F70D0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433101" w:rsidRPr="000B477F">
        <w:rPr>
          <w:rFonts w:ascii="Times New Roman" w:hAnsi="Times New Roman" w:cs="Times New Roman"/>
          <w:iCs/>
          <w:color w:val="000000"/>
        </w:rPr>
        <w:t xml:space="preserve">Most of the </w:t>
      </w:r>
      <w:proofErr w:type="spellStart"/>
      <w:r w:rsidR="00433101" w:rsidRPr="000B477F">
        <w:rPr>
          <w:rFonts w:ascii="Times New Roman" w:hAnsi="Times New Roman" w:cs="Times New Roman"/>
          <w:iCs/>
          <w:color w:val="000000"/>
        </w:rPr>
        <w:t>physico</w:t>
      </w:r>
      <w:proofErr w:type="spellEnd"/>
      <w:r w:rsidR="00433101" w:rsidRPr="000B477F">
        <w:rPr>
          <w:rFonts w:ascii="Times New Roman" w:hAnsi="Times New Roman" w:cs="Times New Roman"/>
          <w:iCs/>
          <w:color w:val="000000"/>
        </w:rPr>
        <w:t>-chemical parameters were within WHO limits, except chemical oxygen demand (COD), dissolved oxygen (DO) and biochemical oxygen demand (BOD) at some locations</w:t>
      </w:r>
      <w:r w:rsidR="00F83730" w:rsidRPr="000B477F">
        <w:rPr>
          <w:rFonts w:ascii="Times New Roman" w:hAnsi="Times New Roman" w:cs="Times New Roman"/>
          <w:iCs/>
          <w:color w:val="000000"/>
        </w:rPr>
        <w:t>.</w:t>
      </w:r>
      <w:r w:rsidR="00433101" w:rsidRPr="000B477F">
        <w:rPr>
          <w:rFonts w:ascii="Times New Roman" w:hAnsi="Times New Roman" w:cs="Times New Roman"/>
          <w:iCs/>
          <w:color w:val="000000"/>
        </w:rPr>
        <w:t xml:space="preserve"> </w:t>
      </w:r>
      <w:r w:rsidR="004D1E6B" w:rsidRPr="000B477F">
        <w:rPr>
          <w:rFonts w:ascii="Times New Roman" w:hAnsi="Times New Roman" w:cs="Times New Roman"/>
          <w:iCs/>
          <w:color w:val="000000"/>
        </w:rPr>
        <w:t>Generally,</w:t>
      </w:r>
      <w:r w:rsidR="00F83730" w:rsidRPr="000B477F">
        <w:rPr>
          <w:rFonts w:ascii="Times New Roman" w:hAnsi="Times New Roman" w:cs="Times New Roman"/>
          <w:iCs/>
          <w:color w:val="000000"/>
        </w:rPr>
        <w:t xml:space="preserve"> OC</w:t>
      </w:r>
      <w:r w:rsidR="004D1E6B" w:rsidRPr="000B477F">
        <w:rPr>
          <w:rFonts w:ascii="Times New Roman" w:hAnsi="Times New Roman" w:cs="Times New Roman"/>
          <w:iCs/>
          <w:color w:val="000000"/>
        </w:rPr>
        <w:t>s were higher in the sediments than in the water, meat parts, animal feeds, fish and crabs.</w:t>
      </w:r>
      <w:r w:rsidRPr="000B477F">
        <w:rPr>
          <w:rFonts w:ascii="Times New Roman" w:hAnsi="Times New Roman" w:cs="Times New Roman"/>
          <w:iCs/>
          <w:color w:val="000000"/>
        </w:rPr>
        <w:t xml:space="preserve"> </w:t>
      </w:r>
      <w:proofErr w:type="gramStart"/>
      <w:r w:rsidR="00722632" w:rsidRPr="000B477F">
        <w:rPr>
          <w:rFonts w:ascii="Times New Roman" w:hAnsi="Times New Roman"/>
        </w:rPr>
        <w:t>γ-HCH</w:t>
      </w:r>
      <w:proofErr w:type="gramEnd"/>
      <w:r w:rsidR="00722632" w:rsidRPr="000B477F">
        <w:rPr>
          <w:rFonts w:ascii="Times New Roman" w:hAnsi="Times New Roman"/>
        </w:rPr>
        <w:t xml:space="preserve">, DDT, Aldrin, </w:t>
      </w:r>
      <w:proofErr w:type="spellStart"/>
      <w:r w:rsidR="00722632" w:rsidRPr="000B477F">
        <w:rPr>
          <w:rFonts w:ascii="Times New Roman" w:hAnsi="Times New Roman"/>
        </w:rPr>
        <w:t>Endrin</w:t>
      </w:r>
      <w:proofErr w:type="spellEnd"/>
      <w:r w:rsidR="00722632" w:rsidRPr="000B477F">
        <w:rPr>
          <w:rFonts w:ascii="Times New Roman" w:hAnsi="Times New Roman"/>
        </w:rPr>
        <w:t xml:space="preserve">, </w:t>
      </w:r>
      <w:proofErr w:type="spellStart"/>
      <w:r w:rsidR="00722632" w:rsidRPr="000B477F">
        <w:rPr>
          <w:rFonts w:ascii="Times New Roman" w:hAnsi="Times New Roman"/>
        </w:rPr>
        <w:t>Dieldrin</w:t>
      </w:r>
      <w:proofErr w:type="spellEnd"/>
      <w:r w:rsidR="00722632" w:rsidRPr="000B477F">
        <w:rPr>
          <w:rFonts w:ascii="Times New Roman" w:hAnsi="Times New Roman"/>
        </w:rPr>
        <w:t xml:space="preserve">, and </w:t>
      </w:r>
      <w:proofErr w:type="spellStart"/>
      <w:r w:rsidR="00722632" w:rsidRPr="000B477F">
        <w:rPr>
          <w:rFonts w:ascii="Times New Roman" w:hAnsi="Times New Roman"/>
        </w:rPr>
        <w:t>Endosulfan</w:t>
      </w:r>
      <w:proofErr w:type="spellEnd"/>
      <w:r w:rsidR="00F83730" w:rsidRPr="000B477F">
        <w:rPr>
          <w:rFonts w:ascii="Times New Roman" w:hAnsi="Times New Roman"/>
        </w:rPr>
        <w:t xml:space="preserve"> all exceeded </w:t>
      </w:r>
      <w:r w:rsidR="00F83730" w:rsidRPr="000B477F">
        <w:rPr>
          <w:rFonts w:ascii="Times New Roman" w:hAnsi="Times New Roman" w:cs="Times New Roman"/>
          <w:iCs/>
          <w:color w:val="000000"/>
        </w:rPr>
        <w:t>the Canadian water quality guidelines</w:t>
      </w:r>
      <w:r w:rsidR="00722632" w:rsidRPr="000B477F">
        <w:rPr>
          <w:rFonts w:ascii="Times New Roman" w:hAnsi="Times New Roman"/>
        </w:rPr>
        <w:t xml:space="preserve"> </w:t>
      </w:r>
      <w:r w:rsidR="00F83730" w:rsidRPr="000B477F">
        <w:rPr>
          <w:rFonts w:ascii="Times New Roman" w:hAnsi="Times New Roman"/>
        </w:rPr>
        <w:t>(</w:t>
      </w:r>
      <w:r w:rsidR="00722632" w:rsidRPr="000B477F">
        <w:rPr>
          <w:rFonts w:ascii="Times New Roman" w:hAnsi="Times New Roman"/>
        </w:rPr>
        <w:t>CWQG</w:t>
      </w:r>
      <w:r w:rsidR="00F83730" w:rsidRPr="000B477F">
        <w:rPr>
          <w:rFonts w:ascii="Times New Roman" w:hAnsi="Times New Roman"/>
        </w:rPr>
        <w:t>)</w:t>
      </w:r>
      <w:r w:rsidR="00722632" w:rsidRPr="000B477F">
        <w:rPr>
          <w:rFonts w:ascii="Times New Roman" w:hAnsi="Times New Roman"/>
        </w:rPr>
        <w:t xml:space="preserve"> where present.</w:t>
      </w:r>
      <w:r w:rsidR="002C4C47" w:rsidRPr="000B477F">
        <w:rPr>
          <w:rFonts w:ascii="Times New Roman" w:hAnsi="Times New Roman"/>
        </w:rPr>
        <w:t xml:space="preserve"> </w:t>
      </w:r>
      <w:proofErr w:type="spellStart"/>
      <w:r w:rsidR="000772C2" w:rsidRPr="000B477F">
        <w:rPr>
          <w:rFonts w:ascii="Times New Roman" w:hAnsi="Times New Roman"/>
        </w:rPr>
        <w:t>D</w:t>
      </w:r>
      <w:r w:rsidR="001E5896" w:rsidRPr="000B477F">
        <w:rPr>
          <w:rFonts w:ascii="Times New Roman" w:hAnsi="Times New Roman"/>
        </w:rPr>
        <w:t>ieldrin</w:t>
      </w:r>
      <w:proofErr w:type="spellEnd"/>
      <w:r w:rsidR="001E5896" w:rsidRPr="000B477F">
        <w:rPr>
          <w:rFonts w:ascii="Times New Roman" w:hAnsi="Times New Roman"/>
        </w:rPr>
        <w:t xml:space="preserve"> </w:t>
      </w:r>
      <w:r w:rsidR="000772C2" w:rsidRPr="000B477F">
        <w:rPr>
          <w:rFonts w:ascii="Times New Roman" w:hAnsi="Times New Roman"/>
        </w:rPr>
        <w:t xml:space="preserve">(12.33ug/Kg) </w:t>
      </w:r>
      <w:r w:rsidR="001E5896" w:rsidRPr="000B477F">
        <w:rPr>
          <w:rFonts w:ascii="Times New Roman" w:hAnsi="Times New Roman"/>
        </w:rPr>
        <w:t>exceeded the Canadian interim sediment quality guideline (ISQGs) of 2.58ug/Kg</w:t>
      </w:r>
      <w:r w:rsidR="000772C2" w:rsidRPr="000B477F">
        <w:rPr>
          <w:rFonts w:ascii="Times New Roman" w:hAnsi="Times New Roman"/>
        </w:rPr>
        <w:t xml:space="preserve"> while </w:t>
      </w:r>
      <w:proofErr w:type="spellStart"/>
      <w:r w:rsidR="000772C2" w:rsidRPr="000B477F">
        <w:rPr>
          <w:rFonts w:ascii="Times New Roman" w:hAnsi="Times New Roman"/>
        </w:rPr>
        <w:t>Endosulfan</w:t>
      </w:r>
      <w:proofErr w:type="spellEnd"/>
      <w:r w:rsidR="000772C2" w:rsidRPr="000B477F">
        <w:rPr>
          <w:rFonts w:ascii="Times New Roman" w:hAnsi="Times New Roman"/>
        </w:rPr>
        <w:t xml:space="preserve"> </w:t>
      </w:r>
      <w:proofErr w:type="spellStart"/>
      <w:r w:rsidR="000772C2" w:rsidRPr="000B477F">
        <w:rPr>
          <w:rFonts w:ascii="Times New Roman" w:hAnsi="Times New Roman"/>
        </w:rPr>
        <w:t>sulfate</w:t>
      </w:r>
      <w:proofErr w:type="spellEnd"/>
      <w:r w:rsidR="000772C2" w:rsidRPr="000B477F">
        <w:rPr>
          <w:rFonts w:ascii="Times New Roman" w:hAnsi="Times New Roman"/>
        </w:rPr>
        <w:t xml:space="preserve"> (2.047-42.748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 xml:space="preserve">/Kg), </w:t>
      </w:r>
      <w:proofErr w:type="spellStart"/>
      <w:r w:rsidR="000772C2" w:rsidRPr="000B477F">
        <w:rPr>
          <w:rFonts w:ascii="Times New Roman" w:hAnsi="Times New Roman"/>
        </w:rPr>
        <w:t>Endosulfan</w:t>
      </w:r>
      <w:proofErr w:type="spellEnd"/>
      <w:r w:rsidR="000772C2" w:rsidRPr="000B477F">
        <w:rPr>
          <w:rFonts w:ascii="Times New Roman" w:hAnsi="Times New Roman"/>
        </w:rPr>
        <w:t xml:space="preserve"> II (3.54-154.37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 xml:space="preserve">/Kg), </w:t>
      </w:r>
      <w:proofErr w:type="spellStart"/>
      <w:r w:rsidR="000772C2" w:rsidRPr="000B477F">
        <w:rPr>
          <w:rFonts w:ascii="Times New Roman" w:hAnsi="Times New Roman"/>
        </w:rPr>
        <w:t>Endrin</w:t>
      </w:r>
      <w:proofErr w:type="spellEnd"/>
      <w:r w:rsidR="000772C2" w:rsidRPr="000B477F">
        <w:rPr>
          <w:rFonts w:ascii="Times New Roman" w:hAnsi="Times New Roman"/>
        </w:rPr>
        <w:t xml:space="preserve"> aldehyde (5.98-13.53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 xml:space="preserve">/Kg) and </w:t>
      </w:r>
      <w:proofErr w:type="spellStart"/>
      <w:r w:rsidR="000772C2" w:rsidRPr="000B477F">
        <w:rPr>
          <w:rFonts w:ascii="Times New Roman" w:hAnsi="Times New Roman"/>
        </w:rPr>
        <w:t>methoxichlor</w:t>
      </w:r>
      <w:proofErr w:type="spellEnd"/>
      <w:r w:rsidR="000772C2" w:rsidRPr="000B477F">
        <w:rPr>
          <w:rFonts w:ascii="Times New Roman" w:hAnsi="Times New Roman"/>
        </w:rPr>
        <w:t xml:space="preserve"> (1.71-2.86 </w:t>
      </w:r>
      <w:proofErr w:type="spellStart"/>
      <w:r w:rsidR="000772C2" w:rsidRPr="000B477F">
        <w:rPr>
          <w:rFonts w:ascii="Times New Roman" w:hAnsi="Times New Roman"/>
        </w:rPr>
        <w:t>ug</w:t>
      </w:r>
      <w:proofErr w:type="spellEnd"/>
      <w:r w:rsidR="000772C2" w:rsidRPr="000B477F">
        <w:rPr>
          <w:rFonts w:ascii="Times New Roman" w:hAnsi="Times New Roman"/>
        </w:rPr>
        <w:t>/Kg) were quite high.</w:t>
      </w:r>
      <w:r w:rsidR="00D917A0" w:rsidRPr="000B477F">
        <w:rPr>
          <w:rFonts w:ascii="Times New Roman" w:hAnsi="Times New Roman"/>
        </w:rPr>
        <w:t xml:space="preserve"> OCs in</w:t>
      </w:r>
      <w:r w:rsidR="00A72AAC" w:rsidRPr="000B477F">
        <w:rPr>
          <w:rFonts w:ascii="Times New Roman" w:hAnsi="Times New Roman"/>
        </w:rPr>
        <w:t xml:space="preserve"> other samples were below WHO maximum residue level (MRL). The male animals had more OC</w:t>
      </w:r>
      <w:r w:rsidR="00D917A0" w:rsidRPr="000B477F">
        <w:rPr>
          <w:rFonts w:ascii="Times New Roman" w:hAnsi="Times New Roman"/>
        </w:rPr>
        <w:t>s than their females</w:t>
      </w:r>
      <w:r w:rsidR="00F83730" w:rsidRPr="000B477F">
        <w:rPr>
          <w:rFonts w:ascii="Times New Roman" w:hAnsi="Times New Roman"/>
        </w:rPr>
        <w:t>. Sum OCs were highest in tongues, large intestines, liver, heart, with one bull blood sample having the highest sum concentration of 21.16ug/Kg.</w:t>
      </w:r>
    </w:p>
    <w:p w:rsidR="00DF04E3" w:rsidRPr="000B477F" w:rsidRDefault="0028059F" w:rsidP="00DF04E3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 w:rsidRPr="000B477F">
        <w:rPr>
          <w:rFonts w:ascii="Times New Roman" w:hAnsi="Times New Roman" w:cs="Times New Roman"/>
          <w:sz w:val="22"/>
          <w:szCs w:val="22"/>
        </w:rPr>
        <w:t>Keywords—</w:t>
      </w:r>
      <w:r w:rsidR="00306BFC" w:rsidRPr="000B477F">
        <w:rPr>
          <w:rFonts w:ascii="Times New Roman" w:hAnsi="Times New Roman" w:cs="Times New Roman"/>
          <w:i/>
          <w:sz w:val="22"/>
          <w:szCs w:val="22"/>
        </w:rPr>
        <w:t>Abattoir, Meat products, Ogun River, Organochlorine pesticides</w:t>
      </w:r>
      <w:r w:rsidRPr="000B477F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DF04E3" w:rsidRPr="000B477F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7451C0" w:rsidRPr="000B477F" w:rsidRDefault="007451C0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</w:p>
    <w:p w:rsidR="00DF04E3" w:rsidRPr="000B477F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0B477F">
        <w:rPr>
          <w:rFonts w:ascii="Times New Roman" w:hAnsi="Times New Roman" w:cs="Times New Roman"/>
          <w:b/>
          <w:iCs/>
          <w:sz w:val="22"/>
          <w:szCs w:val="22"/>
        </w:rPr>
        <w:t xml:space="preserve">Professional </w:t>
      </w:r>
      <w:r w:rsidR="00DF04E3" w:rsidRPr="000B477F">
        <w:rPr>
          <w:rFonts w:ascii="Times New Roman" w:hAnsi="Times New Roman" w:cs="Times New Roman"/>
          <w:b/>
          <w:iCs/>
          <w:sz w:val="22"/>
          <w:szCs w:val="22"/>
        </w:rPr>
        <w:t>Biography (100-150 words)</w:t>
      </w:r>
    </w:p>
    <w:p w:rsidR="00DF04E3" w:rsidRPr="000B477F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</w:p>
    <w:p w:rsidR="00F82696" w:rsidRPr="000B477F" w:rsidRDefault="00F82696" w:rsidP="003E430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B477F">
        <w:rPr>
          <w:rFonts w:ascii="Times New Roman" w:hAnsi="Times New Roman" w:cs="Times New Roman"/>
          <w:iCs/>
        </w:rPr>
        <w:t>Dr.</w:t>
      </w:r>
      <w:proofErr w:type="spellEnd"/>
      <w:r w:rsidRPr="000B477F">
        <w:rPr>
          <w:rFonts w:ascii="Times New Roman" w:hAnsi="Times New Roman" w:cs="Times New Roman"/>
          <w:iCs/>
        </w:rPr>
        <w:t xml:space="preserve"> Rose Alani completed her</w:t>
      </w:r>
      <w:r w:rsidR="00DF04E3" w:rsidRPr="000B477F">
        <w:rPr>
          <w:rFonts w:ascii="Times New Roman" w:hAnsi="Times New Roman" w:cs="Times New Roman"/>
          <w:iCs/>
        </w:rPr>
        <w:t xml:space="preserve"> PhD </w:t>
      </w:r>
      <w:r w:rsidRPr="000B477F">
        <w:rPr>
          <w:rFonts w:ascii="Times New Roman" w:hAnsi="Times New Roman" w:cs="Times New Roman"/>
          <w:iCs/>
        </w:rPr>
        <w:t xml:space="preserve">on Environmental/Analytical Chemistry in 2011 </w:t>
      </w:r>
      <w:r w:rsidR="00DF04E3" w:rsidRPr="000B477F">
        <w:rPr>
          <w:rFonts w:ascii="Times New Roman" w:hAnsi="Times New Roman" w:cs="Times New Roman"/>
          <w:iCs/>
        </w:rPr>
        <w:t xml:space="preserve">from </w:t>
      </w:r>
      <w:r w:rsidRPr="000B477F">
        <w:rPr>
          <w:rFonts w:ascii="Times New Roman" w:hAnsi="Times New Roman" w:cs="Times New Roman"/>
          <w:iCs/>
        </w:rPr>
        <w:t xml:space="preserve">the University </w:t>
      </w:r>
      <w:proofErr w:type="gramStart"/>
      <w:r w:rsidRPr="000B477F">
        <w:rPr>
          <w:rFonts w:ascii="Times New Roman" w:hAnsi="Times New Roman" w:cs="Times New Roman"/>
          <w:iCs/>
        </w:rPr>
        <w:t>of</w:t>
      </w:r>
      <w:proofErr w:type="gramEnd"/>
      <w:r w:rsidRPr="000B477F">
        <w:rPr>
          <w:rFonts w:ascii="Times New Roman" w:hAnsi="Times New Roman" w:cs="Times New Roman"/>
          <w:iCs/>
        </w:rPr>
        <w:t xml:space="preserve"> Lagos, Nigeria, after being trained at the </w:t>
      </w:r>
      <w:r w:rsidRPr="000B477F">
        <w:rPr>
          <w:rFonts w:ascii="Times New Roman" w:hAnsi="Times New Roman" w:cs="Times New Roman"/>
          <w:lang w:val="en-GB"/>
        </w:rPr>
        <w:t>Great Lakes Institute for Environmental Research (GLIER),</w:t>
      </w:r>
      <w:r w:rsidRPr="000B477F">
        <w:rPr>
          <w:rFonts w:ascii="Times New Roman" w:hAnsi="Times New Roman" w:cs="Times New Roman"/>
          <w:iCs/>
        </w:rPr>
        <w:t xml:space="preserve"> </w:t>
      </w:r>
      <w:r w:rsidRPr="000B477F">
        <w:rPr>
          <w:rFonts w:ascii="Times New Roman" w:hAnsi="Times New Roman" w:cs="Times New Roman"/>
          <w:lang w:val="en-GB"/>
        </w:rPr>
        <w:t>University of Windsor, ON, Canada, under the Canadian Association for Environmental Analytical Laboratories (CAEAL) requirements as a trained Analyst</w:t>
      </w:r>
      <w:r w:rsidRPr="000B477F">
        <w:rPr>
          <w:rFonts w:ascii="Times New Roman" w:hAnsi="Times New Roman" w:cs="Times New Roman"/>
          <w:iCs/>
        </w:rPr>
        <w:t xml:space="preserve">. </w:t>
      </w:r>
      <w:r w:rsidR="00E01917" w:rsidRPr="000B477F">
        <w:rPr>
          <w:rFonts w:ascii="Times New Roman" w:hAnsi="Times New Roman" w:cs="Times New Roman"/>
          <w:iCs/>
        </w:rPr>
        <w:t xml:space="preserve">She participated in </w:t>
      </w:r>
      <w:r w:rsidR="00E01917" w:rsidRPr="000B477F">
        <w:rPr>
          <w:rFonts w:ascii="Times New Roman" w:hAnsi="Times New Roman" w:cs="Times New Roman"/>
        </w:rPr>
        <w:t>the 11</w:t>
      </w:r>
      <w:r w:rsidR="00E01917" w:rsidRPr="000B477F">
        <w:rPr>
          <w:rFonts w:ascii="Times New Roman" w:hAnsi="Times New Roman" w:cs="Times New Roman"/>
          <w:vertAlign w:val="superscript"/>
        </w:rPr>
        <w:t>th</w:t>
      </w:r>
      <w:r w:rsidR="003E430B" w:rsidRPr="000B477F">
        <w:rPr>
          <w:rFonts w:ascii="Times New Roman" w:hAnsi="Times New Roman" w:cs="Times New Roman"/>
        </w:rPr>
        <w:t xml:space="preserve"> S</w:t>
      </w:r>
      <w:r w:rsidR="00E01917" w:rsidRPr="000B477F">
        <w:rPr>
          <w:rFonts w:ascii="Times New Roman" w:hAnsi="Times New Roman" w:cs="Times New Roman"/>
        </w:rPr>
        <w:t xml:space="preserve">ummer school on </w:t>
      </w:r>
      <w:r w:rsidR="003E430B" w:rsidRPr="000B477F">
        <w:rPr>
          <w:rFonts w:ascii="Times New Roman" w:hAnsi="Times New Roman" w:cs="Times New Roman"/>
        </w:rPr>
        <w:t>“</w:t>
      </w:r>
      <w:r w:rsidR="00E01917" w:rsidRPr="000B477F">
        <w:rPr>
          <w:rFonts w:ascii="Times New Roman" w:hAnsi="Times New Roman" w:cs="Times New Roman"/>
        </w:rPr>
        <w:t>toxic compounds in the environment</w:t>
      </w:r>
      <w:r w:rsidR="003E430B" w:rsidRPr="000B477F">
        <w:rPr>
          <w:rFonts w:ascii="Times New Roman" w:hAnsi="Times New Roman" w:cs="Times New Roman"/>
        </w:rPr>
        <w:t>”,</w:t>
      </w:r>
      <w:r w:rsidR="00E01917" w:rsidRPr="000B477F">
        <w:rPr>
          <w:rFonts w:ascii="Times New Roman" w:hAnsi="Times New Roman" w:cs="Times New Roman"/>
        </w:rPr>
        <w:t xml:space="preserve"> </w:t>
      </w:r>
      <w:r w:rsidR="003E430B" w:rsidRPr="000B477F">
        <w:rPr>
          <w:rFonts w:ascii="Times New Roman" w:hAnsi="Times New Roman" w:cs="Times New Roman"/>
        </w:rPr>
        <w:t xml:space="preserve">in the </w:t>
      </w:r>
      <w:r w:rsidR="00E01917" w:rsidRPr="000B477F">
        <w:rPr>
          <w:rFonts w:ascii="Times New Roman" w:hAnsi="Times New Roman" w:cs="Times New Roman"/>
        </w:rPr>
        <w:t>Research Centre for Toxic Compound</w:t>
      </w:r>
      <w:r w:rsidR="003E430B" w:rsidRPr="000B477F">
        <w:rPr>
          <w:rFonts w:ascii="Times New Roman" w:hAnsi="Times New Roman" w:cs="Times New Roman"/>
        </w:rPr>
        <w:t xml:space="preserve">s in the Environment (RECETOX), </w:t>
      </w:r>
      <w:r w:rsidR="00E01917" w:rsidRPr="000B477F">
        <w:rPr>
          <w:rFonts w:ascii="Times New Roman" w:hAnsi="Times New Roman" w:cs="Times New Roman"/>
        </w:rPr>
        <w:t xml:space="preserve">Brno, Czech Republic, </w:t>
      </w:r>
      <w:r w:rsidR="003E430B" w:rsidRPr="000B477F">
        <w:rPr>
          <w:rFonts w:ascii="Times New Roman" w:hAnsi="Times New Roman" w:cs="Times New Roman"/>
        </w:rPr>
        <w:t xml:space="preserve">in </w:t>
      </w:r>
      <w:r w:rsidR="00E01917" w:rsidRPr="000B477F">
        <w:rPr>
          <w:rFonts w:ascii="Times New Roman" w:hAnsi="Times New Roman" w:cs="Times New Roman"/>
        </w:rPr>
        <w:t>June 2015</w:t>
      </w:r>
      <w:r w:rsidR="003E430B" w:rsidRPr="000B477F">
        <w:rPr>
          <w:rFonts w:ascii="Times New Roman" w:hAnsi="Times New Roman" w:cs="Times New Roman"/>
        </w:rPr>
        <w:t xml:space="preserve">. </w:t>
      </w:r>
      <w:r w:rsidR="00DF04E3" w:rsidRPr="000B477F">
        <w:rPr>
          <w:rFonts w:ascii="Times New Roman" w:hAnsi="Times New Roman" w:cs="Times New Roman"/>
          <w:iCs/>
        </w:rPr>
        <w:t xml:space="preserve">She </w:t>
      </w:r>
      <w:r w:rsidRPr="000B477F">
        <w:rPr>
          <w:rFonts w:ascii="Times New Roman" w:hAnsi="Times New Roman" w:cs="Times New Roman"/>
          <w:iCs/>
        </w:rPr>
        <w:t xml:space="preserve">is a senior lecturer in the University of Lagos, and </w:t>
      </w:r>
      <w:r w:rsidR="002F1934" w:rsidRPr="000B477F">
        <w:rPr>
          <w:rFonts w:ascii="Times New Roman" w:hAnsi="Times New Roman" w:cs="Times New Roman"/>
          <w:iCs/>
        </w:rPr>
        <w:t>currently</w:t>
      </w:r>
      <w:r w:rsidRPr="000B477F">
        <w:rPr>
          <w:rFonts w:ascii="Times New Roman" w:hAnsi="Times New Roman" w:cs="Times New Roman"/>
          <w:iCs/>
        </w:rPr>
        <w:t xml:space="preserve"> a visiting scientist to the Institute of Photonic Scie</w:t>
      </w:r>
      <w:r w:rsidR="00127CF9" w:rsidRPr="000B477F">
        <w:rPr>
          <w:rFonts w:ascii="Times New Roman" w:hAnsi="Times New Roman" w:cs="Times New Roman"/>
          <w:iCs/>
        </w:rPr>
        <w:t xml:space="preserve">nces (ICFO) in </w:t>
      </w:r>
      <w:r w:rsidR="00127CF9" w:rsidRPr="000B477F">
        <w:rPr>
          <w:rFonts w:ascii="Times New Roman" w:hAnsi="Times New Roman" w:cs="Times New Roman"/>
          <w:iCs/>
        </w:rPr>
        <w:lastRenderedPageBreak/>
        <w:t>Barcelona, Spain, from March to August 2018.</w:t>
      </w:r>
      <w:r w:rsidRPr="000B477F">
        <w:rPr>
          <w:rFonts w:ascii="Times New Roman" w:hAnsi="Times New Roman" w:cs="Times New Roman"/>
          <w:iCs/>
        </w:rPr>
        <w:t xml:space="preserve"> She has published more than 18</w:t>
      </w:r>
      <w:r w:rsidR="00DF04E3" w:rsidRPr="000B477F">
        <w:rPr>
          <w:rFonts w:ascii="Times New Roman" w:hAnsi="Times New Roman" w:cs="Times New Roman"/>
          <w:iCs/>
        </w:rPr>
        <w:t xml:space="preserve"> papers in reputed journals and has been serving as an editorial board member of repute.</w:t>
      </w:r>
      <w:r w:rsidR="003E430B" w:rsidRPr="000B477F">
        <w:rPr>
          <w:rFonts w:ascii="Times New Roman" w:hAnsi="Times New Roman" w:cs="Times New Roman"/>
          <w:iCs/>
        </w:rPr>
        <w:t xml:space="preserve"> S</w:t>
      </w:r>
      <w:r w:rsidR="002F1934" w:rsidRPr="000B477F">
        <w:rPr>
          <w:rFonts w:ascii="Times New Roman" w:hAnsi="Times New Roman" w:cs="Times New Roman"/>
          <w:iCs/>
        </w:rPr>
        <w:t xml:space="preserve">he has presented papers in </w:t>
      </w:r>
      <w:r w:rsidR="002F1934" w:rsidRPr="000B477F">
        <w:rPr>
          <w:rFonts w:ascii="Times New Roman" w:hAnsi="Times New Roman" w:cs="Times New Roman"/>
          <w:lang w:val="en-GB"/>
        </w:rPr>
        <w:t>twelve local and eight international confer</w:t>
      </w:r>
      <w:r w:rsidR="003E430B" w:rsidRPr="000B477F">
        <w:rPr>
          <w:rFonts w:ascii="Times New Roman" w:hAnsi="Times New Roman" w:cs="Times New Roman"/>
          <w:lang w:val="en-GB"/>
        </w:rPr>
        <w:t xml:space="preserve">ences. She is a member of Local and </w:t>
      </w:r>
      <w:r w:rsidR="002F1934" w:rsidRPr="000B477F">
        <w:rPr>
          <w:rFonts w:ascii="Times New Roman" w:hAnsi="Times New Roman" w:cs="Times New Roman"/>
          <w:lang w:val="en-GB"/>
        </w:rPr>
        <w:t>Internatio</w:t>
      </w:r>
      <w:r w:rsidR="00CE1E2D" w:rsidRPr="000B477F">
        <w:rPr>
          <w:rFonts w:ascii="Times New Roman" w:hAnsi="Times New Roman" w:cs="Times New Roman"/>
          <w:lang w:val="en-GB"/>
        </w:rPr>
        <w:t>nal professional organizations.</w:t>
      </w:r>
    </w:p>
    <w:p w:rsidR="00F82696" w:rsidRPr="000B477F" w:rsidRDefault="00F82696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0B477F">
        <w:rPr>
          <w:rFonts w:ascii="Times New Roman" w:hAnsi="Times New Roman" w:cs="Times New Roman"/>
          <w:b/>
          <w:iCs/>
          <w:sz w:val="22"/>
          <w:szCs w:val="22"/>
        </w:rPr>
        <w:t>Recent Publications (up to 5)</w:t>
      </w: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  <w:r w:rsidRPr="000B477F">
        <w:rPr>
          <w:rFonts w:ascii="Times New Roman" w:hAnsi="Times New Roman" w:cs="Times New Roman"/>
          <w:color w:val="000000"/>
          <w:lang w:val="en-US"/>
        </w:rPr>
        <w:t xml:space="preserve">Alani, R.,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Odunuga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>, S., Andrew-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Essien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N.,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Appia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Y. and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Muyiolu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, K. (2017) Assessment of the Effects of Temperature, Precipitation and Al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titude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on Greenhouse Gas Emission from Soils in Lagos Metropolis. Journal of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Env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0B477F">
        <w:rPr>
          <w:rFonts w:ascii="Times New Roman" w:hAnsi="Times New Roman" w:cs="Times New Roman"/>
          <w:color w:val="000000"/>
          <w:lang w:val="en-US"/>
        </w:rPr>
        <w:t>ironmental</w:t>
      </w:r>
      <w:proofErr w:type="spellEnd"/>
      <w:r w:rsidRPr="000B477F">
        <w:rPr>
          <w:rFonts w:ascii="Times New Roman" w:hAnsi="Times New Roman" w:cs="Times New Roman"/>
          <w:color w:val="000000"/>
          <w:lang w:val="en-US"/>
        </w:rPr>
        <w:t xml:space="preserve"> Protection, 8, 98-107.</w:t>
      </w:r>
    </w:p>
    <w:p w:rsidR="003803D1" w:rsidRPr="000B477F" w:rsidRDefault="002E6A5A" w:rsidP="002E6A5A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B477F">
        <w:rPr>
          <w:rFonts w:ascii="Times New Roman" w:hAnsi="Times New Roman" w:cs="Times New Roman"/>
          <w:sz w:val="22"/>
          <w:szCs w:val="22"/>
        </w:rPr>
        <w:t xml:space="preserve">Alani Rose,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Akinsanya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B.,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Erhabor-Chimezie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M.,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Nwude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D. (2017) Earthworm Biomass as Additional Information for Risk Assessment of PCBs: A Case Study of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Olusosun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 Dumpsite,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Ojota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 xml:space="preserve">, Lagos, Nigeria. American Journal of Life Sciences. Special Issue: Environmental Toxicology. Vol. 5, No. 3-1, pp. 52-59. </w:t>
      </w:r>
      <w:proofErr w:type="spellStart"/>
      <w:r w:rsidRPr="000B477F">
        <w:rPr>
          <w:rFonts w:ascii="Times New Roman" w:hAnsi="Times New Roman" w:cs="Times New Roman"/>
          <w:sz w:val="22"/>
          <w:szCs w:val="22"/>
        </w:rPr>
        <w:t>doi</w:t>
      </w:r>
      <w:proofErr w:type="spellEnd"/>
      <w:r w:rsidRPr="000B477F">
        <w:rPr>
          <w:rFonts w:ascii="Times New Roman" w:hAnsi="Times New Roman" w:cs="Times New Roman"/>
          <w:sz w:val="22"/>
          <w:szCs w:val="22"/>
        </w:rPr>
        <w:t>: 10.11648/j.ajls.s.2017050301.18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B477F">
        <w:rPr>
          <w:rFonts w:ascii="Times New Roman" w:hAnsi="Times New Roman" w:cs="Times New Roman"/>
          <w:color w:val="000000"/>
        </w:rPr>
        <w:t xml:space="preserve">Alani Rose, </w:t>
      </w:r>
      <w:proofErr w:type="spellStart"/>
      <w:r w:rsidRPr="000B477F">
        <w:rPr>
          <w:rFonts w:ascii="Times New Roman" w:hAnsi="Times New Roman" w:cs="Times New Roman"/>
          <w:color w:val="000000"/>
        </w:rPr>
        <w:t>Abdulfatai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Mustapha, </w:t>
      </w:r>
      <w:proofErr w:type="spellStart"/>
      <w:r w:rsidRPr="000B477F">
        <w:rPr>
          <w:rFonts w:ascii="Times New Roman" w:hAnsi="Times New Roman" w:cs="Times New Roman"/>
          <w:color w:val="000000"/>
        </w:rPr>
        <w:t>Ogbe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Rachael, </w:t>
      </w:r>
      <w:proofErr w:type="spellStart"/>
      <w:r w:rsidRPr="000B477F">
        <w:rPr>
          <w:rFonts w:ascii="Times New Roman" w:hAnsi="Times New Roman" w:cs="Times New Roman"/>
          <w:color w:val="000000"/>
        </w:rPr>
        <w:t>Akinade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B477F">
        <w:rPr>
          <w:rFonts w:ascii="Times New Roman" w:hAnsi="Times New Roman" w:cs="Times New Roman"/>
          <w:color w:val="000000"/>
        </w:rPr>
        <w:t>Bayo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(2017). Health Hazards, Safety Risks and Security Threats Posed by </w:t>
      </w:r>
      <w:proofErr w:type="spellStart"/>
      <w:r w:rsidRPr="000B477F">
        <w:rPr>
          <w:rFonts w:ascii="Times New Roman" w:hAnsi="Times New Roman" w:cs="Times New Roman"/>
          <w:color w:val="000000"/>
        </w:rPr>
        <w:t>Olusosun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Dumpsite on </w:t>
      </w:r>
      <w:proofErr w:type="spellStart"/>
      <w:r w:rsidRPr="000B477F">
        <w:rPr>
          <w:rFonts w:ascii="Times New Roman" w:hAnsi="Times New Roman" w:cs="Times New Roman"/>
          <w:color w:val="000000"/>
        </w:rPr>
        <w:t>Olusosun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 Community at </w:t>
      </w:r>
      <w:proofErr w:type="spellStart"/>
      <w:r w:rsidRPr="000B477F">
        <w:rPr>
          <w:rFonts w:ascii="Times New Roman" w:hAnsi="Times New Roman" w:cs="Times New Roman"/>
          <w:color w:val="000000"/>
        </w:rPr>
        <w:t>Ojota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Lagos, Nigeria. American Journal of Life Sciences. Special Issue: Environmental Toxicology. Vol. 5, No. 3-1, pp. 43-51. </w:t>
      </w:r>
      <w:proofErr w:type="spellStart"/>
      <w:r w:rsidRPr="000B477F">
        <w:rPr>
          <w:rFonts w:ascii="Times New Roman" w:hAnsi="Times New Roman" w:cs="Times New Roman"/>
          <w:color w:val="000000"/>
        </w:rPr>
        <w:t>doi</w:t>
      </w:r>
      <w:proofErr w:type="spellEnd"/>
      <w:r w:rsidRPr="000B477F">
        <w:rPr>
          <w:rFonts w:ascii="Times New Roman" w:hAnsi="Times New Roman" w:cs="Times New Roman"/>
          <w:color w:val="000000"/>
        </w:rPr>
        <w:t>: 10.11648/j.ajls.s.2017050301.17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0B477F">
        <w:rPr>
          <w:rFonts w:ascii="Times New Roman" w:hAnsi="Times New Roman" w:cs="Times New Roman"/>
          <w:color w:val="000000"/>
        </w:rPr>
        <w:t>Akinsanya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B., Alani, R., </w:t>
      </w:r>
      <w:proofErr w:type="spellStart"/>
      <w:r w:rsidRPr="000B477F">
        <w:rPr>
          <w:rFonts w:ascii="Times New Roman" w:hAnsi="Times New Roman" w:cs="Times New Roman"/>
          <w:color w:val="000000"/>
        </w:rPr>
        <w:t>Ukwa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U., </w:t>
      </w:r>
      <w:proofErr w:type="spellStart"/>
      <w:r w:rsidRPr="000B477F">
        <w:rPr>
          <w:rFonts w:ascii="Times New Roman" w:hAnsi="Times New Roman" w:cs="Times New Roman"/>
          <w:color w:val="000000"/>
        </w:rPr>
        <w:t>Bamidele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F., and </w:t>
      </w:r>
      <w:proofErr w:type="spellStart"/>
      <w:r w:rsidRPr="000B477F">
        <w:rPr>
          <w:rFonts w:ascii="Times New Roman" w:hAnsi="Times New Roman" w:cs="Times New Roman"/>
          <w:color w:val="000000"/>
        </w:rPr>
        <w:t>Saliu</w:t>
      </w:r>
      <w:proofErr w:type="spellEnd"/>
      <w:r w:rsidRPr="000B477F">
        <w:rPr>
          <w:rFonts w:ascii="Times New Roman" w:hAnsi="Times New Roman" w:cs="Times New Roman"/>
          <w:color w:val="000000"/>
        </w:rPr>
        <w:t>, J. (2015). Bioaccumulation and distribution of organochlorine residues across the food web in Lagos Lagoon, Nigeria. African Journal of Aquatic Science Vol. 40(4): 403-408.</w:t>
      </w:r>
    </w:p>
    <w:p w:rsidR="002E6A5A" w:rsidRPr="000B477F" w:rsidRDefault="002E6A5A" w:rsidP="002E6A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0B477F">
        <w:rPr>
          <w:rFonts w:ascii="Times New Roman" w:hAnsi="Times New Roman" w:cs="Times New Roman"/>
          <w:color w:val="000000"/>
        </w:rPr>
        <w:t>Alo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B. </w:t>
      </w:r>
      <w:proofErr w:type="gramStart"/>
      <w:r w:rsidRPr="000B477F">
        <w:rPr>
          <w:rFonts w:ascii="Times New Roman" w:hAnsi="Times New Roman" w:cs="Times New Roman"/>
          <w:color w:val="000000"/>
        </w:rPr>
        <w:t xml:space="preserve">I, Alani, R. A., </w:t>
      </w:r>
      <w:proofErr w:type="spellStart"/>
      <w:r w:rsidRPr="000B477F">
        <w:rPr>
          <w:rFonts w:ascii="Times New Roman" w:hAnsi="Times New Roman" w:cs="Times New Roman"/>
          <w:color w:val="000000"/>
        </w:rPr>
        <w:t>Olayinka</w:t>
      </w:r>
      <w:proofErr w:type="spellEnd"/>
      <w:r w:rsidRPr="000B477F">
        <w:rPr>
          <w:rFonts w:ascii="Times New Roman" w:hAnsi="Times New Roman" w:cs="Times New Roman"/>
          <w:color w:val="000000"/>
        </w:rPr>
        <w:t xml:space="preserve">, K. O., and </w:t>
      </w:r>
      <w:proofErr w:type="spellStart"/>
      <w:r w:rsidRPr="000B477F">
        <w:rPr>
          <w:rFonts w:ascii="Times New Roman" w:hAnsi="Times New Roman" w:cs="Times New Roman"/>
          <w:color w:val="000000"/>
        </w:rPr>
        <w:t>Drouillard</w:t>
      </w:r>
      <w:proofErr w:type="spellEnd"/>
      <w:r w:rsidRPr="000B477F">
        <w:rPr>
          <w:rFonts w:ascii="Times New Roman" w:hAnsi="Times New Roman" w:cs="Times New Roman"/>
          <w:color w:val="000000"/>
        </w:rPr>
        <w:t>, K. G. (2014)</w:t>
      </w:r>
      <w:proofErr w:type="gramEnd"/>
      <w:r w:rsidRPr="000B477F">
        <w:rPr>
          <w:rFonts w:ascii="Times New Roman" w:hAnsi="Times New Roman" w:cs="Times New Roman"/>
          <w:color w:val="000000"/>
        </w:rPr>
        <w:t xml:space="preserve">. An Evaluation </w:t>
      </w:r>
      <w:proofErr w:type="gramStart"/>
      <w:r w:rsidRPr="000B477F">
        <w:rPr>
          <w:rFonts w:ascii="Times New Roman" w:hAnsi="Times New Roman" w:cs="Times New Roman"/>
          <w:color w:val="000000"/>
        </w:rPr>
        <w:t>Of</w:t>
      </w:r>
      <w:proofErr w:type="gramEnd"/>
      <w:r w:rsidRPr="000B477F">
        <w:rPr>
          <w:rFonts w:ascii="Times New Roman" w:hAnsi="Times New Roman" w:cs="Times New Roman"/>
          <w:color w:val="000000"/>
        </w:rPr>
        <w:t xml:space="preserve"> The Levels Of Polychlorinated Biphenyls (PCBs) Contamination Of The Lagos Lagoon, Nigeria. PROCEEDINGS of the Nigerian Academy of Science. Vol. 7. ISSN</w:t>
      </w:r>
      <w:proofErr w:type="gramStart"/>
      <w:r w:rsidRPr="000B477F">
        <w:rPr>
          <w:rFonts w:ascii="Times New Roman" w:hAnsi="Times New Roman" w:cs="Times New Roman"/>
          <w:color w:val="000000"/>
        </w:rPr>
        <w:t>:0794</w:t>
      </w:r>
      <w:proofErr w:type="gramEnd"/>
      <w:r w:rsidRPr="000B477F">
        <w:rPr>
          <w:rFonts w:ascii="Times New Roman" w:hAnsi="Times New Roman" w:cs="Times New Roman"/>
          <w:color w:val="000000"/>
        </w:rPr>
        <w:t>-7976: 45-67.</w:t>
      </w:r>
    </w:p>
    <w:p w:rsidR="002E6A5A" w:rsidRPr="000B477F" w:rsidRDefault="002E6A5A" w:rsidP="002E6A5A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3803D1" w:rsidRPr="000B477F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2"/>
          <w:szCs w:val="22"/>
        </w:rPr>
      </w:pPr>
    </w:p>
    <w:p w:rsidR="00B3082B" w:rsidRDefault="0041471E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eastAsia="en-GB"/>
        </w:rPr>
        <w:drawing>
          <wp:inline distT="0" distB="0" distL="0" distR="0">
            <wp:extent cx="2220286" cy="2325163"/>
            <wp:effectExtent l="0" t="0" r="8890" b="0"/>
            <wp:docPr id="1" name="Picture 1" descr="C:\Users\ralani\AppData\Local\Microsoft\Windows\INetCache\Content.Word\IMG_20180416_12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lani\AppData\Local\Microsoft\Windows\INetCache\Content.Word\IMG_20180416_1225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484" cy="23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7F0C59">
        <w:rPr>
          <w:rFonts w:ascii="Times New Roman" w:hAnsi="Times New Roman" w:cs="Times New Roman"/>
          <w:iCs/>
          <w:sz w:val="24"/>
        </w:rPr>
        <w:t>ralani@unilag.edu.ng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E71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7EA" w:rsidRPr="00E717EA">
        <w:rPr>
          <w:rFonts w:ascii="Times New Roman" w:hAnsi="Times New Roman" w:cs="Times New Roman"/>
          <w:sz w:val="24"/>
          <w:szCs w:val="24"/>
        </w:rPr>
        <w:t>Other</w:t>
      </w:r>
      <w:r w:rsidR="00E717EA">
        <w:rPr>
          <w:rFonts w:ascii="Times New Roman" w:hAnsi="Times New Roman" w:cs="Times New Roman"/>
          <w:sz w:val="24"/>
          <w:szCs w:val="24"/>
        </w:rPr>
        <w:t xml:space="preserve"> email </w:t>
      </w:r>
      <w:r w:rsidR="00820C3C">
        <w:rPr>
          <w:rFonts w:ascii="Times New Roman" w:hAnsi="Times New Roman" w:cs="Times New Roman"/>
          <w:sz w:val="24"/>
          <w:szCs w:val="24"/>
        </w:rPr>
        <w:t>addresses</w:t>
      </w:r>
      <w:r w:rsidR="00E717E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717EA"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rosealanito@yahoo.com</w:t>
        </w:r>
      </w:hyperlink>
      <w:r w:rsidR="00E717EA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E717EA"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Rose.Alani@icfo.eu</w:t>
        </w:r>
      </w:hyperlink>
      <w:r w:rsidR="00E71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30D" w:rsidRDefault="00CA330D" w:rsidP="00235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Co-Author´s email addresses: </w:t>
      </w:r>
      <w:hyperlink r:id="rId10" w:history="1">
        <w:r w:rsidR="00321EAF" w:rsidRPr="00F31577">
          <w:rPr>
            <w:rStyle w:val="Hyperlink"/>
            <w:rFonts w:ascii="Times New Roman" w:hAnsi="Times New Roman" w:cs="Times New Roman"/>
            <w:sz w:val="24"/>
            <w:szCs w:val="24"/>
          </w:rPr>
          <w:t>balo@unilag.edu.ng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577865">
          <w:rPr>
            <w:rStyle w:val="Hyperlink"/>
            <w:rFonts w:ascii="Times New Roman" w:hAnsi="Times New Roman" w:cs="Times New Roman"/>
            <w:sz w:val="24"/>
            <w:szCs w:val="24"/>
          </w:rPr>
          <w:t>profjidealo@yahoo.com</w:t>
        </w:r>
      </w:hyperlink>
      <w:r w:rsidR="00321EAF">
        <w:rPr>
          <w:rFonts w:ascii="Times New Roman" w:hAnsi="Times New Roman" w:cs="Times New Roman"/>
          <w:sz w:val="24"/>
          <w:szCs w:val="24"/>
        </w:rPr>
        <w:t>.</w:t>
      </w:r>
    </w:p>
    <w:p w:rsidR="00321EAF" w:rsidRPr="00495C76" w:rsidRDefault="00321EAF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Kindly use this because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one of the email addresses of the co-author was wrong in my first submission. Thank you.</w:t>
      </w:r>
    </w:p>
    <w:sectPr w:rsidR="00321EAF" w:rsidRPr="00495C76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16F" w:rsidRDefault="006D416F" w:rsidP="00495C76">
      <w:pPr>
        <w:spacing w:after="0" w:line="240" w:lineRule="auto"/>
      </w:pPr>
      <w:r>
        <w:separator/>
      </w:r>
    </w:p>
  </w:endnote>
  <w:endnote w:type="continuationSeparator" w:id="0">
    <w:p w:rsidR="006D416F" w:rsidRDefault="006D416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16F" w:rsidRDefault="006D416F" w:rsidP="00495C76">
      <w:pPr>
        <w:spacing w:after="0" w:line="240" w:lineRule="auto"/>
      </w:pPr>
      <w:r>
        <w:separator/>
      </w:r>
    </w:p>
  </w:footnote>
  <w:footnote w:type="continuationSeparator" w:id="0">
    <w:p w:rsidR="006D416F" w:rsidRDefault="006D416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44862"/>
    <w:multiLevelType w:val="hybridMultilevel"/>
    <w:tmpl w:val="4B7AE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26E7"/>
    <w:rsid w:val="000256BE"/>
    <w:rsid w:val="00061983"/>
    <w:rsid w:val="000772C2"/>
    <w:rsid w:val="000A4C22"/>
    <w:rsid w:val="000B477F"/>
    <w:rsid w:val="000D3AFD"/>
    <w:rsid w:val="00127CF9"/>
    <w:rsid w:val="001846E5"/>
    <w:rsid w:val="00196E63"/>
    <w:rsid w:val="001E5896"/>
    <w:rsid w:val="002036CC"/>
    <w:rsid w:val="00211A7B"/>
    <w:rsid w:val="002350BC"/>
    <w:rsid w:val="00237C0D"/>
    <w:rsid w:val="0024252D"/>
    <w:rsid w:val="0028059F"/>
    <w:rsid w:val="002C4C47"/>
    <w:rsid w:val="002E6A5A"/>
    <w:rsid w:val="002F1934"/>
    <w:rsid w:val="002F4DF0"/>
    <w:rsid w:val="00306BFC"/>
    <w:rsid w:val="00321EAF"/>
    <w:rsid w:val="00333E31"/>
    <w:rsid w:val="00347B70"/>
    <w:rsid w:val="00355170"/>
    <w:rsid w:val="003803D1"/>
    <w:rsid w:val="0038483D"/>
    <w:rsid w:val="003C0BCE"/>
    <w:rsid w:val="003D084E"/>
    <w:rsid w:val="003E430B"/>
    <w:rsid w:val="0041471E"/>
    <w:rsid w:val="00433101"/>
    <w:rsid w:val="00435234"/>
    <w:rsid w:val="00451A27"/>
    <w:rsid w:val="00495C76"/>
    <w:rsid w:val="004D1E6B"/>
    <w:rsid w:val="004F0EF8"/>
    <w:rsid w:val="004F6F09"/>
    <w:rsid w:val="00516B31"/>
    <w:rsid w:val="00521565"/>
    <w:rsid w:val="00583FBD"/>
    <w:rsid w:val="005E68EF"/>
    <w:rsid w:val="00627419"/>
    <w:rsid w:val="00687A9E"/>
    <w:rsid w:val="006C057D"/>
    <w:rsid w:val="006D416F"/>
    <w:rsid w:val="00722632"/>
    <w:rsid w:val="007451C0"/>
    <w:rsid w:val="0076726B"/>
    <w:rsid w:val="007C5EEE"/>
    <w:rsid w:val="007F0C59"/>
    <w:rsid w:val="007F70D0"/>
    <w:rsid w:val="00820C3C"/>
    <w:rsid w:val="00831608"/>
    <w:rsid w:val="00967E4E"/>
    <w:rsid w:val="00985F4B"/>
    <w:rsid w:val="009A5FC5"/>
    <w:rsid w:val="009F5A67"/>
    <w:rsid w:val="00A4036B"/>
    <w:rsid w:val="00A72AAC"/>
    <w:rsid w:val="00B233E2"/>
    <w:rsid w:val="00B3082B"/>
    <w:rsid w:val="00B6703B"/>
    <w:rsid w:val="00BA654F"/>
    <w:rsid w:val="00BC360F"/>
    <w:rsid w:val="00BE7467"/>
    <w:rsid w:val="00CA330D"/>
    <w:rsid w:val="00CC7FF3"/>
    <w:rsid w:val="00CE1E2D"/>
    <w:rsid w:val="00CE511D"/>
    <w:rsid w:val="00D11888"/>
    <w:rsid w:val="00D2016A"/>
    <w:rsid w:val="00D76C43"/>
    <w:rsid w:val="00D917A0"/>
    <w:rsid w:val="00DF04E3"/>
    <w:rsid w:val="00E01917"/>
    <w:rsid w:val="00E717EA"/>
    <w:rsid w:val="00EC2CCD"/>
    <w:rsid w:val="00F008CB"/>
    <w:rsid w:val="00F82696"/>
    <w:rsid w:val="00F83730"/>
    <w:rsid w:val="00F9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04001"/>
  <w15:docId w15:val="{667D9F3D-12FC-4B01-922D-8DB7B21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E6A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17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ealanito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fjidealo@yahoo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lo@unilag.edu.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se.Alani@icfo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Rose Alani</cp:lastModifiedBy>
  <cp:revision>19</cp:revision>
  <dcterms:created xsi:type="dcterms:W3CDTF">2018-04-16T10:48:00Z</dcterms:created>
  <dcterms:modified xsi:type="dcterms:W3CDTF">2018-04-20T09:13:00Z</dcterms:modified>
</cp:coreProperties>
</file>