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69A97" w14:textId="77777777" w:rsidR="001D3627" w:rsidRPr="00B3082B" w:rsidRDefault="001D3627" w:rsidP="001D3627">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 xml:space="preserve">Abstract </w:t>
      </w:r>
    </w:p>
    <w:p w14:paraId="14654A75" w14:textId="77777777" w:rsidR="001D3627" w:rsidRPr="00AC30CC" w:rsidRDefault="001D3627" w:rsidP="001D3627">
      <w:pPr>
        <w:jc w:val="center"/>
        <w:rPr>
          <w:rFonts w:ascii="Times New Roman" w:eastAsia="Times New Roman" w:hAnsi="Times New Roman" w:cs="Times New Roman"/>
          <w:b/>
          <w:sz w:val="24"/>
          <w:szCs w:val="24"/>
        </w:rPr>
      </w:pPr>
      <w:r w:rsidRPr="00AC30CC">
        <w:rPr>
          <w:rFonts w:ascii="Times New Roman" w:hAnsi="Times New Roman" w:cs="Times New Roman"/>
          <w:b/>
          <w:sz w:val="24"/>
          <w:szCs w:val="24"/>
        </w:rPr>
        <w:t xml:space="preserve">Title: </w:t>
      </w:r>
      <w:r w:rsidRPr="00AC30CC">
        <w:rPr>
          <w:rFonts w:ascii="Times New Roman" w:eastAsia="Times New Roman" w:hAnsi="Times New Roman" w:cs="Times New Roman"/>
          <w:b/>
          <w:sz w:val="24"/>
          <w:szCs w:val="24"/>
        </w:rPr>
        <w:t xml:space="preserve">Assessment of the effects of physical disturbances in simple micro-universes by measurement of DOC-levels </w:t>
      </w:r>
    </w:p>
    <w:p w14:paraId="0CE61571" w14:textId="77777777" w:rsidR="001D3627" w:rsidRPr="00A70D04" w:rsidRDefault="001D3627" w:rsidP="001D3627">
      <w:pPr>
        <w:pStyle w:val="HTMLPreformatted"/>
        <w:jc w:val="center"/>
        <w:rPr>
          <w:rFonts w:ascii="Times New Roman" w:hAnsi="Times New Roman" w:cs="Times New Roman"/>
          <w:i/>
          <w:iCs/>
          <w:sz w:val="24"/>
        </w:rPr>
      </w:pPr>
      <w:proofErr w:type="spellStart"/>
      <w:r>
        <w:rPr>
          <w:rFonts w:ascii="Times New Roman" w:hAnsi="Times New Roman" w:cs="Times New Roman"/>
          <w:i/>
          <w:iCs/>
          <w:sz w:val="24"/>
        </w:rPr>
        <w:t>Zilinskaite</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Nemira</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Calle</w:t>
      </w:r>
      <w:proofErr w:type="spellEnd"/>
      <w:r>
        <w:rPr>
          <w:rFonts w:ascii="Times New Roman" w:hAnsi="Times New Roman" w:cs="Times New Roman"/>
          <w:i/>
          <w:iCs/>
          <w:sz w:val="24"/>
        </w:rPr>
        <w:t xml:space="preserve"> Edo Vargas Javier</w:t>
      </w:r>
    </w:p>
    <w:p w14:paraId="71D14699" w14:textId="77777777" w:rsidR="001D3627" w:rsidRPr="00A70D04" w:rsidRDefault="001D3627" w:rsidP="001D3627">
      <w:pPr>
        <w:pStyle w:val="HTMLPreformatted"/>
        <w:rPr>
          <w:rFonts w:ascii="Times" w:hAnsi="Times" w:cs="Times New Roman"/>
          <w:i/>
          <w:iCs/>
          <w:sz w:val="24"/>
          <w:szCs w:val="24"/>
        </w:rPr>
      </w:pPr>
      <w:proofErr w:type="spellStart"/>
      <w:r w:rsidRPr="00A70D04">
        <w:rPr>
          <w:rFonts w:ascii="Times" w:hAnsi="Times" w:cs="Times New Roman"/>
          <w:i/>
          <w:iCs/>
          <w:sz w:val="24"/>
          <w:szCs w:val="24"/>
        </w:rPr>
        <w:t>Nemira</w:t>
      </w:r>
      <w:proofErr w:type="spellEnd"/>
      <w:r w:rsidRPr="00A70D04">
        <w:rPr>
          <w:rFonts w:ascii="Times" w:hAnsi="Times" w:cs="Times New Roman"/>
          <w:i/>
          <w:iCs/>
          <w:sz w:val="24"/>
          <w:szCs w:val="24"/>
        </w:rPr>
        <w:t xml:space="preserve"> </w:t>
      </w:r>
      <w:proofErr w:type="spellStart"/>
      <w:r w:rsidRPr="00A70D04">
        <w:rPr>
          <w:rFonts w:ascii="Times" w:hAnsi="Times" w:cs="Times New Roman"/>
          <w:i/>
          <w:iCs/>
          <w:sz w:val="24"/>
          <w:szCs w:val="24"/>
        </w:rPr>
        <w:t>Zilinskaite</w:t>
      </w:r>
      <w:proofErr w:type="spellEnd"/>
      <w:r w:rsidRPr="00A70D04">
        <w:rPr>
          <w:rFonts w:ascii="Times" w:hAnsi="Times" w:cs="Times New Roman"/>
          <w:i/>
          <w:iCs/>
          <w:sz w:val="24"/>
          <w:szCs w:val="24"/>
        </w:rPr>
        <w:t xml:space="preserve"> (University of Nottingham, UK)</w:t>
      </w:r>
    </w:p>
    <w:p w14:paraId="048E3E6B" w14:textId="77777777" w:rsidR="001D3627" w:rsidRPr="00A70D04" w:rsidRDefault="001D3627" w:rsidP="001D3627">
      <w:pPr>
        <w:rPr>
          <w:rFonts w:ascii="Arial" w:eastAsia="Times New Roman" w:hAnsi="Arial" w:cs="Arial"/>
          <w:color w:val="000000"/>
          <w:sz w:val="19"/>
          <w:szCs w:val="19"/>
          <w:lang w:val="en-GB" w:eastAsia="en-GB"/>
        </w:rPr>
      </w:pPr>
      <w:r w:rsidRPr="00A70D04">
        <w:rPr>
          <w:rFonts w:ascii="Times" w:eastAsia="Times New Roman" w:hAnsi="Times" w:cs="Arial"/>
          <w:i/>
          <w:color w:val="000000"/>
          <w:sz w:val="24"/>
          <w:szCs w:val="24"/>
          <w:lang w:val="en-GB" w:eastAsia="en-GB"/>
        </w:rPr>
        <w:t xml:space="preserve">Javier Edo Vargas </w:t>
      </w:r>
      <w:proofErr w:type="spellStart"/>
      <w:r w:rsidRPr="00A70D04">
        <w:rPr>
          <w:rFonts w:ascii="Times" w:eastAsia="Times New Roman" w:hAnsi="Times" w:cs="Arial"/>
          <w:i/>
          <w:color w:val="000000"/>
          <w:sz w:val="24"/>
          <w:szCs w:val="24"/>
          <w:lang w:val="en-GB" w:eastAsia="en-GB"/>
        </w:rPr>
        <w:t>Calle</w:t>
      </w:r>
      <w:proofErr w:type="spellEnd"/>
      <w:r w:rsidRPr="00435234">
        <w:rPr>
          <w:rFonts w:ascii="Times New Roman" w:hAnsi="Times New Roman" w:cs="Times New Roman"/>
          <w:i/>
          <w:iCs/>
          <w:sz w:val="24"/>
        </w:rPr>
        <w:t xml:space="preserve"> (</w:t>
      </w:r>
      <w:r>
        <w:rPr>
          <w:rFonts w:ascii="Times New Roman" w:hAnsi="Times New Roman" w:cs="Times New Roman"/>
          <w:i/>
          <w:iCs/>
          <w:sz w:val="24"/>
        </w:rPr>
        <w:t>University of Uppsala, Sweden</w:t>
      </w:r>
      <w:r w:rsidRPr="00435234">
        <w:rPr>
          <w:rFonts w:ascii="Times New Roman" w:hAnsi="Times New Roman" w:cs="Times New Roman"/>
          <w:i/>
          <w:iCs/>
          <w:sz w:val="24"/>
        </w:rPr>
        <w:t>)</w:t>
      </w:r>
    </w:p>
    <w:p w14:paraId="5FFD3276" w14:textId="77777777" w:rsidR="001D3627" w:rsidRDefault="001D3627" w:rsidP="001D3627">
      <w:pPr>
        <w:pStyle w:val="HTMLPreformatted"/>
        <w:rPr>
          <w:rFonts w:ascii="Times New Roman" w:hAnsi="Times New Roman" w:cs="Times New Roman"/>
          <w:i/>
          <w:iCs/>
          <w:sz w:val="24"/>
        </w:rPr>
      </w:pPr>
    </w:p>
    <w:p w14:paraId="0F85BD6D" w14:textId="77777777" w:rsidR="001D3627" w:rsidRPr="00DF04E3" w:rsidRDefault="001D3627" w:rsidP="001D3627">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18C0A8EF" w14:textId="77777777" w:rsidR="001D3627" w:rsidRDefault="001D3627" w:rsidP="001D3627">
      <w:pPr>
        <w:pStyle w:val="HTMLPreformatted"/>
        <w:tabs>
          <w:tab w:val="left" w:pos="4374"/>
        </w:tabs>
        <w:jc w:val="both"/>
        <w:rPr>
          <w:rFonts w:ascii="Times New Roman" w:hAnsi="Times New Roman" w:cs="Times New Roman"/>
          <w:sz w:val="24"/>
        </w:rPr>
      </w:pPr>
    </w:p>
    <w:p w14:paraId="321DA45A" w14:textId="77777777" w:rsidR="001D3627" w:rsidRDefault="001D3627" w:rsidP="001D3627">
      <w:pPr>
        <w:pStyle w:val="HTMLPreformatted"/>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increasing problem with today's way of living is the rising of anthropologically influenced pollutions. Quite recently has research been directed towards the effects and consequences these disturbances may cause within freshwater environments, which has inspired this study. Hoping to assess the effects of different disturbances that are likely to occur in lakes, DOC-levels (Dissolved Organic Carbon) were measured to get an idea of what might happen to the microbial ecology when these are introduced. The research was conducted by introducing a heavy reduction of bacteria,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SDS (</w:t>
      </w:r>
      <w:r>
        <w:rPr>
          <w:rFonts w:ascii="Times New Roman" w:eastAsia="Times New Roman" w:hAnsi="Times New Roman" w:cs="Times New Roman"/>
          <w:color w:val="252525"/>
          <w:sz w:val="24"/>
          <w:szCs w:val="24"/>
          <w:highlight w:val="white"/>
        </w:rPr>
        <w:t xml:space="preserve">Sodium dodecyl </w:t>
      </w:r>
      <w:proofErr w:type="spellStart"/>
      <w:r>
        <w:rPr>
          <w:rFonts w:ascii="Times New Roman" w:eastAsia="Times New Roman" w:hAnsi="Times New Roman" w:cs="Times New Roman"/>
          <w:color w:val="252525"/>
          <w:sz w:val="24"/>
          <w:szCs w:val="24"/>
          <w:highlight w:val="white"/>
        </w:rPr>
        <w:t>sulfate</w:t>
      </w:r>
      <w:proofErr w:type="spellEnd"/>
      <w:r>
        <w:rPr>
          <w:rFonts w:ascii="Times New Roman" w:eastAsia="Times New Roman" w:hAnsi="Times New Roman" w:cs="Times New Roman"/>
          <w:color w:val="252525"/>
          <w:sz w:val="24"/>
          <w:szCs w:val="24"/>
          <w:highlight w:val="white"/>
        </w:rPr>
        <w:t>)</w:t>
      </w:r>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and SDS together to enclosed environments. The purpose of this, and also the aims of this study being to 1) find out of DOC-levels were affected, if 2) a difference could be observed between exposure to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 SDS versus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and SDS alone, and 3) to assess the recovery after each disturbance. Following exposure DOC-levels remained generally unchanged in the reduced bacteria and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mesocosms</w:t>
      </w:r>
      <w:proofErr w:type="spellEnd"/>
      <w:r>
        <w:rPr>
          <w:rFonts w:ascii="Times New Roman" w:eastAsia="Times New Roman" w:hAnsi="Times New Roman" w:cs="Times New Roman"/>
          <w:sz w:val="24"/>
          <w:szCs w:val="24"/>
        </w:rPr>
        <w:t xml:space="preserve">, whereas these levels were heavily reduced after exposure to SDS. It was also found that SDS +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required a shorter exposure time before mortality was observed than SDS alone, and resulted in a much higher mortality rate than </w:t>
      </w:r>
      <w:proofErr w:type="spellStart"/>
      <w:r>
        <w:rPr>
          <w:rFonts w:ascii="Times New Roman" w:eastAsia="Times New Roman" w:hAnsi="Times New Roman" w:cs="Times New Roman"/>
          <w:sz w:val="24"/>
          <w:szCs w:val="24"/>
        </w:rPr>
        <w:t>microplastics</w:t>
      </w:r>
      <w:proofErr w:type="spellEnd"/>
      <w:r>
        <w:rPr>
          <w:rFonts w:ascii="Times New Roman" w:eastAsia="Times New Roman" w:hAnsi="Times New Roman" w:cs="Times New Roman"/>
          <w:sz w:val="24"/>
          <w:szCs w:val="24"/>
        </w:rPr>
        <w:t xml:space="preserve"> alone. </w:t>
      </w:r>
    </w:p>
    <w:p w14:paraId="3636EE22" w14:textId="77777777" w:rsidR="001D3627" w:rsidRDefault="001D3627" w:rsidP="001D3627">
      <w:pPr>
        <w:pStyle w:val="HTMLPreformatted"/>
        <w:jc w:val="both"/>
        <w:rPr>
          <w:rFonts w:ascii="Times New Roman" w:hAnsi="Times New Roman" w:cs="Times New Roman"/>
          <w:sz w:val="24"/>
        </w:rPr>
      </w:pPr>
    </w:p>
    <w:p w14:paraId="745A553B" w14:textId="77777777" w:rsidR="001D3627" w:rsidRDefault="001D3627" w:rsidP="001D3627">
      <w:pPr>
        <w:pStyle w:val="HTMLPreformatted"/>
        <w:jc w:val="both"/>
        <w:rPr>
          <w:rFonts w:ascii="Times New Roman" w:hAnsi="Times New Roman" w:cs="Times New Roman"/>
          <w:sz w:val="24"/>
        </w:rPr>
      </w:pPr>
      <w:r>
        <w:rPr>
          <w:rFonts w:ascii="Times New Roman" w:hAnsi="Times New Roman" w:cs="Times New Roman"/>
          <w:sz w:val="24"/>
        </w:rPr>
        <w:t xml:space="preserve">DOC, </w:t>
      </w:r>
      <w:proofErr w:type="spellStart"/>
      <w:r>
        <w:rPr>
          <w:rFonts w:ascii="Times New Roman" w:hAnsi="Times New Roman" w:cs="Times New Roman"/>
          <w:sz w:val="24"/>
        </w:rPr>
        <w:t>mesocosm</w:t>
      </w:r>
      <w:proofErr w:type="spellEnd"/>
      <w:r>
        <w:rPr>
          <w:rFonts w:ascii="Times New Roman" w:hAnsi="Times New Roman" w:cs="Times New Roman"/>
          <w:sz w:val="24"/>
        </w:rPr>
        <w:t xml:space="preserve">, </w:t>
      </w:r>
      <w:proofErr w:type="spellStart"/>
      <w:r>
        <w:rPr>
          <w:rFonts w:ascii="Times New Roman" w:hAnsi="Times New Roman" w:cs="Times New Roman"/>
          <w:sz w:val="24"/>
        </w:rPr>
        <w:t>microplastics</w:t>
      </w:r>
      <w:proofErr w:type="spellEnd"/>
      <w:r>
        <w:rPr>
          <w:rFonts w:ascii="Times New Roman" w:hAnsi="Times New Roman" w:cs="Times New Roman"/>
          <w:sz w:val="24"/>
        </w:rPr>
        <w:t xml:space="preserve">, SDS </w:t>
      </w:r>
    </w:p>
    <w:p w14:paraId="4884B231" w14:textId="77777777" w:rsidR="001D3627" w:rsidRDefault="001D3627" w:rsidP="001D3627">
      <w:pPr>
        <w:pStyle w:val="HTMLPreformatted"/>
        <w:jc w:val="both"/>
        <w:rPr>
          <w:rFonts w:ascii="Times New Roman" w:hAnsi="Times New Roman" w:cs="Times New Roman"/>
          <w:i/>
          <w:iCs/>
          <w:sz w:val="24"/>
        </w:rPr>
      </w:pPr>
    </w:p>
    <w:p w14:paraId="25B4E216" w14:textId="77777777" w:rsidR="001D3627" w:rsidRDefault="001D3627" w:rsidP="001D3627">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14:paraId="27522921" w14:textId="77777777" w:rsidR="001D3627" w:rsidRPr="00A70D04" w:rsidRDefault="001D3627" w:rsidP="001D3627">
      <w:pPr>
        <w:pStyle w:val="HTMLPreformatted"/>
        <w:jc w:val="both"/>
        <w:rPr>
          <w:rFonts w:ascii="Times New Roman" w:hAnsi="Times New Roman" w:cs="Times New Roman"/>
          <w:iCs/>
          <w:sz w:val="24"/>
        </w:rPr>
      </w:pPr>
      <w:proofErr w:type="spellStart"/>
      <w:r w:rsidRPr="00A70D04">
        <w:rPr>
          <w:rFonts w:ascii="Times New Roman" w:hAnsi="Times New Roman" w:cs="Times New Roman"/>
          <w:iCs/>
          <w:sz w:val="24"/>
        </w:rPr>
        <w:t>Nemira</w:t>
      </w:r>
      <w:proofErr w:type="spellEnd"/>
      <w:r w:rsidRPr="00A70D04">
        <w:rPr>
          <w:rFonts w:ascii="Times New Roman" w:hAnsi="Times New Roman" w:cs="Times New Roman"/>
          <w:iCs/>
          <w:sz w:val="24"/>
        </w:rPr>
        <w:t xml:space="preserve"> </w:t>
      </w:r>
      <w:proofErr w:type="spellStart"/>
      <w:r w:rsidRPr="00A70D04">
        <w:rPr>
          <w:rFonts w:ascii="Times New Roman" w:hAnsi="Times New Roman" w:cs="Times New Roman"/>
          <w:iCs/>
          <w:sz w:val="24"/>
        </w:rPr>
        <w:t>Zilinskaite</w:t>
      </w:r>
      <w:proofErr w:type="spellEnd"/>
      <w:r w:rsidRPr="00A70D04">
        <w:rPr>
          <w:rFonts w:ascii="Times New Roman" w:hAnsi="Times New Roman" w:cs="Times New Roman"/>
          <w:iCs/>
          <w:sz w:val="24"/>
        </w:rPr>
        <w:t xml:space="preserve"> is a first-year student of University of Nottingham, studying Biotechnology. She has a practice in working in her first research in University of Uppsala, which was the one she wants to present in this conference. She finished the Siauliai </w:t>
      </w:r>
      <w:proofErr w:type="spellStart"/>
      <w:r w:rsidRPr="00A70D04">
        <w:rPr>
          <w:rFonts w:ascii="Times New Roman" w:hAnsi="Times New Roman" w:cs="Times New Roman"/>
          <w:iCs/>
          <w:sz w:val="24"/>
        </w:rPr>
        <w:t>Didzdvaris</w:t>
      </w:r>
      <w:proofErr w:type="spellEnd"/>
      <w:r w:rsidRPr="00A70D04">
        <w:rPr>
          <w:rFonts w:ascii="Times New Roman" w:hAnsi="Times New Roman" w:cs="Times New Roman"/>
          <w:iCs/>
          <w:sz w:val="24"/>
        </w:rPr>
        <w:t xml:space="preserve"> gymnasium in Lithuania in 2017 July. </w:t>
      </w:r>
    </w:p>
    <w:p w14:paraId="1600A73D" w14:textId="77777777" w:rsidR="001D3627" w:rsidRDefault="001D3627" w:rsidP="001D3627">
      <w:pPr>
        <w:pStyle w:val="HTMLPreformatted"/>
        <w:jc w:val="both"/>
        <w:rPr>
          <w:rFonts w:ascii="Times New Roman" w:hAnsi="Times New Roman" w:cs="Times New Roman"/>
          <w:iCs/>
          <w:sz w:val="24"/>
        </w:rPr>
      </w:pPr>
      <w:r>
        <w:rPr>
          <w:rFonts w:ascii="Times New Roman" w:hAnsi="Times New Roman" w:cs="Times New Roman"/>
          <w:b/>
          <w:iCs/>
          <w:sz w:val="24"/>
        </w:rPr>
        <w:br/>
      </w:r>
      <w:r w:rsidRPr="00B6703B">
        <w:rPr>
          <w:rFonts w:ascii="Times New Roman" w:hAnsi="Times New Roman" w:cs="Times New Roman"/>
          <w:iCs/>
          <w:sz w:val="24"/>
        </w:rPr>
        <w:t>Paste your Photograph here</w:t>
      </w:r>
    </w:p>
    <w:p w14:paraId="321C973E" w14:textId="77777777" w:rsidR="001D3627" w:rsidRDefault="001D3627" w:rsidP="001D3627">
      <w:pPr>
        <w:pStyle w:val="HTMLPreformatted"/>
        <w:jc w:val="both"/>
        <w:rPr>
          <w:rFonts w:ascii="Times New Roman" w:hAnsi="Times New Roman" w:cs="Times New Roman"/>
          <w:b/>
          <w:iCs/>
          <w:sz w:val="24"/>
        </w:rPr>
      </w:pPr>
      <w:r>
        <w:rPr>
          <w:rFonts w:ascii="Times New Roman" w:hAnsi="Times New Roman" w:cs="Times New Roman"/>
          <w:b/>
          <w:iCs/>
          <w:noProof/>
          <w:sz w:val="24"/>
          <w:lang w:eastAsia="en-GB"/>
        </w:rPr>
        <w:drawing>
          <wp:inline distT="0" distB="0" distL="0" distR="0" wp14:anchorId="4AF66F0A" wp14:editId="6B0EA4D4">
            <wp:extent cx="1880235" cy="1880235"/>
            <wp:effectExtent l="0" t="0" r="0" b="0"/>
            <wp:docPr id="4" name="Picture 4" descr="Zilinskaite,%20Nemi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ilinskaite,%20Nemir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80235" cy="1880235"/>
                    </a:xfrm>
                    <a:prstGeom prst="rect">
                      <a:avLst/>
                    </a:prstGeom>
                    <a:noFill/>
                    <a:ln>
                      <a:noFill/>
                    </a:ln>
                  </pic:spPr>
                </pic:pic>
              </a:graphicData>
            </a:graphic>
          </wp:inline>
        </w:drawing>
      </w:r>
    </w:p>
    <w:p w14:paraId="0DE2F553" w14:textId="77777777" w:rsidR="001D3627" w:rsidRPr="00CA29E3" w:rsidRDefault="001D3627" w:rsidP="001D3627">
      <w:pPr>
        <w:pStyle w:val="HTMLPreformatted"/>
        <w:jc w:val="both"/>
        <w:rPr>
          <w:rFonts w:ascii="Times New Roman" w:hAnsi="Times New Roman" w:cs="Times New Roman"/>
          <w:b/>
          <w:iCs/>
          <w:sz w:val="24"/>
        </w:rPr>
      </w:pPr>
    </w:p>
    <w:p w14:paraId="56EA35C9" w14:textId="77777777" w:rsidR="001D3627" w:rsidRPr="001D3627" w:rsidRDefault="001D3627" w:rsidP="001D3627">
      <w:pPr>
        <w:pStyle w:val="HTMLPreformatted"/>
        <w:tabs>
          <w:tab w:val="clear" w:pos="3664"/>
          <w:tab w:val="left" w:pos="3690"/>
        </w:tabs>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zilinskaite.nemira@gmail.com</w:t>
      </w:r>
      <w:bookmarkStart w:id="0" w:name="_GoBack"/>
      <w:bookmarkEnd w:id="0"/>
    </w:p>
    <w:p w14:paraId="721E488B" w14:textId="77777777" w:rsidR="007A3190" w:rsidRDefault="007A3190"/>
    <w:sectPr w:rsidR="007A3190" w:rsidSect="00F41B6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627"/>
    <w:rsid w:val="001D3627"/>
    <w:rsid w:val="007A3190"/>
    <w:rsid w:val="00F4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D8C52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D3627"/>
    <w:pPr>
      <w:spacing w:after="200" w:line="276" w:lineRule="auto"/>
    </w:pPr>
    <w:rPr>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1D3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1D3627"/>
    <w:rPr>
      <w:rFonts w:ascii="Arial Unicode MS" w:eastAsia="Arial Unicode MS" w:hAnsi="Arial Unicode MS" w:cs="Arial Unicode M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1781</Characters>
  <Application>Microsoft Macintosh Word</Application>
  <DocSecurity>0</DocSecurity>
  <Lines>14</Lines>
  <Paragraphs>4</Paragraphs>
  <ScaleCrop>false</ScaleCrop>
  <LinksUpToDate>false</LinksUpToDate>
  <CharactersWithSpaces>2089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Biology things</dc:creator>
  <cp:keywords/>
  <dc:description/>
  <cp:lastModifiedBy>Biology things</cp:lastModifiedBy>
  <cp:revision>1</cp:revision>
  <dcterms:created xsi:type="dcterms:W3CDTF">2018-02-24T19:49:00Z</dcterms:created>
  <dcterms:modified xsi:type="dcterms:W3CDTF">2018-02-24T19:50:00Z</dcterms:modified>
</cp:coreProperties>
</file>