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55" w:rsidRPr="000E63CE" w:rsidRDefault="00516155" w:rsidP="00516155">
      <w:pPr>
        <w:spacing w:line="360" w:lineRule="auto"/>
        <w:jc w:val="center"/>
        <w:rPr>
          <w:b/>
          <w:sz w:val="28"/>
          <w:szCs w:val="28"/>
        </w:rPr>
      </w:pPr>
      <w:r w:rsidRPr="000E63CE">
        <w:rPr>
          <w:b/>
          <w:sz w:val="28"/>
          <w:szCs w:val="28"/>
        </w:rPr>
        <w:t xml:space="preserve">Construction of </w:t>
      </w:r>
      <w:proofErr w:type="spellStart"/>
      <w:r w:rsidRPr="000E63CE">
        <w:rPr>
          <w:b/>
          <w:sz w:val="28"/>
          <w:szCs w:val="28"/>
        </w:rPr>
        <w:t>rhizofiltration</w:t>
      </w:r>
      <w:proofErr w:type="spellEnd"/>
      <w:r w:rsidRPr="000E63CE">
        <w:rPr>
          <w:b/>
          <w:sz w:val="28"/>
          <w:szCs w:val="28"/>
        </w:rPr>
        <w:t xml:space="preserve"> system consisting of </w:t>
      </w:r>
      <w:proofErr w:type="spellStart"/>
      <w:r w:rsidRPr="000E63CE">
        <w:rPr>
          <w:b/>
          <w:sz w:val="28"/>
          <w:szCs w:val="28"/>
        </w:rPr>
        <w:t>macrophyte</w:t>
      </w:r>
      <w:proofErr w:type="spellEnd"/>
      <w:r w:rsidRPr="000E63CE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0E63CE">
        <w:rPr>
          <w:b/>
          <w:i/>
          <w:color w:val="000000"/>
          <w:sz w:val="28"/>
          <w:szCs w:val="28"/>
        </w:rPr>
        <w:t>Phragmites</w:t>
      </w:r>
      <w:proofErr w:type="spellEnd"/>
      <w:r w:rsidRPr="000E63CE">
        <w:rPr>
          <w:b/>
          <w:i/>
          <w:color w:val="000000"/>
          <w:sz w:val="28"/>
          <w:szCs w:val="28"/>
        </w:rPr>
        <w:t xml:space="preserve"> australis</w:t>
      </w:r>
      <w:r w:rsidRPr="000E63CE">
        <w:rPr>
          <w:b/>
          <w:color w:val="000000"/>
          <w:sz w:val="28"/>
          <w:szCs w:val="28"/>
        </w:rPr>
        <w:t xml:space="preserve"> L. and </w:t>
      </w:r>
      <w:proofErr w:type="spellStart"/>
      <w:r w:rsidRPr="000E63CE">
        <w:rPr>
          <w:b/>
          <w:i/>
          <w:color w:val="000000"/>
          <w:sz w:val="28"/>
          <w:szCs w:val="28"/>
        </w:rPr>
        <w:t>Kyllinga</w:t>
      </w:r>
      <w:proofErr w:type="spellEnd"/>
      <w:r w:rsidRPr="000E63CE">
        <w:rPr>
          <w:b/>
          <w:i/>
          <w:color w:val="000000"/>
          <w:sz w:val="28"/>
          <w:szCs w:val="28"/>
        </w:rPr>
        <w:t xml:space="preserve"> nemoralis</w:t>
      </w:r>
      <w:r w:rsidRPr="000E63CE">
        <w:rPr>
          <w:b/>
          <w:color w:val="000000"/>
          <w:sz w:val="28"/>
          <w:szCs w:val="28"/>
        </w:rPr>
        <w:t xml:space="preserve"> L.: Analysing efficiency in removing metals and pathogenic microorganisms from wastewater</w:t>
      </w:r>
    </w:p>
    <w:p w:rsidR="00516155" w:rsidRDefault="00516155" w:rsidP="00CA1D75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CA1D75" w:rsidRPr="002A2BFE" w:rsidRDefault="00CA1D75" w:rsidP="00CA1D75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</w:rPr>
        <w:t>ABSTRACT</w:t>
      </w:r>
    </w:p>
    <w:p w:rsidR="00CA1D75" w:rsidRDefault="00CA1D75" w:rsidP="00CA1D75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CA1D75" w:rsidRPr="001C1550" w:rsidRDefault="00CA1D75" w:rsidP="00CA1D75">
      <w:pPr>
        <w:autoSpaceDE w:val="0"/>
        <w:autoSpaceDN w:val="0"/>
        <w:adjustRightInd w:val="0"/>
        <w:spacing w:line="360" w:lineRule="auto"/>
        <w:jc w:val="both"/>
      </w:pPr>
      <w:r w:rsidRPr="001C1550">
        <w:t xml:space="preserve">This study evaluated the </w:t>
      </w:r>
      <w:r>
        <w:t xml:space="preserve">physicochemical parameters </w:t>
      </w:r>
      <w:r w:rsidRPr="001C1550">
        <w:t xml:space="preserve">constructed </w:t>
      </w:r>
      <w:proofErr w:type="spellStart"/>
      <w:r w:rsidRPr="001C1550">
        <w:t>rhizofiltration</w:t>
      </w:r>
      <w:proofErr w:type="spellEnd"/>
      <w:r w:rsidRPr="001C1550">
        <w:t xml:space="preserve"> system</w:t>
      </w:r>
      <w:r>
        <w:t xml:space="preserve"> and its efficiency for </w:t>
      </w:r>
      <w:r w:rsidRPr="001C1550">
        <w:t>remov</w:t>
      </w:r>
      <w:r>
        <w:t>ing</w:t>
      </w:r>
      <w:r w:rsidRPr="001C1550">
        <w:t xml:space="preserve"> heavy metals and enteric pathogens from municipal wastewater</w:t>
      </w:r>
      <w:r>
        <w:t xml:space="preserve">. </w:t>
      </w:r>
      <w:r w:rsidRPr="001C1550">
        <w:t xml:space="preserve">The study was conducted </w:t>
      </w:r>
      <w:r>
        <w:t xml:space="preserve">at an </w:t>
      </w:r>
      <w:proofErr w:type="spellStart"/>
      <w:r w:rsidRPr="001C1550">
        <w:t>eThekwni</w:t>
      </w:r>
      <w:proofErr w:type="spellEnd"/>
      <w:r w:rsidRPr="001C1550">
        <w:t xml:space="preserve"> municipal wastewater treatment plant </w:t>
      </w:r>
      <w:r>
        <w:t>in</w:t>
      </w:r>
      <w:r w:rsidRPr="001C1550">
        <w:t xml:space="preserve"> </w:t>
      </w:r>
      <w:proofErr w:type="spellStart"/>
      <w:r w:rsidRPr="001C1550">
        <w:t>Kingsburgh</w:t>
      </w:r>
      <w:proofErr w:type="spellEnd"/>
      <w:r w:rsidRPr="001C1550">
        <w:t xml:space="preserve"> - Durban in the province of KwaZulu-Natal</w:t>
      </w:r>
      <w:r>
        <w:t>, Republic of South Africa</w:t>
      </w:r>
      <w:r w:rsidRPr="001C1550">
        <w:t xml:space="preserve">. The </w:t>
      </w:r>
      <w:r>
        <w:t xml:space="preserve">pilot-scale </w:t>
      </w:r>
      <w:proofErr w:type="spellStart"/>
      <w:r>
        <w:t>rhizofiltration</w:t>
      </w:r>
      <w:proofErr w:type="spellEnd"/>
      <w:r w:rsidRPr="001C1550">
        <w:t xml:space="preserve"> unit included</w:t>
      </w:r>
      <w:r w:rsidRPr="001C1550">
        <w:rPr>
          <w:bCs/>
        </w:rPr>
        <w:t xml:space="preserve"> three different layers of substrate</w:t>
      </w:r>
      <w:r>
        <w:rPr>
          <w:bCs/>
        </w:rPr>
        <w:t>s</w:t>
      </w:r>
      <w:r w:rsidRPr="001C1550">
        <w:rPr>
          <w:bCs/>
        </w:rPr>
        <w:t xml:space="preserve"> consisting of medium stones, coarse gravel and fine sand. The system had </w:t>
      </w:r>
      <w:r>
        <w:rPr>
          <w:bCs/>
        </w:rPr>
        <w:t>one</w:t>
      </w:r>
      <w:r w:rsidRPr="001C1550">
        <w:rPr>
          <w:bCs/>
        </w:rPr>
        <w:t xml:space="preserve"> section planted with </w:t>
      </w:r>
      <w:proofErr w:type="spellStart"/>
      <w:r w:rsidRPr="001C1550">
        <w:rPr>
          <w:bCs/>
          <w:i/>
        </w:rPr>
        <w:t>Phragmites</w:t>
      </w:r>
      <w:proofErr w:type="spellEnd"/>
      <w:r w:rsidRPr="001C1550">
        <w:rPr>
          <w:bCs/>
          <w:i/>
        </w:rPr>
        <w:t xml:space="preserve"> australis</w:t>
      </w:r>
      <w:r w:rsidRPr="001C1550">
        <w:rPr>
          <w:bCs/>
        </w:rPr>
        <w:t xml:space="preserve"> L. and </w:t>
      </w:r>
      <w:proofErr w:type="spellStart"/>
      <w:r w:rsidRPr="001C1550">
        <w:rPr>
          <w:bCs/>
          <w:i/>
        </w:rPr>
        <w:t>Kyllinga</w:t>
      </w:r>
      <w:proofErr w:type="spellEnd"/>
      <w:r w:rsidRPr="001C1550">
        <w:rPr>
          <w:bCs/>
          <w:i/>
        </w:rPr>
        <w:t xml:space="preserve"> nemoralis</w:t>
      </w:r>
      <w:r w:rsidRPr="001C1550">
        <w:rPr>
          <w:bCs/>
        </w:rPr>
        <w:t xml:space="preserve"> L</w:t>
      </w:r>
      <w:r>
        <w:rPr>
          <w:bCs/>
        </w:rPr>
        <w:t>.</w:t>
      </w:r>
      <w:r w:rsidRPr="001C1550">
        <w:rPr>
          <w:bCs/>
        </w:rPr>
        <w:t xml:space="preserve"> while the other section was unplanted and </w:t>
      </w:r>
      <w:r>
        <w:rPr>
          <w:bCs/>
        </w:rPr>
        <w:t>designed</w:t>
      </w:r>
      <w:r w:rsidRPr="001C1550">
        <w:rPr>
          <w:bCs/>
        </w:rPr>
        <w:t xml:space="preserve"> as the </w:t>
      </w:r>
      <w:r>
        <w:rPr>
          <w:bCs/>
        </w:rPr>
        <w:t>reference</w:t>
      </w:r>
      <w:r w:rsidRPr="001C1550">
        <w:rPr>
          <w:bCs/>
        </w:rPr>
        <w:t xml:space="preserve">. Influent and effluent, plant tissue and sediment from the system were sampled bi-monthly for a period of </w:t>
      </w:r>
      <w:r>
        <w:rPr>
          <w:bCs/>
        </w:rPr>
        <w:t>six months</w:t>
      </w:r>
      <w:r w:rsidRPr="001C1550">
        <w:rPr>
          <w:bCs/>
        </w:rPr>
        <w:t xml:space="preserve"> and assessed </w:t>
      </w:r>
      <w:r>
        <w:rPr>
          <w:bCs/>
        </w:rPr>
        <w:t xml:space="preserve">for physicochemical parameters like pH, temperature, electron conductivity (EC), salinity, turbidity, </w:t>
      </w:r>
      <w:r>
        <w:t xml:space="preserve">biochemical oxygen demand (BOD) </w:t>
      </w:r>
      <w:r>
        <w:rPr>
          <w:bCs/>
        </w:rPr>
        <w:t xml:space="preserve">and </w:t>
      </w:r>
      <w:r>
        <w:t>chemical oxygen demand</w:t>
      </w:r>
      <w:r>
        <w:rPr>
          <w:bCs/>
        </w:rPr>
        <w:t xml:space="preserve"> (COD) and </w:t>
      </w:r>
      <w:r w:rsidRPr="001C1550">
        <w:rPr>
          <w:bCs/>
        </w:rPr>
        <w:t xml:space="preserve">removal of </w:t>
      </w:r>
      <w:r w:rsidRPr="0024054D">
        <w:rPr>
          <w:bCs/>
          <w:i/>
        </w:rPr>
        <w:t>Escherichia coli</w:t>
      </w:r>
      <w:r w:rsidRPr="001C1550">
        <w:rPr>
          <w:bCs/>
        </w:rPr>
        <w:t>,</w:t>
      </w:r>
      <w:r>
        <w:rPr>
          <w:bCs/>
        </w:rPr>
        <w:t xml:space="preserve"> faecal coli,</w:t>
      </w:r>
      <w:r w:rsidRPr="001C1550">
        <w:rPr>
          <w:bCs/>
        </w:rPr>
        <w:t xml:space="preserve"> trace heavy metals</w:t>
      </w:r>
      <w:r>
        <w:rPr>
          <w:bCs/>
        </w:rPr>
        <w:t xml:space="preserve"> (</w:t>
      </w:r>
      <w:r w:rsidRPr="00AC4E7B">
        <w:rPr>
          <w:bCs/>
        </w:rPr>
        <w:t xml:space="preserve">Cadmium, Chromium, Copper, </w:t>
      </w:r>
      <w:r w:rsidRPr="00755B09">
        <w:t xml:space="preserve">Nickel, Lead and Zinc) </w:t>
      </w:r>
      <w:r>
        <w:t xml:space="preserve">over the period of 6 months </w:t>
      </w:r>
      <w:r w:rsidRPr="00755B09">
        <w:t xml:space="preserve">using standard methods. </w:t>
      </w:r>
      <w:r>
        <w:t xml:space="preserve">There was an increase in </w:t>
      </w:r>
      <w:r w:rsidRPr="001C1550">
        <w:t xml:space="preserve">pH </w:t>
      </w:r>
      <w:r>
        <w:t xml:space="preserve">in the </w:t>
      </w:r>
      <w:r w:rsidRPr="001C1550">
        <w:t xml:space="preserve">planted </w:t>
      </w:r>
      <w:r>
        <w:t>and reference sections, respectively, was observed</w:t>
      </w:r>
      <w:r w:rsidRPr="001C1550">
        <w:t xml:space="preserve">. </w:t>
      </w:r>
      <w:r>
        <w:t>The</w:t>
      </w:r>
      <w:r w:rsidRPr="001C1550">
        <w:t xml:space="preserve"> BOD</w:t>
      </w:r>
      <w:r>
        <w:t xml:space="preserve"> and</w:t>
      </w:r>
      <w:r w:rsidRPr="001C1550">
        <w:t xml:space="preserve"> COD</w:t>
      </w:r>
      <w:r>
        <w:t xml:space="preserve"> values reduced as compared to the </w:t>
      </w:r>
      <w:r>
        <w:rPr>
          <w:bCs/>
        </w:rPr>
        <w:t>i</w:t>
      </w:r>
      <w:r w:rsidRPr="001C1550">
        <w:rPr>
          <w:bCs/>
        </w:rPr>
        <w:t>nfluent</w:t>
      </w:r>
      <w:r>
        <w:rPr>
          <w:bCs/>
        </w:rPr>
        <w:t xml:space="preserve"> sample</w:t>
      </w:r>
      <w:r w:rsidRPr="001C1550">
        <w:t>. Suspended solids</w:t>
      </w:r>
      <w:r>
        <w:t>,</w:t>
      </w:r>
      <w:r w:rsidRPr="001C1550">
        <w:t xml:space="preserve"> </w:t>
      </w:r>
      <w:r>
        <w:t>t</w:t>
      </w:r>
      <w:r w:rsidRPr="001C1550">
        <w:t>urbidity</w:t>
      </w:r>
      <w:r>
        <w:t xml:space="preserve"> and a</w:t>
      </w:r>
      <w:r w:rsidRPr="001C1550">
        <w:t>lkalinity</w:t>
      </w:r>
      <w:r>
        <w:t xml:space="preserve"> were</w:t>
      </w:r>
      <w:r w:rsidRPr="001C1550">
        <w:t xml:space="preserve"> reduced </w:t>
      </w:r>
      <w:r>
        <w:t>in</w:t>
      </w:r>
      <w:r w:rsidRPr="001C1550">
        <w:t xml:space="preserve"> </w:t>
      </w:r>
      <w:r>
        <w:t xml:space="preserve">the </w:t>
      </w:r>
      <w:r w:rsidRPr="001C1550">
        <w:t xml:space="preserve">planted </w:t>
      </w:r>
      <w:r>
        <w:t xml:space="preserve">section </w:t>
      </w:r>
      <w:r w:rsidRPr="001C1550">
        <w:t xml:space="preserve">and in </w:t>
      </w:r>
      <w:r>
        <w:t xml:space="preserve">the reference sections. Considering the entire </w:t>
      </w:r>
      <w:proofErr w:type="spellStart"/>
      <w:r>
        <w:t>rhizofilter</w:t>
      </w:r>
      <w:proofErr w:type="spellEnd"/>
      <w:r>
        <w:t>, h</w:t>
      </w:r>
      <w:r w:rsidRPr="00EA060B">
        <w:t xml:space="preserve">eavy metals were accumulated at varying </w:t>
      </w:r>
      <w:r>
        <w:t>concentrations</w:t>
      </w:r>
      <w:r w:rsidRPr="00EA060B">
        <w:t xml:space="preserve"> </w:t>
      </w:r>
      <w:r>
        <w:t>i</w:t>
      </w:r>
      <w:r w:rsidRPr="00EA060B">
        <w:t xml:space="preserve">n the planted and </w:t>
      </w:r>
      <w:r>
        <w:t>reference</w:t>
      </w:r>
      <w:r w:rsidRPr="00EA060B">
        <w:t xml:space="preserve"> section</w:t>
      </w:r>
      <w:r>
        <w:t xml:space="preserve"> of the </w:t>
      </w:r>
      <w:proofErr w:type="spellStart"/>
      <w:r>
        <w:t>rhizofilter</w:t>
      </w:r>
      <w:proofErr w:type="spellEnd"/>
      <w:r w:rsidRPr="00EA060B">
        <w:t xml:space="preserve">. </w:t>
      </w:r>
      <w:r w:rsidRPr="00BC4E33">
        <w:rPr>
          <w:bCs/>
        </w:rPr>
        <w:t>Planted section</w:t>
      </w:r>
      <w:r>
        <w:rPr>
          <w:bCs/>
          <w:i/>
        </w:rPr>
        <w:t xml:space="preserve"> </w:t>
      </w:r>
      <w:r w:rsidRPr="001C1550">
        <w:rPr>
          <w:bCs/>
        </w:rPr>
        <w:t>showed</w:t>
      </w:r>
      <w:r>
        <w:t xml:space="preserve"> a greater potential to remove heavy metals from wastewater </w:t>
      </w:r>
      <w:r w:rsidRPr="00BC4E33">
        <w:t>than reference section.</w:t>
      </w:r>
      <w:r>
        <w:t xml:space="preserve"> </w:t>
      </w:r>
      <w:r w:rsidRPr="001C1550">
        <w:t xml:space="preserve">The </w:t>
      </w:r>
      <w:r>
        <w:t xml:space="preserve">entire </w:t>
      </w:r>
      <w:proofErr w:type="spellStart"/>
      <w:r w:rsidRPr="001C1550">
        <w:t>r</w:t>
      </w:r>
      <w:r>
        <w:t>hizofiltration</w:t>
      </w:r>
      <w:proofErr w:type="spellEnd"/>
      <w:r>
        <w:t xml:space="preserve"> system was found to have </w:t>
      </w:r>
      <w:r w:rsidRPr="001C1550">
        <w:t xml:space="preserve">an average pathogen removal ratio </w:t>
      </w:r>
      <w:r>
        <w:t xml:space="preserve">of </w:t>
      </w:r>
      <w:r w:rsidRPr="001C1550">
        <w:t>between 45% and 98%</w:t>
      </w:r>
      <w:r>
        <w:t xml:space="preserve"> for the various pathogens detected in the influent wastewater</w:t>
      </w:r>
      <w:r w:rsidRPr="001C1550">
        <w:t xml:space="preserve">. </w:t>
      </w:r>
      <w:proofErr w:type="spellStart"/>
      <w:r w:rsidRPr="001C1550">
        <w:rPr>
          <w:i/>
        </w:rPr>
        <w:t>A</w:t>
      </w:r>
      <w:r>
        <w:rPr>
          <w:i/>
        </w:rPr>
        <w:t>scaris</w:t>
      </w:r>
      <w:proofErr w:type="spellEnd"/>
      <w:r w:rsidRPr="001C1550">
        <w:rPr>
          <w:i/>
        </w:rPr>
        <w:t xml:space="preserve"> lumbricoides </w:t>
      </w:r>
      <w:r w:rsidRPr="001C1550">
        <w:t xml:space="preserve">was reduced by 77% </w:t>
      </w:r>
      <w:r>
        <w:t>i</w:t>
      </w:r>
      <w:r w:rsidRPr="001C1550">
        <w:t>n the planted</w:t>
      </w:r>
      <w:r>
        <w:t xml:space="preserve"> section</w:t>
      </w:r>
      <w:r w:rsidRPr="001C1550">
        <w:t xml:space="preserve"> and 53% </w:t>
      </w:r>
      <w:r>
        <w:t>i</w:t>
      </w:r>
      <w:r w:rsidRPr="001C1550">
        <w:t xml:space="preserve">n the </w:t>
      </w:r>
      <w:r>
        <w:t xml:space="preserve">reference </w:t>
      </w:r>
      <w:r w:rsidRPr="001C1550">
        <w:t>section.</w:t>
      </w:r>
      <w:r>
        <w:t xml:space="preserve"> The results obtained from this study suggest that </w:t>
      </w:r>
      <w:proofErr w:type="spellStart"/>
      <w:r>
        <w:t>macrophytes</w:t>
      </w:r>
      <w:proofErr w:type="spellEnd"/>
      <w:r>
        <w:t xml:space="preserve"> have a potential to remove heavy metals and pathogens from wastewater. </w:t>
      </w:r>
    </w:p>
    <w:p w:rsidR="00CA1D75" w:rsidRPr="001C1550" w:rsidRDefault="00CA1D75" w:rsidP="00CA1D75">
      <w:pPr>
        <w:autoSpaceDE w:val="0"/>
        <w:autoSpaceDN w:val="0"/>
        <w:adjustRightInd w:val="0"/>
        <w:spacing w:line="360" w:lineRule="auto"/>
        <w:jc w:val="both"/>
      </w:pPr>
    </w:p>
    <w:p w:rsidR="00CA1D75" w:rsidRDefault="00CA1D75" w:rsidP="00CA1D75">
      <w:pPr>
        <w:autoSpaceDE w:val="0"/>
        <w:autoSpaceDN w:val="0"/>
        <w:adjustRightInd w:val="0"/>
        <w:spacing w:line="360" w:lineRule="auto"/>
        <w:ind w:left="1134" w:hanging="1134"/>
        <w:jc w:val="both"/>
        <w:rPr>
          <w:iCs/>
        </w:rPr>
      </w:pPr>
      <w:r w:rsidRPr="001C1550">
        <w:rPr>
          <w:b/>
          <w:bCs/>
        </w:rPr>
        <w:t xml:space="preserve">Keywords: </w:t>
      </w:r>
      <w:r w:rsidRPr="001C1550">
        <w:t xml:space="preserve">wastewater treatment, </w:t>
      </w:r>
      <w:proofErr w:type="spellStart"/>
      <w:r w:rsidRPr="001C1550">
        <w:rPr>
          <w:i/>
          <w:iCs/>
        </w:rPr>
        <w:t>Phragmites</w:t>
      </w:r>
      <w:proofErr w:type="spellEnd"/>
      <w:r w:rsidRPr="001C1550">
        <w:rPr>
          <w:i/>
          <w:iCs/>
        </w:rPr>
        <w:t xml:space="preserve"> australis </w:t>
      </w:r>
      <w:r w:rsidRPr="001C1550">
        <w:rPr>
          <w:iCs/>
        </w:rPr>
        <w:t>L</w:t>
      </w:r>
      <w:r w:rsidRPr="001C1550">
        <w:rPr>
          <w:i/>
          <w:iCs/>
        </w:rPr>
        <w:t>.</w:t>
      </w:r>
      <w:r w:rsidRPr="001C1550">
        <w:rPr>
          <w:iCs/>
        </w:rPr>
        <w:t>;</w:t>
      </w:r>
      <w:r w:rsidRPr="001C1550">
        <w:rPr>
          <w:i/>
          <w:iCs/>
        </w:rPr>
        <w:t xml:space="preserve"> </w:t>
      </w:r>
      <w:proofErr w:type="spellStart"/>
      <w:r w:rsidRPr="001C1550">
        <w:rPr>
          <w:i/>
          <w:iCs/>
        </w:rPr>
        <w:t>Kyllinga</w:t>
      </w:r>
      <w:proofErr w:type="spellEnd"/>
      <w:r w:rsidRPr="001C1550">
        <w:rPr>
          <w:i/>
          <w:iCs/>
        </w:rPr>
        <w:t xml:space="preserve"> nemoralis </w:t>
      </w:r>
      <w:r w:rsidRPr="001C1550">
        <w:rPr>
          <w:iCs/>
        </w:rPr>
        <w:t xml:space="preserve">L.; </w:t>
      </w:r>
      <w:r>
        <w:rPr>
          <w:iCs/>
        </w:rPr>
        <w:t>h</w:t>
      </w:r>
      <w:r w:rsidRPr="001C1550">
        <w:rPr>
          <w:iCs/>
        </w:rPr>
        <w:t xml:space="preserve">eavy metals; </w:t>
      </w:r>
      <w:r>
        <w:rPr>
          <w:iCs/>
        </w:rPr>
        <w:t>p</w:t>
      </w:r>
      <w:r w:rsidRPr="001C1550">
        <w:rPr>
          <w:iCs/>
        </w:rPr>
        <w:t xml:space="preserve">athogens; </w:t>
      </w:r>
      <w:proofErr w:type="spellStart"/>
      <w:r>
        <w:rPr>
          <w:iCs/>
        </w:rPr>
        <w:t>r</w:t>
      </w:r>
      <w:r w:rsidRPr="001C1550">
        <w:rPr>
          <w:iCs/>
        </w:rPr>
        <w:t>hizofiltration</w:t>
      </w:r>
      <w:proofErr w:type="spellEnd"/>
      <w:r>
        <w:rPr>
          <w:iCs/>
        </w:rPr>
        <w:t>.</w:t>
      </w:r>
    </w:p>
    <w:p w:rsidR="00C55268" w:rsidRDefault="00C55268"/>
    <w:sectPr w:rsidR="00C55268" w:rsidSect="00933E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CA1D75"/>
    <w:rsid w:val="00222EBB"/>
    <w:rsid w:val="00516155"/>
    <w:rsid w:val="00933E8B"/>
    <w:rsid w:val="00C55268"/>
    <w:rsid w:val="00CA1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E8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353</Words>
  <Characters>2017</Characters>
  <Application>Microsoft Office Word</Application>
  <DocSecurity>0</DocSecurity>
  <Lines>16</Lines>
  <Paragraphs>4</Paragraphs>
  <ScaleCrop>false</ScaleCrop>
  <Company>Hewlett-Packard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Cox</dc:creator>
  <cp:lastModifiedBy>Cox</cp:lastModifiedBy>
  <cp:revision>2</cp:revision>
  <dcterms:created xsi:type="dcterms:W3CDTF">2017-12-18T20:13:00Z</dcterms:created>
  <dcterms:modified xsi:type="dcterms:W3CDTF">2017-12-18T20:17:00Z</dcterms:modified>
</cp:coreProperties>
</file>