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D73CC" w:rsidRPr="00DD73CC">
        <w:rPr>
          <w:rFonts w:ascii="Times New Roman" w:hAnsi="Times New Roman" w:cs="Times New Roman"/>
          <w:sz w:val="24"/>
          <w:szCs w:val="24"/>
        </w:rPr>
        <w:t xml:space="preserve">Development of a GIS based </w:t>
      </w:r>
      <w:proofErr w:type="spellStart"/>
      <w:r w:rsidR="00DD73CC" w:rsidRPr="00DD73CC">
        <w:rPr>
          <w:rFonts w:ascii="Times New Roman" w:hAnsi="Times New Roman" w:cs="Times New Roman"/>
          <w:sz w:val="24"/>
          <w:szCs w:val="24"/>
        </w:rPr>
        <w:t>Multicriteria</w:t>
      </w:r>
      <w:proofErr w:type="spellEnd"/>
      <w:r w:rsidR="00DD73CC" w:rsidRPr="00DD73CC">
        <w:rPr>
          <w:rFonts w:ascii="Times New Roman" w:hAnsi="Times New Roman" w:cs="Times New Roman"/>
          <w:sz w:val="24"/>
          <w:szCs w:val="24"/>
        </w:rPr>
        <w:t xml:space="preserve"> Decision Support System for Organic Waste Management: Izmir Case Study</w:t>
      </w:r>
    </w:p>
    <w:p w:rsidR="00DF04E3" w:rsidRDefault="00DD73CC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Sedat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Yalcinkaya</w:t>
      </w:r>
      <w:proofErr w:type="spellEnd"/>
      <w:r>
        <w:rPr>
          <w:rFonts w:ascii="Times New Roman" w:hAnsi="Times New Roman" w:cs="Times New Roman"/>
          <w:sz w:val="24"/>
          <w:u w:val="single"/>
        </w:rPr>
        <w:t>, Osman Sami Kirtiloglu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 w:rsidR="00BD0156" w:rsidRPr="00BD0156">
        <w:t xml:space="preserve"> </w:t>
      </w:r>
      <w:r w:rsidR="00BD0156" w:rsidRPr="00BD0156">
        <w:rPr>
          <w:rFonts w:ascii="Times New Roman" w:hAnsi="Times New Roman" w:cs="Times New Roman"/>
          <w:i/>
          <w:iCs/>
          <w:sz w:val="24"/>
        </w:rPr>
        <w:t>Department of Environmental Engineering</w:t>
      </w:r>
      <w:r w:rsidR="00BD0156">
        <w:rPr>
          <w:rFonts w:ascii="Times New Roman" w:hAnsi="Times New Roman" w:cs="Times New Roman"/>
          <w:i/>
          <w:iCs/>
          <w:sz w:val="24"/>
        </w:rPr>
        <w:t xml:space="preserve">, </w:t>
      </w:r>
      <w:r w:rsidR="00BD0156" w:rsidRPr="00BD0156">
        <w:rPr>
          <w:rFonts w:ascii="Times New Roman" w:hAnsi="Times New Roman" w:cs="Times New Roman"/>
          <w:i/>
          <w:iCs/>
          <w:sz w:val="24"/>
        </w:rPr>
        <w:t xml:space="preserve">Faculty of Engineering and Architecture, </w:t>
      </w:r>
      <w:r w:rsidR="00DD73CC">
        <w:rPr>
          <w:rFonts w:ascii="Times New Roman" w:hAnsi="Times New Roman" w:cs="Times New Roman"/>
          <w:i/>
          <w:iCs/>
          <w:sz w:val="24"/>
        </w:rPr>
        <w:t xml:space="preserve">Izmir </w:t>
      </w:r>
      <w:proofErr w:type="spellStart"/>
      <w:r w:rsidR="00DD73CC">
        <w:rPr>
          <w:rFonts w:ascii="Times New Roman" w:hAnsi="Times New Roman" w:cs="Times New Roman"/>
          <w:i/>
          <w:iCs/>
          <w:sz w:val="24"/>
        </w:rPr>
        <w:t>Katip</w:t>
      </w:r>
      <w:proofErr w:type="spellEnd"/>
      <w:r w:rsidR="00DD73C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DD73CC">
        <w:rPr>
          <w:rFonts w:ascii="Times New Roman" w:hAnsi="Times New Roman" w:cs="Times New Roman"/>
          <w:i/>
          <w:iCs/>
          <w:sz w:val="24"/>
        </w:rPr>
        <w:t>Celebi</w:t>
      </w:r>
      <w:proofErr w:type="spellEnd"/>
      <w:r w:rsidR="00DD73CC">
        <w:rPr>
          <w:rFonts w:ascii="Times New Roman" w:hAnsi="Times New Roman" w:cs="Times New Roman"/>
          <w:i/>
          <w:iCs/>
          <w:sz w:val="24"/>
        </w:rPr>
        <w:t xml:space="preserve"> University, TURKEY</w:t>
      </w:r>
    </w:p>
    <w:p w:rsidR="00DD73CC" w:rsidRPr="0028059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proofErr w:type="gramEnd"/>
      <w:r w:rsidR="00BD0156" w:rsidRPr="00BD0156">
        <w:rPr>
          <w:rFonts w:ascii="Times New Roman" w:hAnsi="Times New Roman" w:cs="Times New Roman"/>
          <w:i/>
          <w:iCs/>
          <w:sz w:val="24"/>
        </w:rPr>
        <w:t xml:space="preserve"> </w:t>
      </w:r>
      <w:r w:rsidR="00BD0156" w:rsidRPr="00BD0156">
        <w:rPr>
          <w:rFonts w:ascii="Times New Roman" w:hAnsi="Times New Roman" w:cs="Times New Roman"/>
          <w:i/>
          <w:iCs/>
          <w:sz w:val="24"/>
        </w:rPr>
        <w:t xml:space="preserve">Department of </w:t>
      </w:r>
      <w:r w:rsidR="00BD0156">
        <w:rPr>
          <w:rFonts w:ascii="Times New Roman" w:hAnsi="Times New Roman" w:cs="Times New Roman"/>
          <w:i/>
          <w:iCs/>
          <w:sz w:val="24"/>
        </w:rPr>
        <w:t>Geomatics</w:t>
      </w:r>
      <w:r w:rsidR="00BD0156" w:rsidRPr="00BD0156">
        <w:rPr>
          <w:rFonts w:ascii="Times New Roman" w:hAnsi="Times New Roman" w:cs="Times New Roman"/>
          <w:i/>
          <w:iCs/>
          <w:sz w:val="24"/>
        </w:rPr>
        <w:t xml:space="preserve"> Engineering</w:t>
      </w:r>
      <w:r w:rsidR="00BD0156">
        <w:rPr>
          <w:rFonts w:ascii="Times New Roman" w:hAnsi="Times New Roman" w:cs="Times New Roman"/>
          <w:i/>
          <w:iCs/>
          <w:sz w:val="24"/>
        </w:rPr>
        <w:t xml:space="preserve">, </w:t>
      </w:r>
      <w:r w:rsidR="00BD0156" w:rsidRPr="00BD0156">
        <w:rPr>
          <w:rFonts w:ascii="Times New Roman" w:hAnsi="Times New Roman" w:cs="Times New Roman"/>
          <w:i/>
          <w:iCs/>
          <w:sz w:val="24"/>
        </w:rPr>
        <w:t xml:space="preserve">Faculty of Engineering and Architecture, </w:t>
      </w:r>
      <w:r w:rsidR="00BD0156">
        <w:rPr>
          <w:rFonts w:ascii="Times New Roman" w:hAnsi="Times New Roman" w:cs="Times New Roman"/>
          <w:i/>
          <w:iCs/>
          <w:sz w:val="24"/>
        </w:rPr>
        <w:t xml:space="preserve">Izmir </w:t>
      </w:r>
      <w:proofErr w:type="spellStart"/>
      <w:r w:rsidR="00BD0156">
        <w:rPr>
          <w:rFonts w:ascii="Times New Roman" w:hAnsi="Times New Roman" w:cs="Times New Roman"/>
          <w:i/>
          <w:iCs/>
          <w:sz w:val="24"/>
        </w:rPr>
        <w:t>Katip</w:t>
      </w:r>
      <w:proofErr w:type="spellEnd"/>
      <w:r w:rsidR="00BD0156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BD0156">
        <w:rPr>
          <w:rFonts w:ascii="Times New Roman" w:hAnsi="Times New Roman" w:cs="Times New Roman"/>
          <w:i/>
          <w:iCs/>
          <w:sz w:val="24"/>
        </w:rPr>
        <w:t>Celebi</w:t>
      </w:r>
      <w:proofErr w:type="spellEnd"/>
      <w:r w:rsidR="00BD0156">
        <w:rPr>
          <w:rFonts w:ascii="Times New Roman" w:hAnsi="Times New Roman" w:cs="Times New Roman"/>
          <w:i/>
          <w:iCs/>
          <w:sz w:val="24"/>
        </w:rPr>
        <w:t xml:space="preserve"> University, TURKEY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BD150C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BD0156" w:rsidRDefault="00BD0156" w:rsidP="00BD0156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 w:rsidRPr="00BD0156">
        <w:rPr>
          <w:rFonts w:ascii="Times New Roman" w:hAnsi="Times New Roman" w:cs="Times New Roman"/>
          <w:sz w:val="24"/>
        </w:rPr>
        <w:t xml:space="preserve">The purpose of this research is to develop a geographic information system (GIS) based </w:t>
      </w:r>
      <w:proofErr w:type="spellStart"/>
      <w:r w:rsidRPr="00BD0156">
        <w:rPr>
          <w:rFonts w:ascii="Times New Roman" w:hAnsi="Times New Roman" w:cs="Times New Roman"/>
          <w:sz w:val="24"/>
        </w:rPr>
        <w:t>multicriteria</w:t>
      </w:r>
      <w:proofErr w:type="spellEnd"/>
      <w:r w:rsidRPr="00BD0156">
        <w:rPr>
          <w:rFonts w:ascii="Times New Roman" w:hAnsi="Times New Roman" w:cs="Times New Roman"/>
          <w:sz w:val="24"/>
        </w:rPr>
        <w:t xml:space="preserve"> decision support system that can take into account environmental and economic factors for </w:t>
      </w:r>
      <w:proofErr w:type="spellStart"/>
      <w:r w:rsidRPr="00BD0156">
        <w:rPr>
          <w:rFonts w:ascii="Times New Roman" w:hAnsi="Times New Roman" w:cs="Times New Roman"/>
          <w:sz w:val="24"/>
        </w:rPr>
        <w:t>modeling</w:t>
      </w:r>
      <w:proofErr w:type="spellEnd"/>
      <w:r w:rsidRPr="00BD0156">
        <w:rPr>
          <w:rFonts w:ascii="Times New Roman" w:hAnsi="Times New Roman" w:cs="Times New Roman"/>
          <w:sz w:val="24"/>
        </w:rPr>
        <w:t xml:space="preserve"> and comparison of incineration, anaerobic digestion and composting technologies in organic waste management system (organic municipal solid waste and livestock manure); and to implement the system by performing a case study for the City of Izmir.</w:t>
      </w:r>
      <w:proofErr w:type="gramEnd"/>
      <w:r w:rsidRPr="00BD0156">
        <w:rPr>
          <w:rFonts w:ascii="Times New Roman" w:hAnsi="Times New Roman" w:cs="Times New Roman"/>
          <w:sz w:val="24"/>
        </w:rPr>
        <w:t xml:space="preserve"> </w:t>
      </w:r>
    </w:p>
    <w:p w:rsidR="00BD150C" w:rsidRPr="00BD0156" w:rsidRDefault="00BD150C" w:rsidP="00BD0156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BD0156" w:rsidP="00BD015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BD0156">
        <w:rPr>
          <w:rFonts w:ascii="Times New Roman" w:hAnsi="Times New Roman" w:cs="Times New Roman"/>
          <w:sz w:val="24"/>
        </w:rPr>
        <w:t xml:space="preserve">An integrated approach of fuzzy logic and analytical hierarchy process MCDM methods and GIS </w:t>
      </w:r>
      <w:proofErr w:type="gramStart"/>
      <w:r w:rsidRPr="00BD0156">
        <w:rPr>
          <w:rFonts w:ascii="Times New Roman" w:hAnsi="Times New Roman" w:cs="Times New Roman"/>
          <w:sz w:val="24"/>
        </w:rPr>
        <w:t>is used</w:t>
      </w:r>
      <w:proofErr w:type="gramEnd"/>
      <w:r w:rsidRPr="00BD0156">
        <w:rPr>
          <w:rFonts w:ascii="Times New Roman" w:hAnsi="Times New Roman" w:cs="Times New Roman"/>
          <w:sz w:val="24"/>
        </w:rPr>
        <w:t xml:space="preserve"> to model incineration, anaerobic digestion and composting technologies for organic waste management. The methodology includes; development of a proper geospatial database for organic waste, analysis of spatial distribution and energy potentials of organic waste, pre-screening process for suitable plant sites, determination of potential plant sites by </w:t>
      </w:r>
      <w:proofErr w:type="spellStart"/>
      <w:r w:rsidRPr="00BD0156">
        <w:rPr>
          <w:rFonts w:ascii="Times New Roman" w:hAnsi="Times New Roman" w:cs="Times New Roman"/>
          <w:sz w:val="24"/>
        </w:rPr>
        <w:t>multicriteria</w:t>
      </w:r>
      <w:proofErr w:type="spellEnd"/>
      <w:r w:rsidRPr="00BD0156">
        <w:rPr>
          <w:rFonts w:ascii="Times New Roman" w:hAnsi="Times New Roman" w:cs="Times New Roman"/>
          <w:sz w:val="24"/>
        </w:rPr>
        <w:t xml:space="preserve"> decision analysis, determination of locations and capacities by p-median solution approach, number and capacity of the system in relation to economic sustainability, and cost-benefit analysis. This methodology </w:t>
      </w:r>
      <w:proofErr w:type="gramStart"/>
      <w:r w:rsidRPr="00BD0156">
        <w:rPr>
          <w:rFonts w:ascii="Times New Roman" w:hAnsi="Times New Roman" w:cs="Times New Roman"/>
          <w:sz w:val="24"/>
        </w:rPr>
        <w:t>is implemented</w:t>
      </w:r>
      <w:proofErr w:type="gramEnd"/>
      <w:r w:rsidRPr="00BD0156">
        <w:rPr>
          <w:rFonts w:ascii="Times New Roman" w:hAnsi="Times New Roman" w:cs="Times New Roman"/>
          <w:sz w:val="24"/>
        </w:rPr>
        <w:t xml:space="preserve"> for the first time to determine the optimal number, capacity, and plant sites for various organic waste management technologies through integration of environmental and economic factors. This research represents a big step in establishment of local decision support system on organic waste management.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D0156">
        <w:rPr>
          <w:rFonts w:ascii="Times New Roman" w:hAnsi="Times New Roman" w:cs="Times New Roman"/>
          <w:i/>
          <w:sz w:val="24"/>
        </w:rPr>
        <w:t xml:space="preserve">Geographic information system, </w:t>
      </w:r>
      <w:proofErr w:type="spellStart"/>
      <w:r w:rsidR="00BD0156">
        <w:rPr>
          <w:rFonts w:ascii="Times New Roman" w:hAnsi="Times New Roman" w:cs="Times New Roman"/>
          <w:i/>
          <w:sz w:val="24"/>
        </w:rPr>
        <w:t>multicriteria</w:t>
      </w:r>
      <w:proofErr w:type="spellEnd"/>
      <w:r w:rsidR="00BD0156">
        <w:rPr>
          <w:rFonts w:ascii="Times New Roman" w:hAnsi="Times New Roman" w:cs="Times New Roman"/>
          <w:i/>
          <w:sz w:val="24"/>
        </w:rPr>
        <w:t xml:space="preserve"> decision making, organic solid waste management, waste recovery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BD0156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Sedat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Yalcinkaya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his </w:t>
      </w:r>
      <w:r>
        <w:rPr>
          <w:rFonts w:ascii="Times New Roman" w:hAnsi="Times New Roman" w:cs="Times New Roman"/>
          <w:iCs/>
          <w:sz w:val="24"/>
        </w:rPr>
        <w:t xml:space="preserve">MS and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PhD </w:t>
      </w:r>
      <w:r>
        <w:rPr>
          <w:rFonts w:ascii="Times New Roman" w:hAnsi="Times New Roman" w:cs="Times New Roman"/>
          <w:iCs/>
          <w:sz w:val="24"/>
        </w:rPr>
        <w:t xml:space="preserve">in civil engineering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the University of Texas at Austin</w:t>
      </w:r>
      <w:r w:rsidR="00DF04E3" w:rsidRPr="00DF04E3">
        <w:rPr>
          <w:rFonts w:ascii="Times New Roman" w:hAnsi="Times New Roman" w:cs="Times New Roman"/>
          <w:iCs/>
          <w:sz w:val="24"/>
        </w:rPr>
        <w:t>. He</w:t>
      </w:r>
      <w:r>
        <w:rPr>
          <w:rFonts w:ascii="Times New Roman" w:hAnsi="Times New Roman" w:cs="Times New Roman"/>
          <w:iCs/>
          <w:sz w:val="24"/>
        </w:rPr>
        <w:t xml:space="preserve"> is an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Pr="00BD0156">
        <w:rPr>
          <w:rFonts w:ascii="Times New Roman" w:hAnsi="Times New Roman" w:cs="Times New Roman"/>
          <w:iCs/>
          <w:sz w:val="24"/>
        </w:rPr>
        <w:t>Assi</w:t>
      </w:r>
      <w:r>
        <w:rPr>
          <w:rFonts w:ascii="Times New Roman" w:hAnsi="Times New Roman" w:cs="Times New Roman"/>
          <w:iCs/>
          <w:sz w:val="24"/>
        </w:rPr>
        <w:t xml:space="preserve">stant Professor </w:t>
      </w:r>
      <w:r w:rsidRPr="00BD0156">
        <w:rPr>
          <w:rFonts w:ascii="Times New Roman" w:hAnsi="Times New Roman" w:cs="Times New Roman"/>
          <w:iCs/>
          <w:sz w:val="24"/>
        </w:rPr>
        <w:t xml:space="preserve">at </w:t>
      </w:r>
      <w:r w:rsidR="00274091">
        <w:rPr>
          <w:rFonts w:ascii="Times New Roman" w:hAnsi="Times New Roman" w:cs="Times New Roman"/>
          <w:iCs/>
          <w:sz w:val="24"/>
        </w:rPr>
        <w:t xml:space="preserve">Department of Environmental Engineering of </w:t>
      </w:r>
      <w:r w:rsidRPr="00BD0156">
        <w:rPr>
          <w:rFonts w:ascii="Times New Roman" w:hAnsi="Times New Roman" w:cs="Times New Roman"/>
          <w:iCs/>
          <w:sz w:val="24"/>
        </w:rPr>
        <w:t xml:space="preserve">Izmir </w:t>
      </w:r>
      <w:proofErr w:type="spellStart"/>
      <w:r w:rsidRPr="00BD0156">
        <w:rPr>
          <w:rFonts w:ascii="Times New Roman" w:hAnsi="Times New Roman" w:cs="Times New Roman"/>
          <w:iCs/>
          <w:sz w:val="24"/>
        </w:rPr>
        <w:t>Katip</w:t>
      </w:r>
      <w:proofErr w:type="spellEnd"/>
      <w:r w:rsidRPr="00BD015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D0156">
        <w:rPr>
          <w:rFonts w:ascii="Times New Roman" w:hAnsi="Times New Roman" w:cs="Times New Roman"/>
          <w:iCs/>
          <w:sz w:val="24"/>
        </w:rPr>
        <w:t>Celebi</w:t>
      </w:r>
      <w:proofErr w:type="spellEnd"/>
      <w:r w:rsidRPr="00BD0156">
        <w:rPr>
          <w:rFonts w:ascii="Times New Roman" w:hAnsi="Times New Roman" w:cs="Times New Roman"/>
          <w:iCs/>
          <w:sz w:val="24"/>
        </w:rPr>
        <w:t xml:space="preserve"> University, Turkey. His research interests are anaerobic co-digestion of municipal wastewater sludge and lipid rich industrial wastes, and solid waste management.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 </w:t>
      </w:r>
      <w:r w:rsidR="00274091">
        <w:rPr>
          <w:rFonts w:ascii="Times New Roman" w:hAnsi="Times New Roman" w:cs="Times New Roman"/>
          <w:iCs/>
          <w:sz w:val="24"/>
        </w:rPr>
        <w:t xml:space="preserve">previously </w:t>
      </w:r>
      <w:r>
        <w:rPr>
          <w:rFonts w:ascii="Times New Roman" w:hAnsi="Times New Roman" w:cs="Times New Roman"/>
          <w:iCs/>
          <w:sz w:val="24"/>
        </w:rPr>
        <w:t>served for Solid Waste Management Department of Istanbul Me</w:t>
      </w:r>
      <w:r w:rsidR="00274091">
        <w:rPr>
          <w:rFonts w:ascii="Times New Roman" w:hAnsi="Times New Roman" w:cs="Times New Roman"/>
          <w:iCs/>
          <w:sz w:val="24"/>
        </w:rPr>
        <w:t xml:space="preserve">tropolitan Municipality, and the </w:t>
      </w:r>
      <w:r w:rsidR="00274091" w:rsidRPr="00274091">
        <w:rPr>
          <w:rFonts w:ascii="Times New Roman" w:hAnsi="Times New Roman" w:cs="Times New Roman"/>
          <w:iCs/>
          <w:sz w:val="24"/>
        </w:rPr>
        <w:t>Scientific and Technological Research Council of Turkey</w:t>
      </w:r>
      <w:r w:rsidR="00274091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274091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74091">
        <w:rPr>
          <w:noProof/>
          <w:lang w:val="en-US"/>
        </w:rPr>
        <w:drawing>
          <wp:inline distT="0" distB="0" distL="0" distR="0" wp14:anchorId="2FE0331E" wp14:editId="4715BFAB">
            <wp:extent cx="510540" cy="612381"/>
            <wp:effectExtent l="0" t="0" r="3810" b="0"/>
            <wp:docPr id="1" name="Picture 1" descr="C:\Users\Dell-vestro5568\Downloads\240436_10150186413142620_1072070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-vestro5568\Downloads\240436_10150186413142620_1072070_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40" r="23280"/>
                    <a:stretch/>
                  </pic:blipFill>
                  <pic:spPr bwMode="auto">
                    <a:xfrm>
                      <a:off x="0" y="0"/>
                      <a:ext cx="519746" cy="62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 xml:space="preserve">Email </w:t>
      </w:r>
      <w:proofErr w:type="spellStart"/>
      <w:r w:rsidRPr="00B6703B">
        <w:rPr>
          <w:rFonts w:ascii="Times New Roman" w:hAnsi="Times New Roman" w:cs="Times New Roman"/>
          <w:iCs/>
          <w:sz w:val="24"/>
        </w:rPr>
        <w:t>Id:</w:t>
      </w:r>
      <w:r w:rsidR="00274091">
        <w:rPr>
          <w:rFonts w:ascii="Times New Roman" w:hAnsi="Times New Roman" w:cs="Times New Roman"/>
          <w:iCs/>
          <w:sz w:val="24"/>
        </w:rPr>
        <w:t>sedat.yalcinkaya@ikc.edu.tr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5DC" w:rsidRDefault="008275DC" w:rsidP="00495C76">
      <w:pPr>
        <w:spacing w:after="0" w:line="240" w:lineRule="auto"/>
      </w:pPr>
      <w:r>
        <w:separator/>
      </w:r>
    </w:p>
  </w:endnote>
  <w:endnote w:type="continuationSeparator" w:id="0">
    <w:p w:rsidR="008275DC" w:rsidRDefault="008275D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5DC" w:rsidRDefault="008275DC" w:rsidP="00495C76">
      <w:pPr>
        <w:spacing w:after="0" w:line="240" w:lineRule="auto"/>
      </w:pPr>
      <w:r>
        <w:separator/>
      </w:r>
    </w:p>
  </w:footnote>
  <w:footnote w:type="continuationSeparator" w:id="0">
    <w:p w:rsidR="008275DC" w:rsidRDefault="008275D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74091"/>
    <w:rsid w:val="0028059F"/>
    <w:rsid w:val="002F4DF0"/>
    <w:rsid w:val="00333E31"/>
    <w:rsid w:val="0038483D"/>
    <w:rsid w:val="00435234"/>
    <w:rsid w:val="00436CA5"/>
    <w:rsid w:val="00495C76"/>
    <w:rsid w:val="00627419"/>
    <w:rsid w:val="008275DC"/>
    <w:rsid w:val="00B3082B"/>
    <w:rsid w:val="00B6703B"/>
    <w:rsid w:val="00BA654F"/>
    <w:rsid w:val="00BD0156"/>
    <w:rsid w:val="00BD150C"/>
    <w:rsid w:val="00CE511D"/>
    <w:rsid w:val="00DD73CC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7B176"/>
  <w15:docId w15:val="{0FDDFCDE-4FBF-41E9-848F-922FF2D3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Kullanıcısı</cp:lastModifiedBy>
  <cp:revision>4</cp:revision>
  <dcterms:created xsi:type="dcterms:W3CDTF">2018-12-09T17:42:00Z</dcterms:created>
  <dcterms:modified xsi:type="dcterms:W3CDTF">2018-12-09T18:04:00Z</dcterms:modified>
</cp:coreProperties>
</file>