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089" w:rsidRDefault="00531089" w:rsidP="002B5EBC">
      <w:pPr>
        <w:spacing w:line="360" w:lineRule="auto"/>
        <w:rPr>
          <w:rFonts w:ascii="Times New Roman" w:hAnsi="Times New Roman" w:cs="Times New Roman"/>
          <w:b/>
          <w:sz w:val="28"/>
          <w:szCs w:val="28"/>
        </w:rPr>
      </w:pPr>
      <w:r>
        <w:rPr>
          <w:rFonts w:ascii="Times New Roman" w:hAnsi="Times New Roman" w:cs="Times New Roman"/>
          <w:b/>
          <w:sz w:val="28"/>
          <w:szCs w:val="28"/>
        </w:rPr>
        <w:t>CLINICAL SPECTRUM AND OUTCOME OF</w:t>
      </w:r>
      <w:r w:rsidRPr="002B3E26">
        <w:rPr>
          <w:rFonts w:ascii="Times New Roman" w:hAnsi="Times New Roman" w:cs="Times New Roman"/>
          <w:b/>
          <w:sz w:val="28"/>
          <w:szCs w:val="28"/>
        </w:rPr>
        <w:t xml:space="preserve"> LOWER RESPI</w:t>
      </w:r>
      <w:r>
        <w:rPr>
          <w:rFonts w:ascii="Times New Roman" w:hAnsi="Times New Roman" w:cs="Times New Roman"/>
          <w:b/>
          <w:sz w:val="28"/>
          <w:szCs w:val="28"/>
        </w:rPr>
        <w:t>RATORY TRACT INFECTIONS DUE TO VIRUSES IN CHILDREN (</w:t>
      </w:r>
      <w:r w:rsidRPr="00890C11">
        <w:rPr>
          <w:rFonts w:ascii="Times New Roman" w:hAnsi="Times New Roman" w:cs="Times New Roman"/>
          <w:b/>
          <w:sz w:val="28"/>
          <w:szCs w:val="28"/>
          <w:u w:val="single"/>
        </w:rPr>
        <w:t>&lt;</w:t>
      </w:r>
      <w:r>
        <w:rPr>
          <w:rFonts w:ascii="Times New Roman" w:hAnsi="Times New Roman" w:cs="Times New Roman"/>
          <w:b/>
          <w:sz w:val="28"/>
          <w:szCs w:val="28"/>
        </w:rPr>
        <w:t>5YEARS)</w:t>
      </w:r>
    </w:p>
    <w:p w:rsidR="002E3205" w:rsidRDefault="00531089" w:rsidP="002B5EBC">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 xml:space="preserve">Apoorva T </w:t>
      </w:r>
      <w:proofErr w:type="spellStart"/>
      <w:r>
        <w:rPr>
          <w:rFonts w:ascii="Times New Roman" w:hAnsi="Times New Roman" w:cs="Times New Roman"/>
          <w:sz w:val="24"/>
          <w:szCs w:val="24"/>
        </w:rPr>
        <w:t>Raju</w:t>
      </w:r>
      <w:proofErr w:type="spellEnd"/>
      <w:r w:rsidR="00F531F6">
        <w:rPr>
          <w:rFonts w:ascii="Times New Roman" w:hAnsi="Times New Roman" w:cs="Times New Roman"/>
          <w:sz w:val="24"/>
          <w:szCs w:val="24"/>
        </w:rPr>
        <w:t xml:space="preserve"> *</w:t>
      </w:r>
      <w:r>
        <w:rPr>
          <w:rFonts w:ascii="Times New Roman" w:hAnsi="Times New Roman" w:cs="Times New Roman"/>
          <w:sz w:val="24"/>
          <w:szCs w:val="24"/>
        </w:rPr>
        <w:t>,</w:t>
      </w:r>
      <w:r w:rsidR="002E3205" w:rsidRPr="002E3205">
        <w:rPr>
          <w:rFonts w:ascii="Times New Roman" w:hAnsi="Times New Roman" w:cs="Times New Roman"/>
          <w:sz w:val="24"/>
          <w:szCs w:val="24"/>
        </w:rPr>
        <w:t xml:space="preserve"> </w:t>
      </w:r>
      <w:proofErr w:type="spellStart"/>
      <w:r w:rsidR="002E3205">
        <w:rPr>
          <w:rFonts w:ascii="Times New Roman" w:hAnsi="Times New Roman" w:cs="Times New Roman"/>
          <w:sz w:val="24"/>
          <w:szCs w:val="24"/>
        </w:rPr>
        <w:t>Rajni</w:t>
      </w:r>
      <w:proofErr w:type="spellEnd"/>
      <w:r w:rsidR="002E3205">
        <w:rPr>
          <w:rFonts w:ascii="Times New Roman" w:hAnsi="Times New Roman" w:cs="Times New Roman"/>
          <w:sz w:val="24"/>
          <w:szCs w:val="24"/>
        </w:rPr>
        <w:t xml:space="preserve"> </w:t>
      </w:r>
      <w:proofErr w:type="spellStart"/>
      <w:r w:rsidR="002E3205">
        <w:rPr>
          <w:rFonts w:ascii="Times New Roman" w:hAnsi="Times New Roman" w:cs="Times New Roman"/>
          <w:sz w:val="24"/>
          <w:szCs w:val="24"/>
        </w:rPr>
        <w:t>Gaind</w:t>
      </w:r>
      <w:proofErr w:type="spellEnd"/>
      <w:r w:rsidR="002E3205">
        <w:rPr>
          <w:rFonts w:ascii="Times New Roman" w:hAnsi="Times New Roman" w:cs="Times New Roman"/>
          <w:sz w:val="24"/>
          <w:szCs w:val="24"/>
        </w:rPr>
        <w:t xml:space="preserve">, Ajay Kumar, Harish </w:t>
      </w:r>
      <w:proofErr w:type="spellStart"/>
      <w:r w:rsidR="002E3205">
        <w:rPr>
          <w:rFonts w:ascii="Times New Roman" w:hAnsi="Times New Roman" w:cs="Times New Roman"/>
          <w:sz w:val="24"/>
          <w:szCs w:val="24"/>
        </w:rPr>
        <w:t>Chellani</w:t>
      </w:r>
      <w:proofErr w:type="spellEnd"/>
      <w:r w:rsidR="002E320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Safdarjung</w:t>
      </w:r>
      <w:proofErr w:type="spellEnd"/>
      <w:r>
        <w:rPr>
          <w:rFonts w:ascii="Times New Roman" w:hAnsi="Times New Roman" w:cs="Times New Roman"/>
          <w:sz w:val="24"/>
          <w:szCs w:val="24"/>
        </w:rPr>
        <w:t xml:space="preserve"> hospital, New Delhi, India</w:t>
      </w:r>
      <w:r w:rsidR="002E3205">
        <w:rPr>
          <w:rFonts w:ascii="Times New Roman" w:hAnsi="Times New Roman" w:cs="Times New Roman"/>
          <w:sz w:val="24"/>
          <w:szCs w:val="24"/>
        </w:rPr>
        <w:t>.,</w:t>
      </w:r>
      <w:proofErr w:type="gramEnd"/>
      <w:r w:rsidR="002E3205">
        <w:rPr>
          <w:rFonts w:ascii="Times New Roman" w:hAnsi="Times New Roman" w:cs="Times New Roman"/>
          <w:sz w:val="24"/>
          <w:szCs w:val="24"/>
        </w:rPr>
        <w:t xml:space="preserve"> </w:t>
      </w:r>
    </w:p>
    <w:p w:rsidR="00531089" w:rsidRDefault="00531089" w:rsidP="002B5EBC">
      <w:pPr>
        <w:spacing w:line="360" w:lineRule="auto"/>
        <w:rPr>
          <w:rFonts w:ascii="Times New Roman" w:hAnsi="Times New Roman" w:cs="Times New Roman"/>
          <w:sz w:val="28"/>
          <w:szCs w:val="28"/>
        </w:rPr>
      </w:pPr>
      <w:r>
        <w:rPr>
          <w:rFonts w:ascii="Times New Roman" w:hAnsi="Times New Roman" w:cs="Times New Roman"/>
          <w:sz w:val="28"/>
          <w:szCs w:val="28"/>
        </w:rPr>
        <w:t>Abstract</w:t>
      </w:r>
    </w:p>
    <w:p w:rsidR="00635BB0" w:rsidRDefault="002B5EBC" w:rsidP="002B5EBC">
      <w:pPr>
        <w:spacing w:line="360" w:lineRule="auto"/>
        <w:rPr>
          <w:rFonts w:ascii="Times New Roman" w:hAnsi="Times New Roman" w:cs="Times New Roman"/>
          <w:sz w:val="24"/>
          <w:szCs w:val="24"/>
          <w:lang w:val="en-IN"/>
        </w:rPr>
      </w:pPr>
      <w:r>
        <w:rPr>
          <w:rFonts w:ascii="Times New Roman" w:hAnsi="Times New Roman" w:cs="Times New Roman"/>
          <w:sz w:val="24"/>
          <w:szCs w:val="24"/>
        </w:rPr>
        <w:t>Statement of the problem</w:t>
      </w:r>
      <w:r w:rsidR="001E1E7C">
        <w:rPr>
          <w:rFonts w:ascii="Times New Roman" w:hAnsi="Times New Roman" w:cs="Times New Roman"/>
          <w:sz w:val="24"/>
          <w:szCs w:val="24"/>
        </w:rPr>
        <w:t>:</w:t>
      </w:r>
      <w:r w:rsidR="00635BB0" w:rsidRPr="002B5EBC">
        <w:rPr>
          <w:rFonts w:ascii="Times New Roman" w:hAnsi="Times New Roman" w:cs="Times New Roman"/>
          <w:sz w:val="24"/>
          <w:szCs w:val="24"/>
        </w:rPr>
        <w:t xml:space="preserve"> </w:t>
      </w:r>
      <w:r w:rsidR="00635BB0" w:rsidRPr="002B5EBC">
        <w:rPr>
          <w:rFonts w:ascii="Times New Roman" w:hAnsi="Times New Roman" w:cs="Times New Roman"/>
          <w:sz w:val="24"/>
          <w:szCs w:val="24"/>
          <w:lang w:val="en-IN"/>
        </w:rPr>
        <w:t>Acute res</w:t>
      </w:r>
      <w:r w:rsidR="001E1E7C">
        <w:rPr>
          <w:rFonts w:ascii="Times New Roman" w:hAnsi="Times New Roman" w:cs="Times New Roman"/>
          <w:sz w:val="24"/>
          <w:szCs w:val="24"/>
          <w:lang w:val="en-IN"/>
        </w:rPr>
        <w:t xml:space="preserve">piratory tract infections are </w:t>
      </w:r>
      <w:r w:rsidR="00635BB0" w:rsidRPr="002B5EBC">
        <w:rPr>
          <w:rFonts w:ascii="Times New Roman" w:hAnsi="Times New Roman" w:cs="Times New Roman"/>
          <w:sz w:val="24"/>
          <w:szCs w:val="24"/>
          <w:lang w:val="en-IN"/>
        </w:rPr>
        <w:t>leading cause of morbidity and mortality in children worldwide accounting for about 30% of all childhood deaths in developing world. Viruses account for 50 – 90% of acute lower respiratory tract infections</w:t>
      </w:r>
      <w:r w:rsidRPr="002B5EBC">
        <w:rPr>
          <w:rFonts w:ascii="Times New Roman" w:hAnsi="Times New Roman" w:cs="Times New Roman"/>
          <w:sz w:val="24"/>
          <w:szCs w:val="24"/>
          <w:lang w:val="en-IN"/>
        </w:rPr>
        <w:t xml:space="preserve"> (ALRI)</w:t>
      </w:r>
      <w:r w:rsidR="00635BB0" w:rsidRPr="002B5EBC">
        <w:rPr>
          <w:rFonts w:ascii="Times New Roman" w:hAnsi="Times New Roman" w:cs="Times New Roman"/>
          <w:sz w:val="24"/>
          <w:szCs w:val="24"/>
          <w:lang w:val="en-IN"/>
        </w:rPr>
        <w:t xml:space="preserve"> in young children. The increased sensitivity of polymerase chain reaction (PCR) over conventional methods for the diagnosis of respiratory viral infections has been established previously. </w:t>
      </w:r>
      <w:r w:rsidR="001E1E7C">
        <w:rPr>
          <w:rFonts w:ascii="Times New Roman" w:hAnsi="Times New Roman" w:cs="Times New Roman"/>
          <w:sz w:val="24"/>
          <w:szCs w:val="24"/>
          <w:lang w:val="en-IN"/>
        </w:rPr>
        <w:t>There are conflicting results</w:t>
      </w:r>
      <w:r w:rsidR="00635BB0" w:rsidRPr="002B5EBC">
        <w:rPr>
          <w:rFonts w:ascii="Times New Roman" w:hAnsi="Times New Roman" w:cs="Times New Roman"/>
          <w:sz w:val="24"/>
          <w:szCs w:val="24"/>
          <w:lang w:val="en-IN"/>
        </w:rPr>
        <w:t xml:space="preserve"> regarding multiple viral </w:t>
      </w:r>
      <w:proofErr w:type="spellStart"/>
      <w:r w:rsidR="00635BB0" w:rsidRPr="002B5EBC">
        <w:rPr>
          <w:rFonts w:ascii="Times New Roman" w:hAnsi="Times New Roman" w:cs="Times New Roman"/>
          <w:sz w:val="24"/>
          <w:szCs w:val="24"/>
          <w:lang w:val="en-IN"/>
        </w:rPr>
        <w:t>co</w:t>
      </w:r>
      <w:r w:rsidR="00635BB0" w:rsidRPr="002B5EBC">
        <w:rPr>
          <w:rFonts w:ascii="Times New Roman" w:hAnsi="Times New Roman" w:cs="Times New Roman"/>
          <w:sz w:val="24"/>
          <w:szCs w:val="24"/>
          <w:lang w:val="en-IN"/>
        </w:rPr>
        <w:softHyphen/>
        <w:t>infecti</w:t>
      </w:r>
      <w:r w:rsidR="001E1E7C">
        <w:rPr>
          <w:rFonts w:ascii="Times New Roman" w:hAnsi="Times New Roman" w:cs="Times New Roman"/>
          <w:sz w:val="24"/>
          <w:szCs w:val="24"/>
          <w:lang w:val="en-IN"/>
        </w:rPr>
        <w:t>ons</w:t>
      </w:r>
      <w:proofErr w:type="spellEnd"/>
      <w:r w:rsidR="001E1E7C">
        <w:rPr>
          <w:rFonts w:ascii="Times New Roman" w:hAnsi="Times New Roman" w:cs="Times New Roman"/>
          <w:sz w:val="24"/>
          <w:szCs w:val="24"/>
          <w:lang w:val="en-IN"/>
        </w:rPr>
        <w:t xml:space="preserve"> and its association with severity of </w:t>
      </w:r>
      <w:r w:rsidR="00635BB0" w:rsidRPr="002B5EBC">
        <w:rPr>
          <w:rFonts w:ascii="Times New Roman" w:hAnsi="Times New Roman" w:cs="Times New Roman"/>
          <w:sz w:val="24"/>
          <w:szCs w:val="24"/>
          <w:lang w:val="en-IN"/>
        </w:rPr>
        <w:t xml:space="preserve">disease. </w:t>
      </w:r>
      <w:r w:rsidR="0029151F">
        <w:rPr>
          <w:rFonts w:ascii="Times New Roman" w:hAnsi="Times New Roman" w:cs="Times New Roman"/>
          <w:sz w:val="24"/>
          <w:szCs w:val="24"/>
        </w:rPr>
        <w:t xml:space="preserve">This study reviews </w:t>
      </w:r>
      <w:r w:rsidR="00635BB0" w:rsidRPr="002B5EBC">
        <w:rPr>
          <w:rFonts w:ascii="Times New Roman" w:hAnsi="Times New Roman" w:cs="Times New Roman"/>
          <w:sz w:val="24"/>
          <w:szCs w:val="24"/>
        </w:rPr>
        <w:t xml:space="preserve">clinical spectrum and outcome of lower respiratory tract infections due to viruses in children of </w:t>
      </w:r>
      <w:proofErr w:type="gramStart"/>
      <w:r w:rsidR="00635BB0" w:rsidRPr="002B5EBC">
        <w:rPr>
          <w:rFonts w:ascii="Times New Roman" w:hAnsi="Times New Roman" w:cs="Times New Roman"/>
          <w:sz w:val="24"/>
          <w:szCs w:val="24"/>
        </w:rPr>
        <w:t xml:space="preserve">age  </w:t>
      </w:r>
      <w:r w:rsidR="00635BB0" w:rsidRPr="002B5EBC">
        <w:rPr>
          <w:rFonts w:ascii="Times New Roman" w:hAnsi="Times New Roman" w:cs="Times New Roman"/>
          <w:sz w:val="24"/>
          <w:szCs w:val="24"/>
          <w:u w:val="single"/>
        </w:rPr>
        <w:t>&lt;</w:t>
      </w:r>
      <w:proofErr w:type="gramEnd"/>
      <w:r w:rsidR="00635BB0" w:rsidRPr="002B5EBC">
        <w:rPr>
          <w:rFonts w:ascii="Times New Roman" w:hAnsi="Times New Roman" w:cs="Times New Roman"/>
          <w:sz w:val="24"/>
          <w:szCs w:val="24"/>
        </w:rPr>
        <w:t>5 years with an emphasis on influence of multiple respiratory virus detection versus single respiratory virus detection on the clinical spectrum and outcome</w:t>
      </w:r>
      <w:r>
        <w:rPr>
          <w:rFonts w:ascii="Times New Roman" w:hAnsi="Times New Roman" w:cs="Times New Roman"/>
          <w:sz w:val="24"/>
          <w:szCs w:val="24"/>
        </w:rPr>
        <w:t xml:space="preserve">. </w:t>
      </w:r>
      <w:proofErr w:type="gramStart"/>
      <w:r>
        <w:rPr>
          <w:rFonts w:ascii="Times New Roman" w:hAnsi="Times New Roman" w:cs="Times New Roman"/>
          <w:sz w:val="24"/>
          <w:szCs w:val="24"/>
        </w:rPr>
        <w:t>Methodology :</w:t>
      </w:r>
      <w:proofErr w:type="gramEnd"/>
      <w:r w:rsidR="00635BB0" w:rsidRPr="002B5EBC">
        <w:rPr>
          <w:rFonts w:ascii="Times New Roman" w:hAnsi="Times New Roman" w:cs="Times New Roman"/>
          <w:sz w:val="24"/>
          <w:szCs w:val="24"/>
        </w:rPr>
        <w:t xml:space="preserve"> Children admitted with ALRI were tested for respiratory viruses after taking informed consent from the parents/guardian. A pre-designed </w:t>
      </w:r>
      <w:proofErr w:type="spellStart"/>
      <w:r w:rsidR="00635BB0" w:rsidRPr="002B5EBC">
        <w:rPr>
          <w:rFonts w:ascii="Times New Roman" w:hAnsi="Times New Roman" w:cs="Times New Roman"/>
          <w:sz w:val="24"/>
          <w:szCs w:val="24"/>
        </w:rPr>
        <w:t>proforma</w:t>
      </w:r>
      <w:proofErr w:type="spellEnd"/>
      <w:r w:rsidR="00635BB0" w:rsidRPr="002B5EBC">
        <w:rPr>
          <w:rFonts w:ascii="Times New Roman" w:hAnsi="Times New Roman" w:cs="Times New Roman"/>
          <w:sz w:val="24"/>
          <w:szCs w:val="24"/>
        </w:rPr>
        <w:t xml:space="preserve"> was used to record details of demographic profile, clinical presentation, underlying disease, laboratory investigations, treatment and course in hospital and final outcome.</w:t>
      </w:r>
      <w:r w:rsidRPr="002B5EBC">
        <w:rPr>
          <w:rFonts w:ascii="Times New Roman" w:hAnsi="Times New Roman" w:cs="Times New Roman"/>
          <w:sz w:val="24"/>
          <w:szCs w:val="24"/>
        </w:rPr>
        <w:t xml:space="preserve"> </w:t>
      </w:r>
      <w:r w:rsidR="00635BB0" w:rsidRPr="002B5EBC">
        <w:rPr>
          <w:rFonts w:ascii="Times New Roman" w:hAnsi="Times New Roman" w:cs="Times New Roman"/>
          <w:sz w:val="24"/>
          <w:szCs w:val="24"/>
        </w:rPr>
        <w:t>A total 410 nasopha</w:t>
      </w:r>
      <w:r w:rsidRPr="002B5EBC">
        <w:rPr>
          <w:rFonts w:ascii="Times New Roman" w:hAnsi="Times New Roman" w:cs="Times New Roman"/>
          <w:sz w:val="24"/>
          <w:szCs w:val="24"/>
        </w:rPr>
        <w:t xml:space="preserve">ryngeal aspirates were and subjected </w:t>
      </w:r>
      <w:r w:rsidR="00635BB0" w:rsidRPr="002B5EBC">
        <w:rPr>
          <w:rFonts w:ascii="Times New Roman" w:hAnsi="Times New Roman" w:cs="Times New Roman"/>
          <w:sz w:val="24"/>
          <w:szCs w:val="24"/>
        </w:rPr>
        <w:t>for Multiplex RT PCR.</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Findings </w:t>
      </w:r>
      <w:r w:rsidR="00635BB0" w:rsidRPr="002B5EBC">
        <w:rPr>
          <w:rFonts w:ascii="Times New Roman" w:hAnsi="Times New Roman" w:cs="Times New Roman"/>
          <w:sz w:val="24"/>
          <w:szCs w:val="24"/>
        </w:rPr>
        <w:t>:</w:t>
      </w:r>
      <w:proofErr w:type="gramEnd"/>
      <w:r w:rsidR="00635BB0" w:rsidRPr="002B5EBC">
        <w:rPr>
          <w:rFonts w:ascii="Times New Roman" w:hAnsi="Times New Roman" w:cs="Times New Roman"/>
          <w:sz w:val="24"/>
          <w:szCs w:val="24"/>
        </w:rPr>
        <w:t xml:space="preserve"> </w:t>
      </w:r>
      <w:r w:rsidR="00635BB0" w:rsidRPr="002B5EBC">
        <w:rPr>
          <w:rFonts w:ascii="Times New Roman" w:hAnsi="Times New Roman" w:cs="Times New Roman"/>
          <w:sz w:val="24"/>
          <w:szCs w:val="24"/>
          <w:lang w:val="en-IN"/>
        </w:rPr>
        <w:t>The occurrence of viral</w:t>
      </w:r>
      <w:r w:rsidR="008B2D9C">
        <w:rPr>
          <w:rFonts w:ascii="Times New Roman" w:hAnsi="Times New Roman" w:cs="Times New Roman"/>
          <w:sz w:val="24"/>
          <w:szCs w:val="24"/>
          <w:lang w:val="en-IN"/>
        </w:rPr>
        <w:t xml:space="preserve"> LRTI in our study group is 46</w:t>
      </w:r>
      <w:r w:rsidR="00635BB0" w:rsidRPr="002B5EBC">
        <w:rPr>
          <w:rFonts w:ascii="Times New Roman" w:hAnsi="Times New Roman" w:cs="Times New Roman"/>
          <w:sz w:val="24"/>
          <w:szCs w:val="24"/>
          <w:lang w:val="en-IN"/>
        </w:rPr>
        <w:t>% with multiple viru</w:t>
      </w:r>
      <w:r w:rsidR="008B2D9C">
        <w:rPr>
          <w:rFonts w:ascii="Times New Roman" w:hAnsi="Times New Roman" w:cs="Times New Roman"/>
          <w:sz w:val="24"/>
          <w:szCs w:val="24"/>
          <w:lang w:val="en-IN"/>
        </w:rPr>
        <w:t>s detection rate as 14</w:t>
      </w:r>
      <w:r w:rsidRPr="002B5EBC">
        <w:rPr>
          <w:rFonts w:ascii="Times New Roman" w:hAnsi="Times New Roman" w:cs="Times New Roman"/>
          <w:sz w:val="24"/>
          <w:szCs w:val="24"/>
          <w:lang w:val="en-IN"/>
        </w:rPr>
        <w:t xml:space="preserve">% and </w:t>
      </w:r>
      <w:r w:rsidR="00635BB0" w:rsidRPr="002B5EBC">
        <w:rPr>
          <w:rFonts w:ascii="Times New Roman" w:hAnsi="Times New Roman" w:cs="Times New Roman"/>
          <w:sz w:val="24"/>
          <w:szCs w:val="24"/>
          <w:lang w:val="en-IN"/>
        </w:rPr>
        <w:t>RSV was the most common causative agent.</w:t>
      </w:r>
      <w:r>
        <w:rPr>
          <w:rFonts w:ascii="Times New Roman" w:hAnsi="Times New Roman" w:cs="Times New Roman"/>
          <w:sz w:val="24"/>
          <w:szCs w:val="24"/>
          <w:lang w:val="en-IN"/>
        </w:rPr>
        <w:t xml:space="preserve"> </w:t>
      </w:r>
      <w:r w:rsidR="00635BB0" w:rsidRPr="002B5EBC">
        <w:rPr>
          <w:rFonts w:ascii="Times New Roman" w:hAnsi="Times New Roman" w:cs="Times New Roman"/>
          <w:sz w:val="24"/>
          <w:szCs w:val="24"/>
          <w:lang w:val="en-IN"/>
        </w:rPr>
        <w:t xml:space="preserve">Though there </w:t>
      </w:r>
      <w:proofErr w:type="gramStart"/>
      <w:r w:rsidR="00635BB0" w:rsidRPr="002B5EBC">
        <w:rPr>
          <w:rFonts w:ascii="Times New Roman" w:hAnsi="Times New Roman" w:cs="Times New Roman"/>
          <w:sz w:val="24"/>
          <w:szCs w:val="24"/>
          <w:lang w:val="en-IN"/>
        </w:rPr>
        <w:t>was no significant differences</w:t>
      </w:r>
      <w:proofErr w:type="gramEnd"/>
      <w:r w:rsidR="00635BB0" w:rsidRPr="002B5EBC">
        <w:rPr>
          <w:rFonts w:ascii="Times New Roman" w:hAnsi="Times New Roman" w:cs="Times New Roman"/>
          <w:sz w:val="24"/>
          <w:szCs w:val="24"/>
          <w:lang w:val="en-IN"/>
        </w:rPr>
        <w:t xml:space="preserve"> in the clinical severity at presentation between those with LRTI due to single virus and LRTI due to multiple viruses, there was significant longer duration of hospital stay in patients with LRTI due to multiple viruses</w:t>
      </w:r>
      <w:r>
        <w:rPr>
          <w:rFonts w:ascii="Times New Roman" w:hAnsi="Times New Roman" w:cs="Times New Roman"/>
          <w:sz w:val="24"/>
          <w:szCs w:val="24"/>
          <w:lang w:val="en-IN"/>
        </w:rPr>
        <w:t xml:space="preserve">. </w:t>
      </w:r>
      <w:proofErr w:type="gramStart"/>
      <w:r>
        <w:rPr>
          <w:rFonts w:ascii="Times New Roman" w:hAnsi="Times New Roman" w:cs="Times New Roman"/>
          <w:sz w:val="24"/>
          <w:szCs w:val="24"/>
          <w:lang w:val="en-IN"/>
        </w:rPr>
        <w:t>Conclusion :</w:t>
      </w:r>
      <w:r w:rsidR="00635BB0" w:rsidRPr="002B5EBC">
        <w:rPr>
          <w:rFonts w:ascii="Times New Roman" w:hAnsi="Times New Roman" w:cs="Times New Roman"/>
          <w:sz w:val="24"/>
          <w:szCs w:val="24"/>
          <w:lang w:val="en-IN"/>
        </w:rPr>
        <w:t>Broadening</w:t>
      </w:r>
      <w:proofErr w:type="gramEnd"/>
      <w:r w:rsidR="00635BB0" w:rsidRPr="002B5EBC">
        <w:rPr>
          <w:rFonts w:ascii="Times New Roman" w:hAnsi="Times New Roman" w:cs="Times New Roman"/>
          <w:sz w:val="24"/>
          <w:szCs w:val="24"/>
          <w:lang w:val="en-IN"/>
        </w:rPr>
        <w:t xml:space="preserve"> viral diagnosis in respiratory tract infections may help clinicians to decrease unnecessary prescriptions of antibiotics, implement early antiviral treatments when available and prevent virus transmission</w:t>
      </w:r>
      <w:r>
        <w:rPr>
          <w:rFonts w:ascii="Times New Roman" w:hAnsi="Times New Roman" w:cs="Times New Roman"/>
          <w:sz w:val="24"/>
          <w:szCs w:val="24"/>
          <w:lang w:val="en-IN"/>
        </w:rPr>
        <w:t xml:space="preserve">. </w:t>
      </w:r>
      <w:r w:rsidR="00635BB0" w:rsidRPr="002B5EBC">
        <w:rPr>
          <w:rFonts w:ascii="Times New Roman" w:hAnsi="Times New Roman" w:cs="Times New Roman"/>
          <w:sz w:val="24"/>
          <w:szCs w:val="24"/>
          <w:lang w:val="en-IN"/>
        </w:rPr>
        <w:t>These data might be useful for planning the study of future respiratory virus vaccines or other interventions to reduce the disease due to viral LRTI.</w:t>
      </w:r>
    </w:p>
    <w:p w:rsidR="002E3205" w:rsidRDefault="002E3205" w:rsidP="002B5EBC">
      <w:pPr>
        <w:spacing w:line="360" w:lineRule="auto"/>
        <w:rPr>
          <w:rFonts w:ascii="Times New Roman" w:hAnsi="Times New Roman" w:cs="Times New Roman"/>
          <w:sz w:val="28"/>
          <w:szCs w:val="28"/>
          <w:lang w:val="en-IN"/>
        </w:rPr>
      </w:pPr>
    </w:p>
    <w:p w:rsidR="002E3205" w:rsidRDefault="002E3205" w:rsidP="002B5EBC">
      <w:pPr>
        <w:spacing w:line="360" w:lineRule="auto"/>
        <w:rPr>
          <w:rFonts w:ascii="Times New Roman" w:hAnsi="Times New Roman" w:cs="Times New Roman"/>
          <w:sz w:val="28"/>
          <w:szCs w:val="28"/>
          <w:lang w:val="en-IN"/>
        </w:rPr>
      </w:pPr>
    </w:p>
    <w:p w:rsidR="002E3205" w:rsidRDefault="002E3205" w:rsidP="002B5EBC">
      <w:pPr>
        <w:spacing w:line="360" w:lineRule="auto"/>
        <w:rPr>
          <w:rFonts w:ascii="Times New Roman" w:hAnsi="Times New Roman" w:cs="Times New Roman"/>
          <w:sz w:val="28"/>
          <w:szCs w:val="28"/>
          <w:lang w:val="en-IN"/>
        </w:rPr>
      </w:pPr>
      <w:r>
        <w:rPr>
          <w:rFonts w:ascii="Times New Roman" w:hAnsi="Times New Roman" w:cs="Times New Roman"/>
          <w:sz w:val="28"/>
          <w:szCs w:val="28"/>
          <w:lang w:val="en-IN"/>
        </w:rPr>
        <w:lastRenderedPageBreak/>
        <w:t>Recent publications</w:t>
      </w:r>
    </w:p>
    <w:p w:rsidR="002E3205" w:rsidRPr="002E3205" w:rsidRDefault="002E3205" w:rsidP="002E3205">
      <w:pPr>
        <w:pStyle w:val="ListParagraph"/>
        <w:numPr>
          <w:ilvl w:val="0"/>
          <w:numId w:val="2"/>
        </w:numPr>
        <w:spacing w:line="360" w:lineRule="auto"/>
        <w:rPr>
          <w:rFonts w:ascii="Times New Roman" w:hAnsi="Times New Roman" w:cs="Times New Roman"/>
          <w:sz w:val="28"/>
          <w:szCs w:val="28"/>
          <w:lang w:val="en-IN"/>
        </w:rPr>
      </w:pPr>
      <w:proofErr w:type="spellStart"/>
      <w:r w:rsidRPr="002E3205">
        <w:rPr>
          <w:rFonts w:ascii="Times New Roman" w:hAnsi="Times New Roman" w:cs="Times New Roman"/>
          <w:sz w:val="24"/>
          <w:szCs w:val="24"/>
        </w:rPr>
        <w:t>Kouni</w:t>
      </w:r>
      <w:proofErr w:type="spellEnd"/>
      <w:r w:rsidRPr="002E3205">
        <w:rPr>
          <w:rFonts w:ascii="Times New Roman" w:hAnsi="Times New Roman" w:cs="Times New Roman"/>
          <w:sz w:val="24"/>
          <w:szCs w:val="24"/>
        </w:rPr>
        <w:t xml:space="preserve"> S, </w:t>
      </w:r>
      <w:proofErr w:type="spellStart"/>
      <w:r w:rsidRPr="002E3205">
        <w:rPr>
          <w:rFonts w:ascii="Times New Roman" w:hAnsi="Times New Roman" w:cs="Times New Roman"/>
          <w:sz w:val="24"/>
          <w:szCs w:val="24"/>
        </w:rPr>
        <w:t>Karakitsos</w:t>
      </w:r>
      <w:proofErr w:type="spellEnd"/>
      <w:r w:rsidRPr="002E3205">
        <w:rPr>
          <w:rFonts w:ascii="Times New Roman" w:hAnsi="Times New Roman" w:cs="Times New Roman"/>
          <w:sz w:val="24"/>
          <w:szCs w:val="24"/>
        </w:rPr>
        <w:t xml:space="preserve"> P, </w:t>
      </w:r>
      <w:proofErr w:type="spellStart"/>
      <w:r w:rsidRPr="002E3205">
        <w:rPr>
          <w:rFonts w:ascii="Times New Roman" w:hAnsi="Times New Roman" w:cs="Times New Roman"/>
          <w:sz w:val="24"/>
          <w:szCs w:val="24"/>
        </w:rPr>
        <w:t>Chranioti</w:t>
      </w:r>
      <w:proofErr w:type="spellEnd"/>
      <w:r w:rsidRPr="002E3205">
        <w:rPr>
          <w:rFonts w:ascii="Times New Roman" w:hAnsi="Times New Roman" w:cs="Times New Roman"/>
          <w:sz w:val="24"/>
          <w:szCs w:val="24"/>
        </w:rPr>
        <w:t xml:space="preserve"> A, </w:t>
      </w:r>
      <w:proofErr w:type="spellStart"/>
      <w:r w:rsidRPr="002E3205">
        <w:rPr>
          <w:rFonts w:ascii="Times New Roman" w:hAnsi="Times New Roman" w:cs="Times New Roman"/>
          <w:sz w:val="24"/>
          <w:szCs w:val="24"/>
        </w:rPr>
        <w:t>Theodoridou</w:t>
      </w:r>
      <w:proofErr w:type="spellEnd"/>
      <w:r w:rsidRPr="002E3205">
        <w:rPr>
          <w:rFonts w:ascii="Times New Roman" w:hAnsi="Times New Roman" w:cs="Times New Roman"/>
          <w:sz w:val="24"/>
          <w:szCs w:val="24"/>
        </w:rPr>
        <w:t xml:space="preserve"> M, </w:t>
      </w:r>
      <w:proofErr w:type="spellStart"/>
      <w:r w:rsidRPr="002E3205">
        <w:rPr>
          <w:rFonts w:ascii="Times New Roman" w:hAnsi="Times New Roman" w:cs="Times New Roman"/>
          <w:sz w:val="24"/>
          <w:szCs w:val="24"/>
        </w:rPr>
        <w:t>Chrousos</w:t>
      </w:r>
      <w:proofErr w:type="spellEnd"/>
      <w:r w:rsidRPr="002E3205">
        <w:rPr>
          <w:rFonts w:ascii="Times New Roman" w:hAnsi="Times New Roman" w:cs="Times New Roman"/>
          <w:sz w:val="24"/>
          <w:szCs w:val="24"/>
        </w:rPr>
        <w:t xml:space="preserve"> G, </w:t>
      </w:r>
      <w:proofErr w:type="spellStart"/>
      <w:r w:rsidRPr="002E3205">
        <w:rPr>
          <w:rFonts w:ascii="Times New Roman" w:hAnsi="Times New Roman" w:cs="Times New Roman"/>
          <w:sz w:val="24"/>
          <w:szCs w:val="24"/>
        </w:rPr>
        <w:t>Michos</w:t>
      </w:r>
      <w:proofErr w:type="spellEnd"/>
      <w:r w:rsidRPr="002E3205">
        <w:rPr>
          <w:rFonts w:ascii="Times New Roman" w:hAnsi="Times New Roman" w:cs="Times New Roman"/>
          <w:sz w:val="24"/>
          <w:szCs w:val="24"/>
        </w:rPr>
        <w:t xml:space="preserve"> A. Evaluation of viral co-infections in hospitalized and non-hospitalized children with respiratory infections using microarrays. </w:t>
      </w:r>
      <w:proofErr w:type="spellStart"/>
      <w:r w:rsidRPr="002E3205">
        <w:rPr>
          <w:rFonts w:ascii="Times New Roman" w:hAnsi="Times New Roman" w:cs="Times New Roman"/>
          <w:sz w:val="24"/>
          <w:szCs w:val="24"/>
        </w:rPr>
        <w:t>Clin</w:t>
      </w:r>
      <w:proofErr w:type="spellEnd"/>
      <w:r w:rsidRPr="002E3205">
        <w:rPr>
          <w:rFonts w:ascii="Times New Roman" w:hAnsi="Times New Roman" w:cs="Times New Roman"/>
          <w:sz w:val="24"/>
          <w:szCs w:val="24"/>
        </w:rPr>
        <w:t xml:space="preserve"> </w:t>
      </w:r>
      <w:proofErr w:type="spellStart"/>
      <w:r w:rsidRPr="002E3205">
        <w:rPr>
          <w:rFonts w:ascii="Times New Roman" w:hAnsi="Times New Roman" w:cs="Times New Roman"/>
          <w:sz w:val="24"/>
          <w:szCs w:val="24"/>
        </w:rPr>
        <w:t>Microbiol</w:t>
      </w:r>
      <w:proofErr w:type="spellEnd"/>
      <w:r w:rsidRPr="002E3205">
        <w:rPr>
          <w:rFonts w:ascii="Times New Roman" w:hAnsi="Times New Roman" w:cs="Times New Roman"/>
          <w:sz w:val="24"/>
          <w:szCs w:val="24"/>
        </w:rPr>
        <w:t xml:space="preserve"> Infect 2013;19(8):772–7</w:t>
      </w:r>
    </w:p>
    <w:p w:rsidR="002E3205" w:rsidRPr="002E3205" w:rsidRDefault="002E3205" w:rsidP="002E3205">
      <w:pPr>
        <w:pStyle w:val="ListParagraph"/>
        <w:numPr>
          <w:ilvl w:val="0"/>
          <w:numId w:val="2"/>
        </w:numPr>
        <w:spacing w:line="360" w:lineRule="auto"/>
        <w:rPr>
          <w:rFonts w:ascii="Times New Roman" w:hAnsi="Times New Roman" w:cs="Times New Roman"/>
          <w:sz w:val="28"/>
          <w:szCs w:val="28"/>
          <w:lang w:val="en-IN"/>
        </w:rPr>
      </w:pPr>
      <w:r w:rsidRPr="00E87321">
        <w:rPr>
          <w:rFonts w:ascii="Times New Roman" w:hAnsi="Times New Roman" w:cs="Times New Roman"/>
          <w:sz w:val="24"/>
          <w:szCs w:val="24"/>
          <w:lang w:val="en-IN"/>
        </w:rPr>
        <w:t xml:space="preserve">Franz A, Adams O, </w:t>
      </w:r>
      <w:proofErr w:type="spellStart"/>
      <w:r w:rsidRPr="00E87321">
        <w:rPr>
          <w:rFonts w:ascii="Times New Roman" w:hAnsi="Times New Roman" w:cs="Times New Roman"/>
          <w:sz w:val="24"/>
          <w:szCs w:val="24"/>
          <w:lang w:val="en-IN"/>
        </w:rPr>
        <w:t>Willems</w:t>
      </w:r>
      <w:proofErr w:type="spellEnd"/>
      <w:r w:rsidRPr="00E87321">
        <w:rPr>
          <w:rFonts w:ascii="Times New Roman" w:hAnsi="Times New Roman" w:cs="Times New Roman"/>
          <w:sz w:val="24"/>
          <w:szCs w:val="24"/>
          <w:lang w:val="en-IN"/>
        </w:rPr>
        <w:t xml:space="preserve"> R et al. Correlation of viral load of respiratory</w:t>
      </w:r>
      <w:r>
        <w:rPr>
          <w:rFonts w:ascii="Times New Roman" w:hAnsi="Times New Roman" w:cs="Times New Roman"/>
          <w:sz w:val="24"/>
          <w:szCs w:val="24"/>
          <w:lang w:val="en-IN"/>
        </w:rPr>
        <w:t xml:space="preserve"> </w:t>
      </w:r>
      <w:r w:rsidRPr="00E87321">
        <w:rPr>
          <w:rFonts w:ascii="Times New Roman" w:hAnsi="Times New Roman" w:cs="Times New Roman"/>
          <w:sz w:val="24"/>
          <w:szCs w:val="24"/>
          <w:lang w:val="en-IN"/>
        </w:rPr>
        <w:t>pathogens and co-infections with disease severity in children</w:t>
      </w:r>
      <w:r>
        <w:rPr>
          <w:rFonts w:ascii="Times New Roman" w:hAnsi="Times New Roman" w:cs="Times New Roman"/>
          <w:sz w:val="24"/>
          <w:szCs w:val="24"/>
          <w:lang w:val="en-IN"/>
        </w:rPr>
        <w:t xml:space="preserve"> </w:t>
      </w:r>
      <w:r w:rsidRPr="00E87321">
        <w:rPr>
          <w:rFonts w:ascii="Times New Roman" w:hAnsi="Times New Roman" w:cs="Times New Roman"/>
          <w:sz w:val="24"/>
          <w:szCs w:val="24"/>
          <w:lang w:val="en-IN"/>
        </w:rPr>
        <w:t xml:space="preserve">hospitalized for lower respiratory tract infection. J </w:t>
      </w:r>
      <w:proofErr w:type="spellStart"/>
      <w:r w:rsidRPr="00E87321">
        <w:rPr>
          <w:rFonts w:ascii="Times New Roman" w:hAnsi="Times New Roman" w:cs="Times New Roman"/>
          <w:sz w:val="24"/>
          <w:szCs w:val="24"/>
          <w:lang w:val="en-IN"/>
        </w:rPr>
        <w:t>Clin</w:t>
      </w:r>
      <w:proofErr w:type="spellEnd"/>
      <w:r w:rsidRPr="00E87321">
        <w:rPr>
          <w:rFonts w:ascii="Times New Roman" w:hAnsi="Times New Roman" w:cs="Times New Roman"/>
          <w:sz w:val="24"/>
          <w:szCs w:val="24"/>
          <w:lang w:val="en-IN"/>
        </w:rPr>
        <w:t xml:space="preserve"> </w:t>
      </w:r>
      <w:proofErr w:type="spellStart"/>
      <w:r w:rsidRPr="00E87321">
        <w:rPr>
          <w:rFonts w:ascii="Times New Roman" w:hAnsi="Times New Roman" w:cs="Times New Roman"/>
          <w:sz w:val="24"/>
          <w:szCs w:val="24"/>
          <w:lang w:val="en-IN"/>
        </w:rPr>
        <w:t>Virol</w:t>
      </w:r>
      <w:proofErr w:type="spellEnd"/>
      <w:r w:rsidRPr="00E87321">
        <w:rPr>
          <w:rFonts w:ascii="Times New Roman" w:hAnsi="Times New Roman" w:cs="Times New Roman"/>
          <w:sz w:val="24"/>
          <w:szCs w:val="24"/>
          <w:lang w:val="en-IN"/>
        </w:rPr>
        <w:t xml:space="preserve"> 2010; 48:239–245</w:t>
      </w:r>
    </w:p>
    <w:p w:rsidR="002E3205" w:rsidRPr="002E3205" w:rsidRDefault="002E3205" w:rsidP="002E3205">
      <w:pPr>
        <w:pStyle w:val="ListParagraph"/>
        <w:numPr>
          <w:ilvl w:val="0"/>
          <w:numId w:val="2"/>
        </w:numPr>
        <w:spacing w:line="360" w:lineRule="auto"/>
        <w:rPr>
          <w:rFonts w:ascii="Times New Roman" w:hAnsi="Times New Roman" w:cs="Times New Roman"/>
          <w:sz w:val="28"/>
          <w:szCs w:val="28"/>
          <w:lang w:val="en-IN"/>
        </w:rPr>
      </w:pPr>
      <w:r w:rsidRPr="00C77B04">
        <w:rPr>
          <w:rFonts w:ascii="Times New Roman" w:hAnsi="Times New Roman" w:cs="Times New Roman"/>
          <w:sz w:val="24"/>
          <w:szCs w:val="24"/>
          <w:lang w:val="en-IN"/>
        </w:rPr>
        <w:t xml:space="preserve">Martin ET, </w:t>
      </w:r>
      <w:proofErr w:type="spellStart"/>
      <w:r w:rsidRPr="00C77B04">
        <w:rPr>
          <w:rFonts w:ascii="Times New Roman" w:hAnsi="Times New Roman" w:cs="Times New Roman"/>
          <w:sz w:val="24"/>
          <w:szCs w:val="24"/>
          <w:lang w:val="en-IN"/>
        </w:rPr>
        <w:t>Kuypers</w:t>
      </w:r>
      <w:proofErr w:type="spellEnd"/>
      <w:r w:rsidRPr="00C77B04">
        <w:rPr>
          <w:rFonts w:ascii="Times New Roman" w:hAnsi="Times New Roman" w:cs="Times New Roman"/>
          <w:sz w:val="24"/>
          <w:szCs w:val="24"/>
          <w:lang w:val="en-IN"/>
        </w:rPr>
        <w:t xml:space="preserve"> J, Wald A, </w:t>
      </w:r>
      <w:proofErr w:type="spellStart"/>
      <w:r w:rsidRPr="00C77B04">
        <w:rPr>
          <w:rFonts w:ascii="Times New Roman" w:hAnsi="Times New Roman" w:cs="Times New Roman"/>
          <w:sz w:val="24"/>
          <w:szCs w:val="24"/>
          <w:lang w:val="en-IN"/>
        </w:rPr>
        <w:t>Englund</w:t>
      </w:r>
      <w:proofErr w:type="spellEnd"/>
      <w:r w:rsidRPr="00C77B04">
        <w:rPr>
          <w:rFonts w:ascii="Times New Roman" w:hAnsi="Times New Roman" w:cs="Times New Roman"/>
          <w:sz w:val="24"/>
          <w:szCs w:val="24"/>
          <w:lang w:val="en-IN"/>
        </w:rPr>
        <w:t xml:space="preserve"> JA. Multiple versus single virus</w:t>
      </w:r>
      <w:r>
        <w:rPr>
          <w:rFonts w:ascii="Times New Roman" w:hAnsi="Times New Roman" w:cs="Times New Roman"/>
          <w:sz w:val="24"/>
          <w:szCs w:val="24"/>
          <w:lang w:val="en-IN"/>
        </w:rPr>
        <w:t xml:space="preserve"> </w:t>
      </w:r>
      <w:r w:rsidRPr="00C77B04">
        <w:rPr>
          <w:rFonts w:ascii="Times New Roman" w:hAnsi="Times New Roman" w:cs="Times New Roman"/>
          <w:sz w:val="24"/>
          <w:szCs w:val="24"/>
          <w:lang w:val="en-IN"/>
        </w:rPr>
        <w:t>respiratory infections: viral load and clinical disease severity in hospitalized</w:t>
      </w:r>
      <w:r>
        <w:rPr>
          <w:rFonts w:ascii="Times New Roman" w:hAnsi="Times New Roman" w:cs="Times New Roman"/>
          <w:sz w:val="24"/>
          <w:szCs w:val="24"/>
          <w:lang w:val="en-IN"/>
        </w:rPr>
        <w:t xml:space="preserve"> </w:t>
      </w:r>
      <w:r w:rsidRPr="00C77B04">
        <w:rPr>
          <w:rFonts w:ascii="Times New Roman" w:hAnsi="Times New Roman" w:cs="Times New Roman"/>
          <w:sz w:val="24"/>
          <w:szCs w:val="24"/>
          <w:lang w:val="en-IN"/>
        </w:rPr>
        <w:t xml:space="preserve">children. Influenza Other </w:t>
      </w:r>
      <w:proofErr w:type="spellStart"/>
      <w:r w:rsidRPr="00C77B04">
        <w:rPr>
          <w:rFonts w:ascii="Times New Roman" w:hAnsi="Times New Roman" w:cs="Times New Roman"/>
          <w:sz w:val="24"/>
          <w:szCs w:val="24"/>
          <w:lang w:val="en-IN"/>
        </w:rPr>
        <w:t>Resp</w:t>
      </w:r>
      <w:proofErr w:type="spellEnd"/>
      <w:r w:rsidRPr="00C77B04">
        <w:rPr>
          <w:rFonts w:ascii="Times New Roman" w:hAnsi="Times New Roman" w:cs="Times New Roman"/>
          <w:sz w:val="24"/>
          <w:szCs w:val="24"/>
          <w:lang w:val="en-IN"/>
        </w:rPr>
        <w:t xml:space="preserve"> Viruses 2012; 6: 71–77</w:t>
      </w:r>
    </w:p>
    <w:p w:rsidR="002E3205" w:rsidRPr="002E3205" w:rsidRDefault="002E3205" w:rsidP="002E3205">
      <w:pPr>
        <w:pStyle w:val="ListParagraph"/>
        <w:numPr>
          <w:ilvl w:val="0"/>
          <w:numId w:val="2"/>
        </w:numPr>
        <w:spacing w:line="360" w:lineRule="auto"/>
        <w:rPr>
          <w:rFonts w:ascii="Times New Roman" w:hAnsi="Times New Roman" w:cs="Times New Roman"/>
          <w:sz w:val="28"/>
          <w:szCs w:val="28"/>
          <w:lang w:val="en-IN"/>
        </w:rPr>
      </w:pPr>
      <w:r w:rsidRPr="00EF337C">
        <w:rPr>
          <w:rFonts w:ascii="Times New Roman" w:hAnsi="Times New Roman" w:cs="Times New Roman"/>
          <w:sz w:val="24"/>
          <w:szCs w:val="24"/>
          <w:lang w:val="en-IN"/>
        </w:rPr>
        <w:t>Sly PD, Jones CM. Viral co-detection in infants hospitalized with</w:t>
      </w:r>
      <w:r>
        <w:rPr>
          <w:rFonts w:ascii="Times New Roman" w:hAnsi="Times New Roman" w:cs="Times New Roman"/>
          <w:sz w:val="24"/>
          <w:szCs w:val="24"/>
          <w:lang w:val="en-IN"/>
        </w:rPr>
        <w:t xml:space="preserve"> </w:t>
      </w:r>
      <w:r w:rsidRPr="00EF337C">
        <w:rPr>
          <w:rFonts w:ascii="Times New Roman" w:hAnsi="Times New Roman" w:cs="Times New Roman"/>
          <w:sz w:val="24"/>
          <w:szCs w:val="24"/>
          <w:lang w:val="en-IN"/>
        </w:rPr>
        <w:t>respiratory dis</w:t>
      </w:r>
      <w:r>
        <w:rPr>
          <w:rFonts w:ascii="Times New Roman" w:hAnsi="Times New Roman" w:cs="Times New Roman"/>
          <w:sz w:val="24"/>
          <w:szCs w:val="24"/>
          <w:lang w:val="en-IN"/>
        </w:rPr>
        <w:t>ease: is it important to detect</w:t>
      </w:r>
      <w:r w:rsidRPr="00EF337C">
        <w:rPr>
          <w:rFonts w:ascii="Times New Roman" w:hAnsi="Times New Roman" w:cs="Times New Roman"/>
          <w:sz w:val="24"/>
          <w:szCs w:val="24"/>
          <w:lang w:val="en-IN"/>
        </w:rPr>
        <w:t xml:space="preserve"> J </w:t>
      </w:r>
      <w:proofErr w:type="spellStart"/>
      <w:r w:rsidRPr="00EF337C">
        <w:rPr>
          <w:rFonts w:ascii="Times New Roman" w:hAnsi="Times New Roman" w:cs="Times New Roman"/>
          <w:sz w:val="24"/>
          <w:szCs w:val="24"/>
          <w:lang w:val="en-IN"/>
        </w:rPr>
        <w:t>Pediatr</w:t>
      </w:r>
      <w:proofErr w:type="spellEnd"/>
      <w:r w:rsidRPr="00EF337C">
        <w:rPr>
          <w:rFonts w:ascii="Times New Roman" w:hAnsi="Times New Roman" w:cs="Times New Roman"/>
          <w:sz w:val="24"/>
          <w:szCs w:val="24"/>
          <w:lang w:val="en-IN"/>
        </w:rPr>
        <w:t xml:space="preserve"> (Rio J) 2011;</w:t>
      </w:r>
      <w:r>
        <w:rPr>
          <w:rFonts w:ascii="Times New Roman" w:hAnsi="Times New Roman" w:cs="Times New Roman"/>
          <w:sz w:val="24"/>
          <w:szCs w:val="24"/>
          <w:lang w:val="en-IN"/>
        </w:rPr>
        <w:t xml:space="preserve"> </w:t>
      </w:r>
      <w:r w:rsidRPr="00EF337C">
        <w:rPr>
          <w:rFonts w:ascii="Times New Roman" w:hAnsi="Times New Roman" w:cs="Times New Roman"/>
          <w:sz w:val="24"/>
          <w:szCs w:val="24"/>
          <w:lang w:val="en-IN"/>
        </w:rPr>
        <w:t>87: 277–280</w:t>
      </w:r>
    </w:p>
    <w:p w:rsidR="002E3205" w:rsidRPr="00F531F6" w:rsidRDefault="002E3205" w:rsidP="002E3205">
      <w:pPr>
        <w:pStyle w:val="ListParagraph"/>
        <w:numPr>
          <w:ilvl w:val="0"/>
          <w:numId w:val="2"/>
        </w:numPr>
        <w:spacing w:line="360" w:lineRule="auto"/>
        <w:rPr>
          <w:rFonts w:ascii="Times New Roman" w:hAnsi="Times New Roman" w:cs="Times New Roman"/>
          <w:sz w:val="28"/>
          <w:szCs w:val="28"/>
          <w:lang w:val="en-IN"/>
        </w:rPr>
      </w:pPr>
      <w:proofErr w:type="spellStart"/>
      <w:r w:rsidRPr="00082909">
        <w:rPr>
          <w:rFonts w:ascii="Times New Roman" w:hAnsi="Times New Roman" w:cs="Times New Roman"/>
          <w:sz w:val="24"/>
          <w:szCs w:val="24"/>
        </w:rPr>
        <w:t>Preeti</w:t>
      </w:r>
      <w:proofErr w:type="spellEnd"/>
      <w:r w:rsidRPr="00082909">
        <w:rPr>
          <w:rFonts w:ascii="Times New Roman" w:hAnsi="Times New Roman" w:cs="Times New Roman"/>
          <w:sz w:val="24"/>
          <w:szCs w:val="24"/>
        </w:rPr>
        <w:t xml:space="preserve"> </w:t>
      </w:r>
      <w:proofErr w:type="spellStart"/>
      <w:r w:rsidRPr="00082909">
        <w:rPr>
          <w:rFonts w:ascii="Times New Roman" w:hAnsi="Times New Roman" w:cs="Times New Roman"/>
          <w:sz w:val="24"/>
          <w:szCs w:val="24"/>
        </w:rPr>
        <w:t>Bharaj</w:t>
      </w:r>
      <w:proofErr w:type="spellEnd"/>
      <w:r w:rsidRPr="00082909">
        <w:rPr>
          <w:rFonts w:ascii="Times New Roman" w:hAnsi="Times New Roman" w:cs="Times New Roman"/>
          <w:sz w:val="24"/>
          <w:szCs w:val="24"/>
        </w:rPr>
        <w:t xml:space="preserve">, Wayne M </w:t>
      </w:r>
      <w:proofErr w:type="spellStart"/>
      <w:r w:rsidRPr="00082909">
        <w:rPr>
          <w:rFonts w:ascii="Times New Roman" w:hAnsi="Times New Roman" w:cs="Times New Roman"/>
          <w:sz w:val="24"/>
          <w:szCs w:val="24"/>
        </w:rPr>
        <w:t>Sullender</w:t>
      </w:r>
      <w:proofErr w:type="spellEnd"/>
      <w:r w:rsidRPr="00082909">
        <w:rPr>
          <w:rFonts w:ascii="Times New Roman" w:hAnsi="Times New Roman" w:cs="Times New Roman"/>
          <w:sz w:val="24"/>
          <w:szCs w:val="24"/>
        </w:rPr>
        <w:t xml:space="preserve">, </w:t>
      </w:r>
      <w:proofErr w:type="spellStart"/>
      <w:r w:rsidRPr="00082909">
        <w:rPr>
          <w:rFonts w:ascii="Times New Roman" w:hAnsi="Times New Roman" w:cs="Times New Roman"/>
          <w:sz w:val="24"/>
          <w:szCs w:val="24"/>
        </w:rPr>
        <w:t>Sushil</w:t>
      </w:r>
      <w:proofErr w:type="spellEnd"/>
      <w:r w:rsidRPr="00082909">
        <w:rPr>
          <w:rFonts w:ascii="Times New Roman" w:hAnsi="Times New Roman" w:cs="Times New Roman"/>
          <w:sz w:val="24"/>
          <w:szCs w:val="24"/>
        </w:rPr>
        <w:t xml:space="preserve"> K </w:t>
      </w:r>
      <w:proofErr w:type="spellStart"/>
      <w:r w:rsidRPr="00082909">
        <w:rPr>
          <w:rFonts w:ascii="Times New Roman" w:hAnsi="Times New Roman" w:cs="Times New Roman"/>
          <w:sz w:val="24"/>
          <w:szCs w:val="24"/>
        </w:rPr>
        <w:t>Kabra</w:t>
      </w:r>
      <w:proofErr w:type="spellEnd"/>
      <w:r w:rsidRPr="00082909">
        <w:rPr>
          <w:rFonts w:ascii="Times New Roman" w:hAnsi="Times New Roman" w:cs="Times New Roman"/>
          <w:sz w:val="24"/>
          <w:szCs w:val="24"/>
        </w:rPr>
        <w:t xml:space="preserve">, </w:t>
      </w:r>
      <w:proofErr w:type="spellStart"/>
      <w:r w:rsidRPr="00082909">
        <w:rPr>
          <w:rFonts w:ascii="Times New Roman" w:hAnsi="Times New Roman" w:cs="Times New Roman"/>
          <w:sz w:val="24"/>
          <w:szCs w:val="24"/>
        </w:rPr>
        <w:t>Kalaivani</w:t>
      </w:r>
      <w:proofErr w:type="spellEnd"/>
      <w:r w:rsidRPr="00082909">
        <w:rPr>
          <w:rFonts w:ascii="Times New Roman" w:hAnsi="Times New Roman" w:cs="Times New Roman"/>
          <w:sz w:val="24"/>
          <w:szCs w:val="24"/>
        </w:rPr>
        <w:t xml:space="preserve"> Mani,  John </w:t>
      </w:r>
      <w:proofErr w:type="spellStart"/>
      <w:r w:rsidRPr="00082909">
        <w:rPr>
          <w:rFonts w:ascii="Times New Roman" w:hAnsi="Times New Roman" w:cs="Times New Roman"/>
          <w:sz w:val="24"/>
          <w:szCs w:val="24"/>
        </w:rPr>
        <w:t>Cherian</w:t>
      </w:r>
      <w:proofErr w:type="spellEnd"/>
      <w:r w:rsidRPr="00082909">
        <w:rPr>
          <w:rFonts w:ascii="Times New Roman" w:hAnsi="Times New Roman" w:cs="Times New Roman"/>
          <w:sz w:val="24"/>
          <w:szCs w:val="24"/>
        </w:rPr>
        <w:t xml:space="preserve">,  </w:t>
      </w:r>
      <w:proofErr w:type="spellStart"/>
      <w:r w:rsidRPr="00082909">
        <w:rPr>
          <w:rFonts w:ascii="Times New Roman" w:hAnsi="Times New Roman" w:cs="Times New Roman"/>
          <w:sz w:val="24"/>
          <w:szCs w:val="24"/>
        </w:rPr>
        <w:t>Vikas</w:t>
      </w:r>
      <w:proofErr w:type="spellEnd"/>
      <w:r w:rsidRPr="00082909">
        <w:rPr>
          <w:rFonts w:ascii="Times New Roman" w:hAnsi="Times New Roman" w:cs="Times New Roman"/>
          <w:sz w:val="24"/>
          <w:szCs w:val="24"/>
        </w:rPr>
        <w:t xml:space="preserve"> </w:t>
      </w:r>
      <w:proofErr w:type="spellStart"/>
      <w:r w:rsidRPr="00082909">
        <w:rPr>
          <w:rFonts w:ascii="Times New Roman" w:hAnsi="Times New Roman" w:cs="Times New Roman"/>
          <w:sz w:val="24"/>
          <w:szCs w:val="24"/>
        </w:rPr>
        <w:t>Tyagi</w:t>
      </w:r>
      <w:proofErr w:type="spellEnd"/>
      <w:r w:rsidRPr="00082909">
        <w:rPr>
          <w:rFonts w:ascii="Times New Roman" w:hAnsi="Times New Roman" w:cs="Times New Roman"/>
          <w:sz w:val="24"/>
          <w:szCs w:val="24"/>
        </w:rPr>
        <w:t xml:space="preserve"> et al. Respiratory viral infections detected by multiplex PCR among pediatric patients with lower respiratory tract infections seen at an urban hospital in Delhi from 2005 to 2007. Virology J 2009;6: 89-99</w:t>
      </w:r>
    </w:p>
    <w:p w:rsidR="00F531F6" w:rsidRDefault="00F531F6" w:rsidP="00F531F6">
      <w:pPr>
        <w:spacing w:line="360" w:lineRule="auto"/>
        <w:rPr>
          <w:rFonts w:ascii="Times New Roman" w:hAnsi="Times New Roman" w:cs="Times New Roman"/>
          <w:sz w:val="28"/>
          <w:szCs w:val="28"/>
          <w:lang w:val="en-IN"/>
        </w:rPr>
      </w:pPr>
    </w:p>
    <w:p w:rsidR="00F531F6" w:rsidRDefault="00F531F6" w:rsidP="00F531F6">
      <w:pPr>
        <w:spacing w:line="360" w:lineRule="auto"/>
        <w:rPr>
          <w:rFonts w:ascii="Times New Roman" w:hAnsi="Times New Roman" w:cs="Times New Roman"/>
          <w:sz w:val="28"/>
          <w:szCs w:val="28"/>
          <w:lang w:val="en-IN"/>
        </w:rPr>
      </w:pPr>
      <w:r>
        <w:rPr>
          <w:rFonts w:ascii="Times New Roman" w:hAnsi="Times New Roman" w:cs="Times New Roman"/>
          <w:sz w:val="28"/>
          <w:szCs w:val="28"/>
          <w:lang w:val="en-IN"/>
        </w:rPr>
        <w:t xml:space="preserve">*Biography </w:t>
      </w:r>
    </w:p>
    <w:p w:rsidR="00F531F6" w:rsidRDefault="00F531F6" w:rsidP="00F531F6">
      <w:pPr>
        <w:spacing w:line="360" w:lineRule="auto"/>
        <w:rPr>
          <w:rFonts w:ascii="Times New Roman" w:hAnsi="Times New Roman" w:cs="Times New Roman"/>
          <w:sz w:val="28"/>
          <w:szCs w:val="28"/>
          <w:lang w:val="en-IN"/>
        </w:rPr>
      </w:pPr>
      <w:r>
        <w:rPr>
          <w:rFonts w:ascii="Times New Roman" w:hAnsi="Times New Roman" w:cs="Times New Roman"/>
          <w:sz w:val="28"/>
          <w:szCs w:val="28"/>
          <w:lang w:val="en-IN"/>
        </w:rPr>
        <w:t xml:space="preserve">Apoorva T </w:t>
      </w:r>
      <w:proofErr w:type="spellStart"/>
      <w:r>
        <w:rPr>
          <w:rFonts w:ascii="Times New Roman" w:hAnsi="Times New Roman" w:cs="Times New Roman"/>
          <w:sz w:val="28"/>
          <w:szCs w:val="28"/>
          <w:lang w:val="en-IN"/>
        </w:rPr>
        <w:t>Raju</w:t>
      </w:r>
      <w:proofErr w:type="spellEnd"/>
      <w:r>
        <w:rPr>
          <w:rFonts w:ascii="Times New Roman" w:hAnsi="Times New Roman" w:cs="Times New Roman"/>
          <w:sz w:val="28"/>
          <w:szCs w:val="28"/>
          <w:lang w:val="en-IN"/>
        </w:rPr>
        <w:t xml:space="preserve"> is </w:t>
      </w:r>
      <w:proofErr w:type="gramStart"/>
      <w:r>
        <w:rPr>
          <w:rFonts w:ascii="Times New Roman" w:hAnsi="Times New Roman" w:cs="Times New Roman"/>
          <w:sz w:val="28"/>
          <w:szCs w:val="28"/>
          <w:lang w:val="en-IN"/>
        </w:rPr>
        <w:t xml:space="preserve">a </w:t>
      </w:r>
      <w:r w:rsidR="00BA2126">
        <w:rPr>
          <w:rFonts w:ascii="Times New Roman" w:hAnsi="Times New Roman" w:cs="Times New Roman"/>
          <w:sz w:val="28"/>
          <w:szCs w:val="28"/>
          <w:lang w:val="en-IN"/>
        </w:rPr>
        <w:t xml:space="preserve"> third</w:t>
      </w:r>
      <w:proofErr w:type="gramEnd"/>
      <w:r w:rsidR="00BA2126">
        <w:rPr>
          <w:rFonts w:ascii="Times New Roman" w:hAnsi="Times New Roman" w:cs="Times New Roman"/>
          <w:sz w:val="28"/>
          <w:szCs w:val="28"/>
          <w:lang w:val="en-IN"/>
        </w:rPr>
        <w:t xml:space="preserve"> year </w:t>
      </w:r>
      <w:r>
        <w:rPr>
          <w:rFonts w:ascii="Times New Roman" w:hAnsi="Times New Roman" w:cs="Times New Roman"/>
          <w:sz w:val="28"/>
          <w:szCs w:val="28"/>
          <w:lang w:val="en-IN"/>
        </w:rPr>
        <w:t xml:space="preserve">post graduate student in Paediatrics </w:t>
      </w:r>
      <w:r w:rsidR="00BA2126">
        <w:rPr>
          <w:rFonts w:ascii="Times New Roman" w:hAnsi="Times New Roman" w:cs="Times New Roman"/>
          <w:sz w:val="28"/>
          <w:szCs w:val="28"/>
          <w:lang w:val="en-IN"/>
        </w:rPr>
        <w:t xml:space="preserve">in </w:t>
      </w:r>
      <w:proofErr w:type="spellStart"/>
      <w:r w:rsidR="00BA2126">
        <w:rPr>
          <w:rFonts w:ascii="Times New Roman" w:hAnsi="Times New Roman" w:cs="Times New Roman"/>
          <w:sz w:val="28"/>
          <w:szCs w:val="28"/>
          <w:lang w:val="en-IN"/>
        </w:rPr>
        <w:t>Vardhman</w:t>
      </w:r>
      <w:proofErr w:type="spellEnd"/>
      <w:r w:rsidR="00BA2126">
        <w:rPr>
          <w:rFonts w:ascii="Times New Roman" w:hAnsi="Times New Roman" w:cs="Times New Roman"/>
          <w:sz w:val="28"/>
          <w:szCs w:val="28"/>
          <w:lang w:val="en-IN"/>
        </w:rPr>
        <w:t xml:space="preserve"> </w:t>
      </w:r>
      <w:proofErr w:type="spellStart"/>
      <w:r w:rsidR="00BA2126">
        <w:rPr>
          <w:rFonts w:ascii="Times New Roman" w:hAnsi="Times New Roman" w:cs="Times New Roman"/>
          <w:sz w:val="28"/>
          <w:szCs w:val="28"/>
          <w:lang w:val="en-IN"/>
        </w:rPr>
        <w:t>Mahavir</w:t>
      </w:r>
      <w:proofErr w:type="spellEnd"/>
      <w:r w:rsidR="00BA2126">
        <w:rPr>
          <w:rFonts w:ascii="Times New Roman" w:hAnsi="Times New Roman" w:cs="Times New Roman"/>
          <w:sz w:val="28"/>
          <w:szCs w:val="28"/>
          <w:lang w:val="en-IN"/>
        </w:rPr>
        <w:t xml:space="preserve"> medical college and </w:t>
      </w:r>
      <w:proofErr w:type="spellStart"/>
      <w:r w:rsidR="00BA2126">
        <w:rPr>
          <w:rFonts w:ascii="Times New Roman" w:hAnsi="Times New Roman" w:cs="Times New Roman"/>
          <w:sz w:val="28"/>
          <w:szCs w:val="28"/>
          <w:lang w:val="en-IN"/>
        </w:rPr>
        <w:t>Safdarjung</w:t>
      </w:r>
      <w:proofErr w:type="spellEnd"/>
      <w:r w:rsidR="00BA2126">
        <w:rPr>
          <w:rFonts w:ascii="Times New Roman" w:hAnsi="Times New Roman" w:cs="Times New Roman"/>
          <w:sz w:val="28"/>
          <w:szCs w:val="28"/>
          <w:lang w:val="en-IN"/>
        </w:rPr>
        <w:t xml:space="preserve"> hospital.</w:t>
      </w:r>
    </w:p>
    <w:p w:rsidR="00BA2126" w:rsidRDefault="00BA2126" w:rsidP="00F531F6">
      <w:pPr>
        <w:spacing w:line="360" w:lineRule="auto"/>
        <w:rPr>
          <w:rFonts w:ascii="Times New Roman" w:hAnsi="Times New Roman" w:cs="Times New Roman"/>
          <w:sz w:val="28"/>
          <w:szCs w:val="28"/>
          <w:lang w:val="en-IN"/>
        </w:rPr>
      </w:pPr>
      <w:proofErr w:type="gramStart"/>
      <w:r>
        <w:rPr>
          <w:rFonts w:ascii="Times New Roman" w:hAnsi="Times New Roman" w:cs="Times New Roman"/>
          <w:sz w:val="28"/>
          <w:szCs w:val="28"/>
          <w:lang w:val="en-IN"/>
        </w:rPr>
        <w:t>Name :</w:t>
      </w:r>
      <w:proofErr w:type="gramEnd"/>
      <w:r>
        <w:rPr>
          <w:rFonts w:ascii="Times New Roman" w:hAnsi="Times New Roman" w:cs="Times New Roman"/>
          <w:sz w:val="28"/>
          <w:szCs w:val="28"/>
          <w:lang w:val="en-IN"/>
        </w:rPr>
        <w:t xml:space="preserve"> </w:t>
      </w:r>
      <w:proofErr w:type="spellStart"/>
      <w:r>
        <w:rPr>
          <w:rFonts w:ascii="Times New Roman" w:hAnsi="Times New Roman" w:cs="Times New Roman"/>
          <w:sz w:val="28"/>
          <w:szCs w:val="28"/>
          <w:lang w:val="en-IN"/>
        </w:rPr>
        <w:t>Dr.</w:t>
      </w:r>
      <w:proofErr w:type="spellEnd"/>
      <w:r>
        <w:rPr>
          <w:rFonts w:ascii="Times New Roman" w:hAnsi="Times New Roman" w:cs="Times New Roman"/>
          <w:sz w:val="28"/>
          <w:szCs w:val="28"/>
          <w:lang w:val="en-IN"/>
        </w:rPr>
        <w:t xml:space="preserve"> Apoorva T </w:t>
      </w:r>
      <w:proofErr w:type="spellStart"/>
      <w:r>
        <w:rPr>
          <w:rFonts w:ascii="Times New Roman" w:hAnsi="Times New Roman" w:cs="Times New Roman"/>
          <w:sz w:val="28"/>
          <w:szCs w:val="28"/>
          <w:lang w:val="en-IN"/>
        </w:rPr>
        <w:t>Raju</w:t>
      </w:r>
      <w:proofErr w:type="spellEnd"/>
    </w:p>
    <w:p w:rsidR="00BA2126" w:rsidRDefault="00BA2126" w:rsidP="00F531F6">
      <w:pPr>
        <w:spacing w:line="360" w:lineRule="auto"/>
        <w:rPr>
          <w:rFonts w:ascii="Times New Roman" w:hAnsi="Times New Roman" w:cs="Times New Roman"/>
          <w:sz w:val="28"/>
          <w:szCs w:val="28"/>
          <w:lang w:val="en-IN"/>
        </w:rPr>
      </w:pPr>
      <w:proofErr w:type="gramStart"/>
      <w:r>
        <w:rPr>
          <w:rFonts w:ascii="Times New Roman" w:hAnsi="Times New Roman" w:cs="Times New Roman"/>
          <w:sz w:val="28"/>
          <w:szCs w:val="28"/>
          <w:lang w:val="en-IN"/>
        </w:rPr>
        <w:t>Email :</w:t>
      </w:r>
      <w:proofErr w:type="gramEnd"/>
      <w:r>
        <w:rPr>
          <w:rFonts w:ascii="Times New Roman" w:hAnsi="Times New Roman" w:cs="Times New Roman"/>
          <w:sz w:val="28"/>
          <w:szCs w:val="28"/>
          <w:lang w:val="en-IN"/>
        </w:rPr>
        <w:t xml:space="preserve"> </w:t>
      </w:r>
      <w:hyperlink r:id="rId6" w:history="1">
        <w:r w:rsidRPr="00531F89">
          <w:rPr>
            <w:rStyle w:val="Hyperlink"/>
            <w:rFonts w:ascii="Times New Roman" w:hAnsi="Times New Roman" w:cs="Times New Roman"/>
            <w:sz w:val="28"/>
            <w:szCs w:val="28"/>
            <w:lang w:val="en-IN"/>
          </w:rPr>
          <w:t>atr0930@yahoo.com</w:t>
        </w:r>
      </w:hyperlink>
    </w:p>
    <w:p w:rsidR="00BA2126" w:rsidRDefault="00BA2126" w:rsidP="00F531F6">
      <w:pPr>
        <w:spacing w:line="360" w:lineRule="auto"/>
        <w:rPr>
          <w:rFonts w:ascii="Times New Roman" w:hAnsi="Times New Roman" w:cs="Times New Roman"/>
          <w:sz w:val="28"/>
          <w:szCs w:val="28"/>
          <w:lang w:val="en-IN"/>
        </w:rPr>
      </w:pPr>
      <w:r>
        <w:rPr>
          <w:rFonts w:ascii="Times New Roman" w:hAnsi="Times New Roman" w:cs="Times New Roman"/>
          <w:sz w:val="28"/>
          <w:szCs w:val="28"/>
          <w:lang w:val="en-IN"/>
        </w:rPr>
        <w:t xml:space="preserve">Phone </w:t>
      </w:r>
      <w:proofErr w:type="gramStart"/>
      <w:r>
        <w:rPr>
          <w:rFonts w:ascii="Times New Roman" w:hAnsi="Times New Roman" w:cs="Times New Roman"/>
          <w:sz w:val="28"/>
          <w:szCs w:val="28"/>
          <w:lang w:val="en-IN"/>
        </w:rPr>
        <w:t>number :</w:t>
      </w:r>
      <w:proofErr w:type="gramEnd"/>
      <w:r>
        <w:rPr>
          <w:rFonts w:ascii="Times New Roman" w:hAnsi="Times New Roman" w:cs="Times New Roman"/>
          <w:sz w:val="28"/>
          <w:szCs w:val="28"/>
          <w:lang w:val="en-IN"/>
        </w:rPr>
        <w:t xml:space="preserve"> +91- 9205009796</w:t>
      </w:r>
    </w:p>
    <w:p w:rsidR="00BA2126" w:rsidRDefault="00BA2126" w:rsidP="00F531F6">
      <w:pPr>
        <w:spacing w:line="360" w:lineRule="auto"/>
        <w:rPr>
          <w:rFonts w:ascii="Times New Roman" w:hAnsi="Times New Roman" w:cs="Times New Roman"/>
          <w:sz w:val="28"/>
          <w:szCs w:val="28"/>
          <w:lang w:val="en-IN"/>
        </w:rPr>
      </w:pPr>
      <w:r>
        <w:rPr>
          <w:rFonts w:ascii="Times New Roman" w:hAnsi="Times New Roman" w:cs="Times New Roman"/>
          <w:sz w:val="28"/>
          <w:szCs w:val="28"/>
          <w:lang w:val="en-IN"/>
        </w:rPr>
        <w:t xml:space="preserve">Date of </w:t>
      </w:r>
      <w:proofErr w:type="gramStart"/>
      <w:r>
        <w:rPr>
          <w:rFonts w:ascii="Times New Roman" w:hAnsi="Times New Roman" w:cs="Times New Roman"/>
          <w:sz w:val="28"/>
          <w:szCs w:val="28"/>
          <w:lang w:val="en-IN"/>
        </w:rPr>
        <w:t>birth :</w:t>
      </w:r>
      <w:proofErr w:type="gramEnd"/>
      <w:r>
        <w:rPr>
          <w:rFonts w:ascii="Times New Roman" w:hAnsi="Times New Roman" w:cs="Times New Roman"/>
          <w:sz w:val="28"/>
          <w:szCs w:val="28"/>
          <w:lang w:val="en-IN"/>
        </w:rPr>
        <w:t xml:space="preserve"> 30</w:t>
      </w:r>
      <w:r w:rsidRPr="00BA2126">
        <w:rPr>
          <w:rFonts w:ascii="Times New Roman" w:hAnsi="Times New Roman" w:cs="Times New Roman"/>
          <w:sz w:val="28"/>
          <w:szCs w:val="28"/>
          <w:vertAlign w:val="superscript"/>
          <w:lang w:val="en-IN"/>
        </w:rPr>
        <w:t>th</w:t>
      </w:r>
      <w:r>
        <w:rPr>
          <w:rFonts w:ascii="Times New Roman" w:hAnsi="Times New Roman" w:cs="Times New Roman"/>
          <w:sz w:val="28"/>
          <w:szCs w:val="28"/>
          <w:lang w:val="en-IN"/>
        </w:rPr>
        <w:t xml:space="preserve"> September 1991</w:t>
      </w:r>
    </w:p>
    <w:p w:rsidR="00BA2126" w:rsidRDefault="00BA2126" w:rsidP="00F531F6">
      <w:pPr>
        <w:spacing w:line="360" w:lineRule="auto"/>
        <w:rPr>
          <w:rFonts w:ascii="Times New Roman" w:hAnsi="Times New Roman" w:cs="Times New Roman"/>
          <w:sz w:val="28"/>
          <w:szCs w:val="28"/>
          <w:lang w:val="en-IN"/>
        </w:rPr>
      </w:pPr>
      <w:r>
        <w:rPr>
          <w:rFonts w:ascii="Times New Roman" w:hAnsi="Times New Roman" w:cs="Times New Roman"/>
          <w:sz w:val="28"/>
          <w:szCs w:val="28"/>
          <w:lang w:val="en-IN"/>
        </w:rPr>
        <w:t xml:space="preserve">Address: no. 78, resident doctor s hostel, </w:t>
      </w:r>
      <w:proofErr w:type="spellStart"/>
      <w:r>
        <w:rPr>
          <w:rFonts w:ascii="Times New Roman" w:hAnsi="Times New Roman" w:cs="Times New Roman"/>
          <w:sz w:val="28"/>
          <w:szCs w:val="28"/>
          <w:lang w:val="en-IN"/>
        </w:rPr>
        <w:t>Safdarjung</w:t>
      </w:r>
      <w:proofErr w:type="spellEnd"/>
      <w:r>
        <w:rPr>
          <w:rFonts w:ascii="Times New Roman" w:hAnsi="Times New Roman" w:cs="Times New Roman"/>
          <w:sz w:val="28"/>
          <w:szCs w:val="28"/>
          <w:lang w:val="en-IN"/>
        </w:rPr>
        <w:t xml:space="preserve"> hospital, New Delhi 110029, India.</w:t>
      </w:r>
    </w:p>
    <w:p w:rsidR="00BA2126" w:rsidRDefault="008E46CC" w:rsidP="00F531F6">
      <w:pPr>
        <w:spacing w:line="360" w:lineRule="auto"/>
        <w:rPr>
          <w:rFonts w:ascii="Times New Roman" w:hAnsi="Times New Roman" w:cs="Times New Roman"/>
          <w:sz w:val="28"/>
          <w:szCs w:val="28"/>
          <w:lang w:val="en-IN"/>
        </w:rPr>
      </w:pPr>
      <w:r>
        <w:rPr>
          <w:rFonts w:ascii="Times New Roman" w:hAnsi="Times New Roman" w:cs="Times New Roman"/>
          <w:sz w:val="28"/>
          <w:szCs w:val="28"/>
          <w:lang w:val="en-IN"/>
        </w:rPr>
        <w:t>Category : oral</w:t>
      </w:r>
      <w:r w:rsidR="00BA2126">
        <w:rPr>
          <w:rFonts w:ascii="Times New Roman" w:hAnsi="Times New Roman" w:cs="Times New Roman"/>
          <w:sz w:val="28"/>
          <w:szCs w:val="28"/>
          <w:lang w:val="en-IN"/>
        </w:rPr>
        <w:t xml:space="preserve"> presentation</w:t>
      </w:r>
      <w:bookmarkStart w:id="0" w:name="_GoBack"/>
      <w:bookmarkEnd w:id="0"/>
    </w:p>
    <w:p w:rsidR="00BA2126" w:rsidRPr="00F531F6" w:rsidRDefault="00BA2126" w:rsidP="00F531F6">
      <w:pPr>
        <w:spacing w:line="360" w:lineRule="auto"/>
        <w:rPr>
          <w:rFonts w:ascii="Times New Roman" w:hAnsi="Times New Roman" w:cs="Times New Roman"/>
          <w:sz w:val="28"/>
          <w:szCs w:val="28"/>
          <w:lang w:val="en-IN"/>
        </w:rPr>
      </w:pPr>
    </w:p>
    <w:p w:rsidR="00531089" w:rsidRDefault="00531089" w:rsidP="002B5EBC">
      <w:pPr>
        <w:spacing w:line="360" w:lineRule="auto"/>
        <w:rPr>
          <w:rFonts w:ascii="Times New Roman" w:hAnsi="Times New Roman" w:cs="Times New Roman"/>
          <w:sz w:val="24"/>
          <w:szCs w:val="24"/>
          <w:lang w:val="en-IN"/>
        </w:rPr>
      </w:pPr>
    </w:p>
    <w:p w:rsidR="00531089" w:rsidRPr="002B5EBC" w:rsidRDefault="00531089" w:rsidP="002B5EBC">
      <w:pPr>
        <w:spacing w:line="360" w:lineRule="auto"/>
        <w:rPr>
          <w:rFonts w:ascii="Times New Roman" w:hAnsi="Times New Roman" w:cs="Times New Roman"/>
          <w:sz w:val="24"/>
          <w:szCs w:val="24"/>
          <w:lang w:val="en-IN"/>
        </w:rPr>
      </w:pPr>
    </w:p>
    <w:p w:rsidR="00DB7853" w:rsidRPr="002B5EBC" w:rsidRDefault="00DB7853" w:rsidP="002B5EBC">
      <w:pPr>
        <w:spacing w:line="360" w:lineRule="auto"/>
        <w:rPr>
          <w:rFonts w:ascii="Times New Roman" w:hAnsi="Times New Roman" w:cs="Times New Roman"/>
          <w:sz w:val="24"/>
          <w:szCs w:val="24"/>
        </w:rPr>
      </w:pPr>
    </w:p>
    <w:sectPr w:rsidR="00DB7853" w:rsidRPr="002B5E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66818"/>
    <w:multiLevelType w:val="hybridMultilevel"/>
    <w:tmpl w:val="B888DFD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68E15471"/>
    <w:multiLevelType w:val="hybridMultilevel"/>
    <w:tmpl w:val="68804DE4"/>
    <w:lvl w:ilvl="0" w:tplc="28BC0B94">
      <w:start w:val="1"/>
      <w:numFmt w:val="decimal"/>
      <w:lvlText w:val="%1."/>
      <w:lvlJc w:val="left"/>
      <w:pPr>
        <w:ind w:left="720" w:hanging="360"/>
      </w:pPr>
      <w:rPr>
        <w:rFonts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BB0"/>
    <w:rsid w:val="001E1E7C"/>
    <w:rsid w:val="0029151F"/>
    <w:rsid w:val="002B5EBC"/>
    <w:rsid w:val="002E3205"/>
    <w:rsid w:val="00531089"/>
    <w:rsid w:val="00635BB0"/>
    <w:rsid w:val="008B2D9C"/>
    <w:rsid w:val="008E46CC"/>
    <w:rsid w:val="00BA2126"/>
    <w:rsid w:val="00DB7853"/>
    <w:rsid w:val="00E005BC"/>
    <w:rsid w:val="00F531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BB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205"/>
    <w:pPr>
      <w:ind w:left="720"/>
      <w:contextualSpacing/>
    </w:pPr>
  </w:style>
  <w:style w:type="character" w:styleId="Hyperlink">
    <w:name w:val="Hyperlink"/>
    <w:basedOn w:val="DefaultParagraphFont"/>
    <w:uiPriority w:val="99"/>
    <w:unhideWhenUsed/>
    <w:rsid w:val="00BA21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BB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205"/>
    <w:pPr>
      <w:ind w:left="720"/>
      <w:contextualSpacing/>
    </w:pPr>
  </w:style>
  <w:style w:type="character" w:styleId="Hyperlink">
    <w:name w:val="Hyperlink"/>
    <w:basedOn w:val="DefaultParagraphFont"/>
    <w:uiPriority w:val="99"/>
    <w:unhideWhenUsed/>
    <w:rsid w:val="00BA21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tr0930@yahoo.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Apoorva</dc:creator>
  <cp:lastModifiedBy>Apoorva</cp:lastModifiedBy>
  <cp:revision>13</cp:revision>
  <dcterms:created xsi:type="dcterms:W3CDTF">2018-06-14T10:42:00Z</dcterms:created>
  <dcterms:modified xsi:type="dcterms:W3CDTF">2018-07-05T15:03:00Z</dcterms:modified>
</cp:coreProperties>
</file>