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36C" w:rsidRDefault="00FD536C" w:rsidP="00476FA7">
      <w:pPr>
        <w:spacing w:after="0" w:line="240" w:lineRule="auto"/>
        <w:rPr>
          <w:rFonts w:ascii="Times New Roman" w:hAnsi="Times New Roman"/>
          <w:b/>
          <w:sz w:val="32"/>
          <w:szCs w:val="32"/>
        </w:rPr>
      </w:pPr>
      <w:r>
        <w:rPr>
          <w:rFonts w:ascii="Times New Roman" w:hAnsi="Times New Roman"/>
          <w:b/>
          <w:sz w:val="32"/>
          <w:szCs w:val="32"/>
        </w:rPr>
        <w:t xml:space="preserve">Effects of </w:t>
      </w:r>
      <w:r w:rsidRPr="00C8667D">
        <w:rPr>
          <w:rFonts w:ascii="Times New Roman" w:hAnsi="Times New Roman"/>
          <w:b/>
          <w:sz w:val="32"/>
          <w:szCs w:val="32"/>
        </w:rPr>
        <w:t>Plumage</w:t>
      </w:r>
      <w:r>
        <w:rPr>
          <w:rFonts w:ascii="Times New Roman" w:hAnsi="Times New Roman"/>
          <w:b/>
          <w:sz w:val="32"/>
          <w:szCs w:val="32"/>
        </w:rPr>
        <w:t xml:space="preserve"> Colour</w:t>
      </w:r>
      <w:r w:rsidRPr="00C8667D">
        <w:rPr>
          <w:rFonts w:ascii="Times New Roman" w:hAnsi="Times New Roman"/>
          <w:b/>
          <w:sz w:val="32"/>
          <w:szCs w:val="32"/>
        </w:rPr>
        <w:t xml:space="preserve"> </w:t>
      </w:r>
      <w:r>
        <w:rPr>
          <w:rFonts w:ascii="Times New Roman" w:hAnsi="Times New Roman"/>
          <w:b/>
          <w:sz w:val="32"/>
          <w:szCs w:val="32"/>
        </w:rPr>
        <w:t>on M</w:t>
      </w:r>
      <w:r w:rsidRPr="00C8667D">
        <w:rPr>
          <w:rFonts w:ascii="Times New Roman" w:hAnsi="Times New Roman"/>
          <w:b/>
          <w:sz w:val="32"/>
          <w:szCs w:val="32"/>
        </w:rPr>
        <w:t>easureable</w:t>
      </w:r>
      <w:r>
        <w:rPr>
          <w:rFonts w:ascii="Times New Roman" w:hAnsi="Times New Roman"/>
          <w:b/>
          <w:sz w:val="32"/>
          <w:szCs w:val="32"/>
        </w:rPr>
        <w:t xml:space="preserve"> </w:t>
      </w:r>
      <w:r w:rsidRPr="00C8667D">
        <w:rPr>
          <w:rFonts w:ascii="Times New Roman" w:hAnsi="Times New Roman"/>
          <w:b/>
          <w:sz w:val="32"/>
          <w:szCs w:val="32"/>
        </w:rPr>
        <w:t>Attributes</w:t>
      </w:r>
      <w:r>
        <w:rPr>
          <w:rFonts w:ascii="Times New Roman" w:hAnsi="Times New Roman"/>
          <w:b/>
          <w:sz w:val="32"/>
          <w:szCs w:val="32"/>
        </w:rPr>
        <w:t xml:space="preserve"> of Indigenous C</w:t>
      </w:r>
      <w:r w:rsidRPr="00C8667D">
        <w:rPr>
          <w:rFonts w:ascii="Times New Roman" w:hAnsi="Times New Roman"/>
          <w:b/>
          <w:sz w:val="32"/>
          <w:szCs w:val="32"/>
        </w:rPr>
        <w:t>hickens</w:t>
      </w:r>
      <w:r w:rsidR="00476FA7">
        <w:rPr>
          <w:rFonts w:ascii="Times New Roman" w:hAnsi="Times New Roman"/>
          <w:b/>
          <w:sz w:val="32"/>
          <w:szCs w:val="32"/>
        </w:rPr>
        <w:t xml:space="preserve"> in North Central Nigeria</w:t>
      </w:r>
    </w:p>
    <w:p w:rsidR="00476FA7" w:rsidRPr="00C8667D" w:rsidRDefault="00476FA7" w:rsidP="00476FA7">
      <w:pPr>
        <w:spacing w:after="0" w:line="240" w:lineRule="auto"/>
        <w:rPr>
          <w:rFonts w:ascii="Times New Roman" w:hAnsi="Times New Roman"/>
          <w:b/>
          <w:sz w:val="32"/>
          <w:szCs w:val="32"/>
        </w:rPr>
      </w:pPr>
    </w:p>
    <w:p w:rsidR="005B2C79" w:rsidRDefault="00D16DA2" w:rsidP="005B2C79">
      <w:pPr>
        <w:pStyle w:val="NoSpacing"/>
        <w:rPr>
          <w:rFonts w:ascii="Times New Roman" w:hAnsi="Times New Roman"/>
          <w:b/>
          <w:sz w:val="24"/>
          <w:szCs w:val="24"/>
        </w:rPr>
      </w:pPr>
      <w:r w:rsidRPr="00D16DA2">
        <w:rPr>
          <w:rFonts w:ascii="Times New Roman" w:hAnsi="Times New Roman"/>
          <w:b/>
          <w:sz w:val="24"/>
          <w:szCs w:val="24"/>
          <w:vertAlign w:val="superscript"/>
        </w:rPr>
        <w:t>1</w:t>
      </w:r>
      <w:r w:rsidR="00FD536C" w:rsidRPr="00FF1731">
        <w:rPr>
          <w:rFonts w:ascii="Times New Roman" w:hAnsi="Times New Roman"/>
          <w:b/>
          <w:sz w:val="24"/>
          <w:szCs w:val="24"/>
        </w:rPr>
        <w:t>J</w:t>
      </w:r>
      <w:r w:rsidR="00FD536C">
        <w:rPr>
          <w:rFonts w:ascii="Times New Roman" w:hAnsi="Times New Roman"/>
          <w:b/>
          <w:sz w:val="24"/>
          <w:szCs w:val="24"/>
        </w:rPr>
        <w:t>oseph</w:t>
      </w:r>
      <w:r w:rsidR="00FD536C" w:rsidRPr="00FF1731">
        <w:rPr>
          <w:rFonts w:ascii="Times New Roman" w:hAnsi="Times New Roman"/>
          <w:b/>
          <w:sz w:val="24"/>
          <w:szCs w:val="24"/>
        </w:rPr>
        <w:t xml:space="preserve"> J. Okoh</w:t>
      </w:r>
      <w:r w:rsidR="00FD536C" w:rsidRPr="004236E8">
        <w:rPr>
          <w:rFonts w:ascii="Times New Roman" w:hAnsi="Times New Roman"/>
          <w:b/>
          <w:sz w:val="24"/>
          <w:szCs w:val="24"/>
        </w:rPr>
        <w:t>,</w:t>
      </w:r>
      <w:r w:rsidR="005B2C79">
        <w:rPr>
          <w:rFonts w:ascii="Times New Roman" w:hAnsi="Times New Roman"/>
          <w:b/>
          <w:sz w:val="24"/>
          <w:szCs w:val="24"/>
        </w:rPr>
        <w:t xml:space="preserve"> </w:t>
      </w:r>
      <w:r w:rsidR="005B2C79" w:rsidRPr="00476FA7">
        <w:rPr>
          <w:rFonts w:ascii="Times New Roman" w:hAnsi="Times New Roman"/>
          <w:b/>
          <w:sz w:val="24"/>
          <w:szCs w:val="24"/>
          <w:vertAlign w:val="superscript"/>
        </w:rPr>
        <w:t>1</w:t>
      </w:r>
      <w:r w:rsidR="005B2C79" w:rsidRPr="004236E8">
        <w:rPr>
          <w:rFonts w:ascii="Times New Roman" w:hAnsi="Times New Roman"/>
          <w:b/>
          <w:sz w:val="24"/>
          <w:szCs w:val="24"/>
        </w:rPr>
        <w:t>Department of Animal Science, Federal University</w:t>
      </w:r>
      <w:r w:rsidR="005B2C79">
        <w:rPr>
          <w:rFonts w:ascii="Times New Roman" w:hAnsi="Times New Roman"/>
          <w:b/>
          <w:sz w:val="24"/>
          <w:szCs w:val="24"/>
        </w:rPr>
        <w:t xml:space="preserve"> of</w:t>
      </w:r>
      <w:r w:rsidR="005B2C79" w:rsidRPr="004236E8">
        <w:rPr>
          <w:rFonts w:ascii="Times New Roman" w:hAnsi="Times New Roman"/>
          <w:b/>
          <w:sz w:val="24"/>
          <w:szCs w:val="24"/>
        </w:rPr>
        <w:t xml:space="preserve"> </w:t>
      </w:r>
      <w:r w:rsidR="005B2C79">
        <w:rPr>
          <w:rFonts w:ascii="Times New Roman" w:hAnsi="Times New Roman"/>
          <w:b/>
          <w:sz w:val="24"/>
          <w:szCs w:val="24"/>
        </w:rPr>
        <w:t xml:space="preserve">Kashere – Gombe. P.M.B. 0182 Gombe State, Nigeria. </w:t>
      </w:r>
    </w:p>
    <w:p w:rsidR="00C252DF" w:rsidRDefault="00C252DF" w:rsidP="005B2C79">
      <w:pPr>
        <w:pStyle w:val="NoSpacing"/>
        <w:rPr>
          <w:rFonts w:ascii="Times New Roman" w:hAnsi="Times New Roman"/>
          <w:b/>
          <w:i/>
          <w:sz w:val="24"/>
          <w:szCs w:val="24"/>
        </w:rPr>
      </w:pPr>
    </w:p>
    <w:p w:rsidR="005B2C79" w:rsidRDefault="00FD536C" w:rsidP="005B2C79">
      <w:pPr>
        <w:pStyle w:val="NoSpacing"/>
        <w:rPr>
          <w:rFonts w:ascii="Times New Roman" w:hAnsi="Times New Roman"/>
          <w:b/>
          <w:sz w:val="24"/>
          <w:szCs w:val="24"/>
        </w:rPr>
      </w:pPr>
      <w:r w:rsidRPr="004236E8">
        <w:rPr>
          <w:rFonts w:ascii="Times New Roman" w:hAnsi="Times New Roman"/>
          <w:b/>
          <w:sz w:val="24"/>
          <w:szCs w:val="24"/>
        </w:rPr>
        <w:t xml:space="preserve"> </w:t>
      </w:r>
      <w:r w:rsidR="00D16DA2">
        <w:rPr>
          <w:rFonts w:ascii="Times New Roman" w:hAnsi="Times New Roman"/>
          <w:b/>
          <w:sz w:val="24"/>
          <w:szCs w:val="24"/>
          <w:vertAlign w:val="superscript"/>
        </w:rPr>
        <w:t>2</w:t>
      </w:r>
      <w:r w:rsidRPr="004236E8">
        <w:rPr>
          <w:rFonts w:ascii="Times New Roman" w:hAnsi="Times New Roman"/>
          <w:b/>
          <w:sz w:val="24"/>
          <w:szCs w:val="24"/>
        </w:rPr>
        <w:t>S</w:t>
      </w:r>
      <w:r>
        <w:rPr>
          <w:rFonts w:ascii="Times New Roman" w:hAnsi="Times New Roman"/>
          <w:b/>
          <w:sz w:val="24"/>
          <w:szCs w:val="24"/>
        </w:rPr>
        <w:t xml:space="preserve">amuel </w:t>
      </w:r>
      <w:r w:rsidRPr="004236E8">
        <w:rPr>
          <w:rFonts w:ascii="Times New Roman" w:hAnsi="Times New Roman"/>
          <w:b/>
          <w:sz w:val="24"/>
          <w:szCs w:val="24"/>
        </w:rPr>
        <w:t>T</w:t>
      </w:r>
      <w:r>
        <w:rPr>
          <w:rFonts w:ascii="Times New Roman" w:hAnsi="Times New Roman"/>
          <w:b/>
          <w:sz w:val="24"/>
          <w:szCs w:val="24"/>
        </w:rPr>
        <w:t>.</w:t>
      </w:r>
      <w:r w:rsidRPr="004236E8">
        <w:rPr>
          <w:rFonts w:ascii="Times New Roman" w:hAnsi="Times New Roman"/>
          <w:b/>
          <w:sz w:val="24"/>
          <w:szCs w:val="24"/>
        </w:rPr>
        <w:t xml:space="preserve"> </w:t>
      </w:r>
      <w:proofErr w:type="spellStart"/>
      <w:r w:rsidRPr="004236E8">
        <w:rPr>
          <w:rFonts w:ascii="Times New Roman" w:hAnsi="Times New Roman"/>
          <w:b/>
          <w:sz w:val="24"/>
          <w:szCs w:val="24"/>
        </w:rPr>
        <w:t>Mbap</w:t>
      </w:r>
      <w:proofErr w:type="spellEnd"/>
      <w:r w:rsidRPr="004236E8">
        <w:rPr>
          <w:rFonts w:ascii="Times New Roman" w:hAnsi="Times New Roman"/>
          <w:b/>
          <w:sz w:val="24"/>
          <w:szCs w:val="24"/>
        </w:rPr>
        <w:t xml:space="preserve">, </w:t>
      </w:r>
      <w:proofErr w:type="gramStart"/>
      <w:r w:rsidR="00D16DA2">
        <w:rPr>
          <w:rFonts w:ascii="Times New Roman" w:hAnsi="Times New Roman"/>
          <w:b/>
          <w:sz w:val="24"/>
          <w:szCs w:val="24"/>
          <w:vertAlign w:val="superscript"/>
        </w:rPr>
        <w:t>2</w:t>
      </w:r>
      <w:r w:rsidRPr="004236E8">
        <w:rPr>
          <w:rFonts w:ascii="Times New Roman" w:hAnsi="Times New Roman"/>
          <w:b/>
          <w:sz w:val="24"/>
          <w:szCs w:val="24"/>
        </w:rPr>
        <w:t>T</w:t>
      </w:r>
      <w:r>
        <w:rPr>
          <w:rFonts w:ascii="Times New Roman" w:hAnsi="Times New Roman"/>
          <w:b/>
          <w:sz w:val="24"/>
          <w:szCs w:val="24"/>
        </w:rPr>
        <w:t xml:space="preserve">ahir </w:t>
      </w:r>
      <w:r w:rsidRPr="004236E8">
        <w:rPr>
          <w:rFonts w:ascii="Times New Roman" w:hAnsi="Times New Roman"/>
          <w:b/>
          <w:sz w:val="24"/>
          <w:szCs w:val="24"/>
        </w:rPr>
        <w:t xml:space="preserve"> Ibrahim</w:t>
      </w:r>
      <w:proofErr w:type="gramEnd"/>
      <w:r w:rsidRPr="004236E8">
        <w:rPr>
          <w:rFonts w:ascii="Times New Roman" w:hAnsi="Times New Roman"/>
          <w:b/>
          <w:sz w:val="24"/>
          <w:szCs w:val="24"/>
        </w:rPr>
        <w:t xml:space="preserve"> and </w:t>
      </w:r>
      <w:r w:rsidR="00D16DA2">
        <w:rPr>
          <w:rFonts w:ascii="Times New Roman" w:hAnsi="Times New Roman"/>
          <w:b/>
          <w:sz w:val="24"/>
          <w:szCs w:val="24"/>
          <w:vertAlign w:val="superscript"/>
        </w:rPr>
        <w:t>2</w:t>
      </w:r>
      <w:r w:rsidRPr="004236E8">
        <w:rPr>
          <w:rFonts w:ascii="Times New Roman" w:hAnsi="Times New Roman"/>
          <w:b/>
          <w:sz w:val="24"/>
          <w:szCs w:val="24"/>
        </w:rPr>
        <w:t>Y</w:t>
      </w:r>
      <w:r>
        <w:rPr>
          <w:rFonts w:ascii="Times New Roman" w:hAnsi="Times New Roman"/>
          <w:b/>
          <w:sz w:val="24"/>
          <w:szCs w:val="24"/>
        </w:rPr>
        <w:t xml:space="preserve">usuf </w:t>
      </w:r>
      <w:r w:rsidRPr="004236E8">
        <w:rPr>
          <w:rFonts w:ascii="Times New Roman" w:hAnsi="Times New Roman"/>
          <w:b/>
          <w:sz w:val="24"/>
          <w:szCs w:val="24"/>
        </w:rPr>
        <w:t>P. Mancha</w:t>
      </w:r>
      <w:r w:rsidR="008E2C94">
        <w:rPr>
          <w:rFonts w:ascii="Times New Roman" w:hAnsi="Times New Roman"/>
          <w:b/>
          <w:sz w:val="24"/>
          <w:szCs w:val="24"/>
        </w:rPr>
        <w:t xml:space="preserve">, </w:t>
      </w:r>
      <w:r w:rsidR="005B2C79">
        <w:rPr>
          <w:rFonts w:ascii="Times New Roman" w:hAnsi="Times New Roman"/>
          <w:b/>
          <w:sz w:val="24"/>
          <w:szCs w:val="24"/>
          <w:vertAlign w:val="superscript"/>
        </w:rPr>
        <w:t>2</w:t>
      </w:r>
      <w:r w:rsidR="005B2C79" w:rsidRPr="004236E8">
        <w:rPr>
          <w:rFonts w:ascii="Times New Roman" w:hAnsi="Times New Roman"/>
          <w:b/>
          <w:sz w:val="24"/>
          <w:szCs w:val="24"/>
        </w:rPr>
        <w:t>Department of Animal Production, Abubakar Tafawa Balewa University Bauchi, P.M.B. 0248 Bauchi, Nigeria</w:t>
      </w:r>
    </w:p>
    <w:p w:rsidR="00FD536C" w:rsidRPr="004236E8" w:rsidRDefault="00FD536C" w:rsidP="00476FA7">
      <w:pPr>
        <w:pStyle w:val="NoSpacing"/>
        <w:rPr>
          <w:rFonts w:ascii="Times New Roman" w:hAnsi="Times New Roman"/>
          <w:b/>
          <w:sz w:val="24"/>
          <w:szCs w:val="24"/>
        </w:rPr>
      </w:pPr>
    </w:p>
    <w:p w:rsidR="00F22944" w:rsidRDefault="00F22944" w:rsidP="00476FA7">
      <w:pPr>
        <w:pStyle w:val="NoSpacing"/>
        <w:rPr>
          <w:rFonts w:ascii="Times New Roman" w:hAnsi="Times New Roman"/>
          <w:b/>
          <w:sz w:val="24"/>
          <w:szCs w:val="24"/>
        </w:rPr>
      </w:pPr>
    </w:p>
    <w:p w:rsidR="00F22944" w:rsidRPr="00BF311B" w:rsidRDefault="00F22944" w:rsidP="00F22944">
      <w:pPr>
        <w:spacing w:line="240" w:lineRule="auto"/>
        <w:jc w:val="both"/>
        <w:rPr>
          <w:rFonts w:ascii="Times New Roman" w:eastAsia="Times New Roman" w:hAnsi="Times New Roman"/>
          <w:b/>
          <w:sz w:val="24"/>
          <w:szCs w:val="24"/>
        </w:rPr>
      </w:pPr>
      <w:r w:rsidRPr="00BF311B">
        <w:rPr>
          <w:rFonts w:ascii="Times New Roman" w:eastAsia="Times New Roman" w:hAnsi="Times New Roman"/>
          <w:b/>
          <w:sz w:val="24"/>
          <w:szCs w:val="24"/>
        </w:rPr>
        <w:t>Keywords:</w:t>
      </w:r>
      <w:r>
        <w:rPr>
          <w:rFonts w:ascii="Times New Roman" w:eastAsia="Times New Roman" w:hAnsi="Times New Roman"/>
          <w:b/>
          <w:sz w:val="24"/>
          <w:szCs w:val="24"/>
        </w:rPr>
        <w:t xml:space="preserve"> </w:t>
      </w:r>
      <w:r w:rsidRPr="00544219">
        <w:rPr>
          <w:rFonts w:ascii="Times New Roman" w:eastAsia="Times New Roman" w:hAnsi="Times New Roman"/>
          <w:sz w:val="24"/>
          <w:szCs w:val="24"/>
        </w:rPr>
        <w:t>B</w:t>
      </w:r>
      <w:r>
        <w:rPr>
          <w:rFonts w:ascii="Times New Roman" w:eastAsia="Times New Roman" w:hAnsi="Times New Roman"/>
          <w:sz w:val="24"/>
          <w:szCs w:val="24"/>
        </w:rPr>
        <w:t>ody weight, characteristics, i</w:t>
      </w:r>
      <w:r w:rsidRPr="00B93690">
        <w:rPr>
          <w:rFonts w:ascii="Times New Roman" w:eastAsia="Times New Roman" w:hAnsi="Times New Roman"/>
          <w:sz w:val="24"/>
          <w:szCs w:val="24"/>
        </w:rPr>
        <w:t>ndigenous chicken</w:t>
      </w:r>
      <w:r>
        <w:rPr>
          <w:rFonts w:ascii="Times New Roman" w:eastAsia="Times New Roman" w:hAnsi="Times New Roman"/>
          <w:sz w:val="24"/>
          <w:szCs w:val="24"/>
        </w:rPr>
        <w:t>, measurements, Plumage colour</w:t>
      </w:r>
    </w:p>
    <w:p w:rsidR="00FD536C" w:rsidRDefault="00FD536C" w:rsidP="00476FA7">
      <w:pPr>
        <w:pStyle w:val="NoSpacing"/>
        <w:rPr>
          <w:rFonts w:ascii="Times New Roman" w:hAnsi="Times New Roman"/>
          <w:b/>
          <w:sz w:val="24"/>
          <w:szCs w:val="24"/>
        </w:rPr>
      </w:pPr>
    </w:p>
    <w:p w:rsidR="00FD536C" w:rsidRDefault="00AC6E1E" w:rsidP="00476FA7">
      <w:pPr>
        <w:pStyle w:val="NoSpacing"/>
        <w:rPr>
          <w:rFonts w:ascii="Times New Roman" w:hAnsi="Times New Roman"/>
          <w:b/>
          <w:sz w:val="24"/>
          <w:szCs w:val="24"/>
        </w:rPr>
      </w:pPr>
      <w:r>
        <w:rPr>
          <w:rFonts w:ascii="Times New Roman" w:hAnsi="Times New Roman"/>
          <w:b/>
          <w:sz w:val="24"/>
          <w:szCs w:val="24"/>
        </w:rPr>
        <w:t>Abstract</w:t>
      </w:r>
    </w:p>
    <w:p w:rsidR="00FD536C" w:rsidRDefault="00FD536C" w:rsidP="00FD536C">
      <w:pPr>
        <w:pStyle w:val="NoSpacing"/>
        <w:jc w:val="both"/>
        <w:rPr>
          <w:rFonts w:ascii="Times New Roman" w:hAnsi="Times New Roman"/>
          <w:b/>
          <w:sz w:val="24"/>
          <w:szCs w:val="24"/>
        </w:rPr>
      </w:pPr>
      <w:r w:rsidRPr="00E11D47">
        <w:rPr>
          <w:rFonts w:ascii="Times New Roman" w:hAnsi="Times New Roman"/>
          <w:sz w:val="24"/>
          <w:szCs w:val="24"/>
          <w:lang w:val="en-GB"/>
        </w:rPr>
        <w:t>The influence of plumage colour on measureable attribute</w:t>
      </w:r>
      <w:r>
        <w:rPr>
          <w:rFonts w:ascii="Times New Roman" w:hAnsi="Times New Roman"/>
          <w:sz w:val="24"/>
          <w:szCs w:val="24"/>
          <w:lang w:val="en-GB"/>
        </w:rPr>
        <w:t>s</w:t>
      </w:r>
      <w:r w:rsidRPr="00E11D47">
        <w:rPr>
          <w:rFonts w:ascii="Times New Roman" w:hAnsi="Times New Roman"/>
          <w:sz w:val="24"/>
          <w:szCs w:val="24"/>
          <w:lang w:val="en-GB"/>
        </w:rPr>
        <w:t xml:space="preserve"> of 6176 adult indigenous chickens of mixed sex from four states of the North Central Zone</w:t>
      </w:r>
      <w:r>
        <w:rPr>
          <w:rFonts w:ascii="Times New Roman" w:hAnsi="Times New Roman"/>
          <w:sz w:val="24"/>
          <w:szCs w:val="24"/>
          <w:lang w:val="en-GB"/>
        </w:rPr>
        <w:t xml:space="preserve"> of Nigeria namely</w:t>
      </w:r>
      <w:r w:rsidRPr="00E11D47">
        <w:rPr>
          <w:rFonts w:ascii="Times New Roman" w:hAnsi="Times New Roman"/>
          <w:sz w:val="24"/>
          <w:szCs w:val="24"/>
          <w:lang w:val="en-GB"/>
        </w:rPr>
        <w:t>; Nasarawa, Niger, Benue, Kogi and the Federal Capital Territory (FCT) Abuja were assessed. The overall average body weight of the chickens was 1.95</w:t>
      </w:r>
      <w:r w:rsidRPr="00E11D47">
        <w:rPr>
          <w:rFonts w:ascii="Times New Roman" w:eastAsia="Times New Roman" w:hAnsi="Times New Roman"/>
          <w:sz w:val="24"/>
          <w:szCs w:val="24"/>
        </w:rPr>
        <w:t xml:space="preserve"> </w:t>
      </w:r>
      <w:r w:rsidRPr="00E11D47">
        <w:rPr>
          <w:rFonts w:ascii="Times New Roman" w:eastAsia="Times New Roman" w:hAnsi="Times New Roman"/>
          <w:sz w:val="24"/>
          <w:szCs w:val="24"/>
        </w:rPr>
        <w:sym w:font="Symbol" w:char="F0B1"/>
      </w:r>
      <w:r w:rsidRPr="00E11D47">
        <w:rPr>
          <w:rFonts w:ascii="Times New Roman" w:eastAsia="Times New Roman" w:hAnsi="Times New Roman"/>
          <w:sz w:val="24"/>
          <w:szCs w:val="24"/>
        </w:rPr>
        <w:t xml:space="preserve">0.03kg. The body weights of black, white, black/white, brown, black/brown, grey </w:t>
      </w:r>
      <w:r>
        <w:rPr>
          <w:rFonts w:ascii="Times New Roman" w:eastAsia="Times New Roman" w:hAnsi="Times New Roman"/>
          <w:sz w:val="24"/>
          <w:szCs w:val="24"/>
        </w:rPr>
        <w:t>and mottled chicken however were 1.87±0.04, 1.94±</w:t>
      </w:r>
      <w:r w:rsidRPr="007E0EC7">
        <w:rPr>
          <w:rFonts w:ascii="Times New Roman" w:eastAsiaTheme="minorEastAsia" w:hAnsi="Times New Roman"/>
          <w:sz w:val="24"/>
          <w:szCs w:val="24"/>
        </w:rPr>
        <w:t>0.04</w:t>
      </w:r>
      <w:r>
        <w:rPr>
          <w:rFonts w:ascii="Times New Roman" w:eastAsiaTheme="minorEastAsia" w:hAnsi="Times New Roman"/>
          <w:sz w:val="24"/>
          <w:szCs w:val="24"/>
        </w:rPr>
        <w:t xml:space="preserve">, 1.95±0.03, </w:t>
      </w:r>
      <w:r w:rsidRPr="007E0EC7">
        <w:rPr>
          <w:rFonts w:ascii="Times New Roman" w:eastAsiaTheme="minorEastAsia" w:hAnsi="Times New Roman"/>
          <w:sz w:val="24"/>
          <w:szCs w:val="24"/>
          <w:vertAlign w:val="superscript"/>
        </w:rPr>
        <w:t xml:space="preserve">    </w:t>
      </w:r>
      <w:r w:rsidRPr="007E0EC7">
        <w:rPr>
          <w:rFonts w:ascii="Times New Roman" w:hAnsi="Times New Roman"/>
          <w:sz w:val="24"/>
          <w:szCs w:val="24"/>
        </w:rPr>
        <w:t>1.93</w:t>
      </w:r>
      <w:r>
        <w:rPr>
          <w:rFonts w:ascii="Times New Roman" w:hAnsi="Times New Roman"/>
          <w:sz w:val="24"/>
          <w:szCs w:val="24"/>
        </w:rPr>
        <w:t>±0.03, 2.01±0.04,</w:t>
      </w:r>
      <w:r>
        <w:rPr>
          <w:rFonts w:ascii="Times New Roman" w:eastAsiaTheme="minorEastAsia" w:hAnsi="Times New Roman"/>
          <w:sz w:val="24"/>
          <w:szCs w:val="24"/>
          <w:vertAlign w:val="superscript"/>
        </w:rPr>
        <w:t xml:space="preserve"> </w:t>
      </w:r>
      <w:r>
        <w:rPr>
          <w:rFonts w:ascii="Times New Roman" w:hAnsi="Times New Roman"/>
          <w:sz w:val="24"/>
          <w:szCs w:val="24"/>
        </w:rPr>
        <w:t xml:space="preserve">1.96±0.04 and </w:t>
      </w:r>
      <w:r w:rsidRPr="007E0EC7">
        <w:rPr>
          <w:rFonts w:ascii="Times New Roman" w:hAnsi="Times New Roman"/>
          <w:sz w:val="24"/>
          <w:szCs w:val="24"/>
        </w:rPr>
        <w:t>1.94</w:t>
      </w:r>
      <w:r>
        <w:rPr>
          <w:rFonts w:ascii="Times New Roman" w:hAnsi="Times New Roman"/>
          <w:sz w:val="24"/>
          <w:szCs w:val="24"/>
        </w:rPr>
        <w:t xml:space="preserve">±0.14kg </w:t>
      </w:r>
      <w:r w:rsidRPr="007E0EC7">
        <w:rPr>
          <w:rFonts w:ascii="Times New Roman" w:eastAsiaTheme="minorEastAsia" w:hAnsi="Times New Roman"/>
          <w:sz w:val="24"/>
          <w:szCs w:val="24"/>
        </w:rPr>
        <w:t>respectively</w:t>
      </w:r>
      <w:r w:rsidRPr="00E11D47">
        <w:rPr>
          <w:rFonts w:ascii="Times New Roman" w:eastAsia="Times New Roman" w:hAnsi="Times New Roman"/>
          <w:sz w:val="24"/>
          <w:szCs w:val="24"/>
        </w:rPr>
        <w:t>. Only body length did not vary by plumag</w:t>
      </w:r>
      <w:r>
        <w:rPr>
          <w:rFonts w:ascii="Times New Roman" w:eastAsia="Times New Roman" w:hAnsi="Times New Roman"/>
          <w:sz w:val="24"/>
          <w:szCs w:val="24"/>
        </w:rPr>
        <w:t>e colour. The others; body weight</w:t>
      </w:r>
      <w:r w:rsidRPr="00E11D47">
        <w:rPr>
          <w:rFonts w:ascii="Times New Roman" w:eastAsia="Times New Roman" w:hAnsi="Times New Roman"/>
          <w:sz w:val="24"/>
          <w:szCs w:val="24"/>
        </w:rPr>
        <w:t xml:space="preserve"> and width, shank, comb and breast length, breast height (P&lt;0.001), beak and wing lengths (P&lt;0.001) varied significantly. Generally no colour was out rightly</w:t>
      </w:r>
      <w:r>
        <w:rPr>
          <w:rFonts w:ascii="Times New Roman" w:eastAsia="Times New Roman" w:hAnsi="Times New Roman"/>
          <w:sz w:val="24"/>
          <w:szCs w:val="24"/>
        </w:rPr>
        <w:t xml:space="preserve"> superior to others in all </w:t>
      </w:r>
      <w:r w:rsidRPr="00E11D47">
        <w:rPr>
          <w:rFonts w:ascii="Times New Roman" w:eastAsia="Times New Roman" w:hAnsi="Times New Roman"/>
          <w:sz w:val="24"/>
          <w:szCs w:val="24"/>
        </w:rPr>
        <w:t>body measurements. However, body weight and breast height were both highest in black/brown chickens which also ha</w:t>
      </w:r>
      <w:r>
        <w:rPr>
          <w:rFonts w:ascii="Times New Roman" w:eastAsia="Times New Roman" w:hAnsi="Times New Roman"/>
          <w:sz w:val="24"/>
          <w:szCs w:val="24"/>
        </w:rPr>
        <w:t>d</w:t>
      </w:r>
      <w:r w:rsidRPr="00E11D47">
        <w:rPr>
          <w:rFonts w:ascii="Times New Roman" w:eastAsia="Times New Roman" w:hAnsi="Times New Roman"/>
          <w:sz w:val="24"/>
          <w:szCs w:val="24"/>
        </w:rPr>
        <w:t xml:space="preserve"> the second highest b</w:t>
      </w:r>
      <w:r>
        <w:rPr>
          <w:rFonts w:ascii="Times New Roman" w:eastAsia="Times New Roman" w:hAnsi="Times New Roman"/>
          <w:sz w:val="24"/>
          <w:szCs w:val="24"/>
        </w:rPr>
        <w:t>r</w:t>
      </w:r>
      <w:r w:rsidRPr="00E11D47">
        <w:rPr>
          <w:rFonts w:ascii="Times New Roman" w:eastAsia="Times New Roman" w:hAnsi="Times New Roman"/>
          <w:sz w:val="24"/>
          <w:szCs w:val="24"/>
        </w:rPr>
        <w:t>ea</w:t>
      </w:r>
      <w:r>
        <w:rPr>
          <w:rFonts w:ascii="Times New Roman" w:eastAsia="Times New Roman" w:hAnsi="Times New Roman"/>
          <w:sz w:val="24"/>
          <w:szCs w:val="24"/>
        </w:rPr>
        <w:t>st</w:t>
      </w:r>
      <w:r w:rsidRPr="00E11D47">
        <w:rPr>
          <w:rFonts w:ascii="Times New Roman" w:eastAsia="Times New Roman" w:hAnsi="Times New Roman"/>
          <w:sz w:val="24"/>
          <w:szCs w:val="24"/>
        </w:rPr>
        <w:t xml:space="preserve"> length. Body width, shank, beak, comb and wing lengths were highest in grey chickens but lowest in those with white colour and combinations. Egg </w:t>
      </w:r>
      <w:r w:rsidR="00CC6A13">
        <w:rPr>
          <w:rFonts w:ascii="Times New Roman" w:eastAsia="Times New Roman" w:hAnsi="Times New Roman"/>
          <w:sz w:val="24"/>
          <w:szCs w:val="24"/>
        </w:rPr>
        <w:t>qualities were</w:t>
      </w:r>
      <w:r w:rsidRPr="00E11D47">
        <w:rPr>
          <w:rFonts w:ascii="Times New Roman" w:eastAsia="Times New Roman" w:hAnsi="Times New Roman"/>
          <w:sz w:val="24"/>
          <w:szCs w:val="24"/>
        </w:rPr>
        <w:t xml:space="preserve"> on the other hand mostly lowest in grey chickens. In selection for genetic improvement in body measurements, black/brown and grey chicken</w:t>
      </w:r>
      <w:r>
        <w:rPr>
          <w:rFonts w:ascii="Times New Roman" w:eastAsia="Times New Roman" w:hAnsi="Times New Roman"/>
          <w:sz w:val="24"/>
          <w:szCs w:val="24"/>
        </w:rPr>
        <w:t>s</w:t>
      </w:r>
      <w:r w:rsidRPr="00E11D47">
        <w:rPr>
          <w:rFonts w:ascii="Times New Roman" w:eastAsia="Times New Roman" w:hAnsi="Times New Roman"/>
          <w:sz w:val="24"/>
          <w:szCs w:val="24"/>
        </w:rPr>
        <w:t xml:space="preserve"> should be favoured. However, in view of the known negative relationship between body weight and egg attributes, selection in favour of grey plumage may result in chickens of poor egg attributes. Therefore, grey chickens should be selected against egg quality</w:t>
      </w:r>
      <w:r>
        <w:rPr>
          <w:rFonts w:ascii="Times New Roman" w:eastAsia="Times New Roman" w:hAnsi="Times New Roman"/>
          <w:sz w:val="24"/>
          <w:szCs w:val="24"/>
        </w:rPr>
        <w:t>.</w:t>
      </w:r>
    </w:p>
    <w:p w:rsidR="00FD536C" w:rsidRDefault="00FD536C" w:rsidP="00FD536C">
      <w:pPr>
        <w:spacing w:line="240" w:lineRule="auto"/>
        <w:jc w:val="both"/>
        <w:rPr>
          <w:rFonts w:ascii="Times New Roman" w:eastAsia="Times New Roman" w:hAnsi="Times New Roman"/>
          <w:b/>
          <w:sz w:val="24"/>
          <w:szCs w:val="24"/>
        </w:rPr>
      </w:pPr>
    </w:p>
    <w:p w:rsidR="00410C48" w:rsidRDefault="00AC6E1E" w:rsidP="006C5F81">
      <w:pPr>
        <w:tabs>
          <w:tab w:val="left" w:pos="720"/>
          <w:tab w:val="left" w:pos="1440"/>
          <w:tab w:val="left" w:pos="2160"/>
          <w:tab w:val="left" w:pos="2835"/>
        </w:tabs>
        <w:spacing w:after="0" w:line="480" w:lineRule="auto"/>
        <w:rPr>
          <w:rFonts w:ascii="Times New Roman" w:hAnsi="Times New Roman"/>
          <w:b/>
          <w:sz w:val="24"/>
          <w:szCs w:val="24"/>
        </w:rPr>
      </w:pPr>
      <w:r w:rsidRPr="00FE0AF8">
        <w:rPr>
          <w:rFonts w:ascii="Times New Roman" w:hAnsi="Times New Roman"/>
          <w:b/>
          <w:sz w:val="24"/>
          <w:szCs w:val="24"/>
        </w:rPr>
        <w:t xml:space="preserve">References </w:t>
      </w:r>
    </w:p>
    <w:p w:rsidR="00984B70" w:rsidRPr="00FE0AF8" w:rsidRDefault="00984B70" w:rsidP="00984B70">
      <w:pPr>
        <w:jc w:val="both"/>
        <w:rPr>
          <w:rFonts w:ascii="Times New Roman" w:hAnsi="Times New Roman"/>
          <w:sz w:val="24"/>
          <w:szCs w:val="24"/>
        </w:rPr>
      </w:pPr>
      <w:proofErr w:type="spellStart"/>
      <w:proofErr w:type="gramStart"/>
      <w:r w:rsidRPr="00FE0AF8">
        <w:rPr>
          <w:rFonts w:ascii="Times New Roman" w:hAnsi="Times New Roman"/>
          <w:sz w:val="24"/>
          <w:szCs w:val="24"/>
        </w:rPr>
        <w:t>Abanikannda</w:t>
      </w:r>
      <w:proofErr w:type="spellEnd"/>
      <w:r w:rsidRPr="00FE0AF8">
        <w:rPr>
          <w:rFonts w:ascii="Times New Roman" w:hAnsi="Times New Roman"/>
          <w:sz w:val="24"/>
          <w:szCs w:val="24"/>
        </w:rPr>
        <w:t xml:space="preserve">, O., </w:t>
      </w:r>
      <w:proofErr w:type="spellStart"/>
      <w:r w:rsidRPr="00FE0AF8">
        <w:rPr>
          <w:rFonts w:ascii="Times New Roman" w:hAnsi="Times New Roman"/>
          <w:sz w:val="24"/>
          <w:szCs w:val="24"/>
        </w:rPr>
        <w:t>Olutogun</w:t>
      </w:r>
      <w:proofErr w:type="spellEnd"/>
      <w:r w:rsidRPr="00FE0AF8">
        <w:rPr>
          <w:rFonts w:ascii="Times New Roman" w:hAnsi="Times New Roman"/>
          <w:sz w:val="24"/>
          <w:szCs w:val="24"/>
        </w:rPr>
        <w:t>, O., Leigh, A. and Ajayi, L. (2007).</w:t>
      </w:r>
      <w:proofErr w:type="gramEnd"/>
      <w:r w:rsidRPr="00FE0AF8">
        <w:rPr>
          <w:rFonts w:ascii="Times New Roman" w:hAnsi="Times New Roman"/>
          <w:sz w:val="24"/>
          <w:szCs w:val="24"/>
        </w:rPr>
        <w:t xml:space="preserve"> </w:t>
      </w:r>
      <w:proofErr w:type="gramStart"/>
      <w:r w:rsidRPr="00FE0AF8">
        <w:rPr>
          <w:rFonts w:ascii="Times New Roman" w:hAnsi="Times New Roman"/>
          <w:sz w:val="24"/>
          <w:szCs w:val="24"/>
        </w:rPr>
        <w:t xml:space="preserve">Statistical </w:t>
      </w:r>
      <w:proofErr w:type="spellStart"/>
      <w:r w:rsidRPr="00FE0AF8">
        <w:rPr>
          <w:rFonts w:ascii="Times New Roman" w:hAnsi="Times New Roman"/>
          <w:sz w:val="24"/>
          <w:szCs w:val="24"/>
        </w:rPr>
        <w:t>modelling</w:t>
      </w:r>
      <w:proofErr w:type="spellEnd"/>
      <w:r w:rsidRPr="00FE0AF8">
        <w:rPr>
          <w:rFonts w:ascii="Times New Roman" w:hAnsi="Times New Roman"/>
          <w:sz w:val="24"/>
          <w:szCs w:val="24"/>
        </w:rPr>
        <w:t xml:space="preserve"> of egg </w:t>
      </w:r>
      <w:r w:rsidRPr="00FE0AF8">
        <w:rPr>
          <w:rFonts w:ascii="Times New Roman" w:hAnsi="Times New Roman"/>
          <w:sz w:val="24"/>
          <w:szCs w:val="24"/>
        </w:rPr>
        <w:tab/>
        <w:t>weight and dimensions In: Commercial Layers.</w:t>
      </w:r>
      <w:proofErr w:type="gramEnd"/>
      <w:r w:rsidRPr="00FE0AF8">
        <w:rPr>
          <w:rFonts w:ascii="Times New Roman" w:hAnsi="Times New Roman"/>
          <w:sz w:val="24"/>
          <w:szCs w:val="24"/>
        </w:rPr>
        <w:t xml:space="preserve"> </w:t>
      </w:r>
      <w:proofErr w:type="gramStart"/>
      <w:r w:rsidRPr="00FE0AF8">
        <w:rPr>
          <w:rFonts w:ascii="Times New Roman" w:hAnsi="Times New Roman"/>
          <w:sz w:val="24"/>
          <w:szCs w:val="24"/>
        </w:rPr>
        <w:t>I</w:t>
      </w:r>
      <w:r w:rsidRPr="00FE0AF8">
        <w:rPr>
          <w:rFonts w:ascii="Times New Roman" w:hAnsi="Times New Roman"/>
          <w:i/>
          <w:sz w:val="24"/>
          <w:szCs w:val="24"/>
        </w:rPr>
        <w:t>nternational  Journal</w:t>
      </w:r>
      <w:proofErr w:type="gramEnd"/>
      <w:r w:rsidRPr="00FE0AF8">
        <w:rPr>
          <w:rFonts w:ascii="Times New Roman" w:hAnsi="Times New Roman"/>
          <w:i/>
          <w:sz w:val="24"/>
          <w:szCs w:val="24"/>
        </w:rPr>
        <w:t xml:space="preserve"> of Poultry </w:t>
      </w:r>
      <w:r w:rsidRPr="00FE0AF8">
        <w:rPr>
          <w:rFonts w:ascii="Times New Roman" w:hAnsi="Times New Roman"/>
          <w:i/>
          <w:sz w:val="24"/>
          <w:szCs w:val="24"/>
        </w:rPr>
        <w:tab/>
        <w:t>Science,</w:t>
      </w:r>
      <w:r w:rsidRPr="00FE0AF8">
        <w:rPr>
          <w:rFonts w:ascii="Times New Roman" w:hAnsi="Times New Roman"/>
          <w:sz w:val="24"/>
          <w:szCs w:val="24"/>
        </w:rPr>
        <w:t xml:space="preserve"> </w:t>
      </w:r>
      <w:r w:rsidRPr="00040D3E">
        <w:rPr>
          <w:rFonts w:ascii="Times New Roman" w:hAnsi="Times New Roman"/>
          <w:b/>
          <w:sz w:val="24"/>
          <w:szCs w:val="24"/>
        </w:rPr>
        <w:t>6</w:t>
      </w:r>
      <w:r>
        <w:rPr>
          <w:rFonts w:ascii="Times New Roman" w:hAnsi="Times New Roman"/>
          <w:sz w:val="24"/>
          <w:szCs w:val="24"/>
        </w:rPr>
        <w:t xml:space="preserve"> </w:t>
      </w:r>
      <w:r w:rsidRPr="00FE0AF8">
        <w:rPr>
          <w:rFonts w:ascii="Times New Roman" w:hAnsi="Times New Roman"/>
          <w:sz w:val="24"/>
          <w:szCs w:val="24"/>
        </w:rPr>
        <w:t>(1)</w:t>
      </w:r>
      <w:r>
        <w:rPr>
          <w:rFonts w:ascii="Times New Roman" w:hAnsi="Times New Roman"/>
          <w:sz w:val="24"/>
          <w:szCs w:val="24"/>
        </w:rPr>
        <w:t>,</w:t>
      </w:r>
      <w:r w:rsidRPr="00FE0AF8">
        <w:rPr>
          <w:rFonts w:ascii="Times New Roman" w:hAnsi="Times New Roman"/>
          <w:sz w:val="24"/>
          <w:szCs w:val="24"/>
        </w:rPr>
        <w:t xml:space="preserve"> 59-63.</w:t>
      </w:r>
    </w:p>
    <w:p w:rsidR="00410C48" w:rsidRDefault="00410C48" w:rsidP="006C5F81">
      <w:pPr>
        <w:spacing w:after="0" w:line="240" w:lineRule="auto"/>
        <w:jc w:val="both"/>
        <w:rPr>
          <w:rFonts w:ascii="Times New Roman" w:hAnsi="Times New Roman"/>
          <w:sz w:val="24"/>
          <w:szCs w:val="24"/>
        </w:rPr>
      </w:pPr>
      <w:proofErr w:type="spellStart"/>
      <w:proofErr w:type="gramStart"/>
      <w:r w:rsidRPr="00FE0AF8">
        <w:rPr>
          <w:rFonts w:ascii="Times New Roman" w:hAnsi="Times New Roman"/>
          <w:sz w:val="24"/>
          <w:szCs w:val="24"/>
        </w:rPr>
        <w:t>Adekoya</w:t>
      </w:r>
      <w:proofErr w:type="spellEnd"/>
      <w:r w:rsidRPr="00FE0AF8">
        <w:rPr>
          <w:rFonts w:ascii="Times New Roman" w:hAnsi="Times New Roman"/>
          <w:sz w:val="24"/>
          <w:szCs w:val="24"/>
        </w:rPr>
        <w:t xml:space="preserve">, K.O., </w:t>
      </w:r>
      <w:proofErr w:type="spellStart"/>
      <w:r w:rsidRPr="00FE0AF8">
        <w:rPr>
          <w:rFonts w:ascii="Times New Roman" w:hAnsi="Times New Roman"/>
          <w:sz w:val="24"/>
          <w:szCs w:val="24"/>
        </w:rPr>
        <w:t>Oboh</w:t>
      </w:r>
      <w:proofErr w:type="spellEnd"/>
      <w:r w:rsidRPr="00FE0AF8">
        <w:rPr>
          <w:rFonts w:ascii="Times New Roman" w:hAnsi="Times New Roman"/>
          <w:sz w:val="24"/>
          <w:szCs w:val="24"/>
        </w:rPr>
        <w:t xml:space="preserve">, B.O, </w:t>
      </w:r>
      <w:proofErr w:type="spellStart"/>
      <w:r w:rsidRPr="00FE0AF8">
        <w:rPr>
          <w:rFonts w:ascii="Times New Roman" w:hAnsi="Times New Roman"/>
          <w:sz w:val="24"/>
          <w:szCs w:val="24"/>
        </w:rPr>
        <w:t>Adefenwa</w:t>
      </w:r>
      <w:proofErr w:type="spellEnd"/>
      <w:r w:rsidRPr="00FE0AF8">
        <w:rPr>
          <w:rFonts w:ascii="Times New Roman" w:hAnsi="Times New Roman"/>
          <w:sz w:val="24"/>
          <w:szCs w:val="24"/>
        </w:rPr>
        <w:t>, M.</w:t>
      </w:r>
      <w:r>
        <w:rPr>
          <w:rFonts w:ascii="Times New Roman" w:hAnsi="Times New Roman"/>
          <w:sz w:val="24"/>
          <w:szCs w:val="24"/>
        </w:rPr>
        <w:t xml:space="preserve"> A. </w:t>
      </w:r>
      <w:r w:rsidRPr="00FE0AF8">
        <w:rPr>
          <w:rFonts w:ascii="Times New Roman" w:hAnsi="Times New Roman"/>
          <w:sz w:val="24"/>
          <w:szCs w:val="24"/>
        </w:rPr>
        <w:t xml:space="preserve">and </w:t>
      </w:r>
      <w:proofErr w:type="spellStart"/>
      <w:r w:rsidRPr="00FE0AF8">
        <w:rPr>
          <w:rFonts w:ascii="Times New Roman" w:hAnsi="Times New Roman"/>
          <w:sz w:val="24"/>
          <w:szCs w:val="24"/>
        </w:rPr>
        <w:t>Ogunkanmi</w:t>
      </w:r>
      <w:proofErr w:type="spellEnd"/>
      <w:r>
        <w:rPr>
          <w:rFonts w:ascii="Times New Roman" w:hAnsi="Times New Roman"/>
          <w:sz w:val="24"/>
          <w:szCs w:val="24"/>
        </w:rPr>
        <w:t>,</w:t>
      </w:r>
      <w:r w:rsidRPr="00FE0AF8">
        <w:rPr>
          <w:rFonts w:ascii="Times New Roman" w:hAnsi="Times New Roman"/>
          <w:sz w:val="24"/>
          <w:szCs w:val="24"/>
        </w:rPr>
        <w:t xml:space="preserve"> I.</w:t>
      </w:r>
      <w:r>
        <w:rPr>
          <w:rFonts w:ascii="Times New Roman" w:hAnsi="Times New Roman"/>
          <w:sz w:val="24"/>
          <w:szCs w:val="24"/>
        </w:rPr>
        <w:t xml:space="preserve"> </w:t>
      </w:r>
      <w:r w:rsidR="005B2C79">
        <w:rPr>
          <w:rFonts w:ascii="Times New Roman" w:hAnsi="Times New Roman"/>
          <w:sz w:val="24"/>
          <w:szCs w:val="24"/>
        </w:rPr>
        <w:t>(</w:t>
      </w:r>
      <w:r>
        <w:rPr>
          <w:rFonts w:ascii="Times New Roman" w:hAnsi="Times New Roman"/>
          <w:sz w:val="24"/>
          <w:szCs w:val="24"/>
        </w:rPr>
        <w:t>2013</w:t>
      </w:r>
      <w:r w:rsidR="005B2C79">
        <w:rPr>
          <w:rFonts w:ascii="Times New Roman" w:hAnsi="Times New Roman"/>
          <w:sz w:val="24"/>
          <w:szCs w:val="24"/>
        </w:rPr>
        <w:t>)</w:t>
      </w:r>
      <w:r w:rsidRPr="00FE0AF8">
        <w:rPr>
          <w:rFonts w:ascii="Times New Roman" w:hAnsi="Times New Roman"/>
          <w:sz w:val="24"/>
          <w:szCs w:val="24"/>
        </w:rPr>
        <w:t>.</w:t>
      </w:r>
      <w:proofErr w:type="gramEnd"/>
      <w:r w:rsidRPr="00FE0AF8">
        <w:rPr>
          <w:rFonts w:ascii="Times New Roman" w:hAnsi="Times New Roman"/>
          <w:sz w:val="24"/>
          <w:szCs w:val="24"/>
        </w:rPr>
        <w:t xml:space="preserve"> </w:t>
      </w:r>
      <w:r>
        <w:rPr>
          <w:rFonts w:ascii="Times New Roman" w:hAnsi="Times New Roman"/>
          <w:sz w:val="24"/>
          <w:szCs w:val="24"/>
        </w:rPr>
        <w:t>Morpholog</w:t>
      </w:r>
      <w:r w:rsidRPr="00FE0AF8">
        <w:rPr>
          <w:rFonts w:ascii="Times New Roman" w:hAnsi="Times New Roman"/>
          <w:sz w:val="24"/>
          <w:szCs w:val="24"/>
        </w:rPr>
        <w:t xml:space="preserve">ical </w:t>
      </w:r>
      <w:r w:rsidRPr="00FE0AF8">
        <w:rPr>
          <w:rFonts w:ascii="Times New Roman" w:hAnsi="Times New Roman"/>
          <w:sz w:val="24"/>
          <w:szCs w:val="24"/>
        </w:rPr>
        <w:tab/>
      </w:r>
      <w:r>
        <w:rPr>
          <w:rFonts w:ascii="Times New Roman" w:hAnsi="Times New Roman"/>
          <w:sz w:val="24"/>
          <w:szCs w:val="24"/>
        </w:rPr>
        <w:t>characterization of five Nigerian i</w:t>
      </w:r>
      <w:r w:rsidRPr="00FE0AF8">
        <w:rPr>
          <w:rFonts w:ascii="Times New Roman" w:hAnsi="Times New Roman"/>
          <w:sz w:val="24"/>
          <w:szCs w:val="24"/>
        </w:rPr>
        <w:t xml:space="preserve">ndigenous </w:t>
      </w:r>
      <w:r>
        <w:rPr>
          <w:rFonts w:ascii="Times New Roman" w:hAnsi="Times New Roman"/>
          <w:sz w:val="24"/>
          <w:szCs w:val="24"/>
        </w:rPr>
        <w:t>chicken t</w:t>
      </w:r>
      <w:r w:rsidR="009A1B45">
        <w:rPr>
          <w:rFonts w:ascii="Times New Roman" w:hAnsi="Times New Roman"/>
          <w:sz w:val="24"/>
          <w:szCs w:val="24"/>
        </w:rPr>
        <w:t>ypes,</w:t>
      </w:r>
      <w:r w:rsidRPr="00FE0AF8">
        <w:rPr>
          <w:rFonts w:ascii="Times New Roman" w:hAnsi="Times New Roman"/>
          <w:sz w:val="24"/>
          <w:szCs w:val="24"/>
        </w:rPr>
        <w:t xml:space="preserve"> </w:t>
      </w:r>
      <w:r w:rsidRPr="00FE0AF8">
        <w:rPr>
          <w:rFonts w:ascii="Times New Roman" w:hAnsi="Times New Roman"/>
          <w:i/>
          <w:sz w:val="24"/>
          <w:szCs w:val="24"/>
        </w:rPr>
        <w:t xml:space="preserve">Journal of science </w:t>
      </w:r>
      <w:r w:rsidRPr="00FE0AF8">
        <w:rPr>
          <w:rFonts w:ascii="Times New Roman" w:hAnsi="Times New Roman"/>
          <w:i/>
          <w:sz w:val="24"/>
          <w:szCs w:val="24"/>
        </w:rPr>
        <w:tab/>
        <w:t xml:space="preserve">Research </w:t>
      </w:r>
      <w:r>
        <w:rPr>
          <w:rFonts w:ascii="Times New Roman" w:hAnsi="Times New Roman"/>
          <w:i/>
          <w:sz w:val="24"/>
          <w:szCs w:val="24"/>
        </w:rPr>
        <w:t>Development</w:t>
      </w:r>
      <w:r w:rsidRPr="00FE0AF8">
        <w:rPr>
          <w:rFonts w:ascii="Times New Roman" w:hAnsi="Times New Roman"/>
          <w:i/>
          <w:sz w:val="24"/>
          <w:szCs w:val="24"/>
        </w:rPr>
        <w:t>,</w:t>
      </w:r>
      <w:r>
        <w:rPr>
          <w:rFonts w:ascii="Times New Roman" w:hAnsi="Times New Roman"/>
          <w:i/>
          <w:sz w:val="24"/>
          <w:szCs w:val="24"/>
        </w:rPr>
        <w:t xml:space="preserve"> </w:t>
      </w:r>
      <w:r w:rsidRPr="00FE0AF8">
        <w:rPr>
          <w:rFonts w:ascii="Times New Roman" w:hAnsi="Times New Roman"/>
          <w:b/>
          <w:sz w:val="24"/>
          <w:szCs w:val="24"/>
        </w:rPr>
        <w:t>14</w:t>
      </w:r>
      <w:r>
        <w:rPr>
          <w:rFonts w:ascii="Times New Roman" w:hAnsi="Times New Roman"/>
          <w:b/>
          <w:sz w:val="24"/>
          <w:szCs w:val="24"/>
        </w:rPr>
        <w:t>:</w:t>
      </w:r>
      <w:r>
        <w:rPr>
          <w:rFonts w:ascii="Times New Roman" w:hAnsi="Times New Roman"/>
          <w:sz w:val="24"/>
          <w:szCs w:val="24"/>
        </w:rPr>
        <w:t xml:space="preserve"> </w:t>
      </w:r>
      <w:r w:rsidRPr="00FE0AF8">
        <w:rPr>
          <w:rFonts w:ascii="Times New Roman" w:hAnsi="Times New Roman"/>
          <w:sz w:val="24"/>
          <w:szCs w:val="24"/>
        </w:rPr>
        <w:t>55</w:t>
      </w:r>
      <w:r>
        <w:rPr>
          <w:rFonts w:ascii="Times New Roman" w:hAnsi="Times New Roman"/>
          <w:sz w:val="24"/>
          <w:szCs w:val="24"/>
        </w:rPr>
        <w:t xml:space="preserve"> </w:t>
      </w:r>
      <w:r w:rsidR="00984B70">
        <w:rPr>
          <w:rFonts w:ascii="Times New Roman" w:hAnsi="Times New Roman"/>
          <w:sz w:val="24"/>
          <w:szCs w:val="24"/>
        </w:rPr>
        <w:t>–</w:t>
      </w:r>
      <w:r>
        <w:rPr>
          <w:rFonts w:ascii="Times New Roman" w:hAnsi="Times New Roman"/>
          <w:sz w:val="24"/>
          <w:szCs w:val="24"/>
        </w:rPr>
        <w:t xml:space="preserve"> </w:t>
      </w:r>
      <w:r w:rsidRPr="00FE0AF8">
        <w:rPr>
          <w:rFonts w:ascii="Times New Roman" w:hAnsi="Times New Roman"/>
          <w:sz w:val="24"/>
          <w:szCs w:val="24"/>
        </w:rPr>
        <w:t>66</w:t>
      </w:r>
    </w:p>
    <w:p w:rsidR="00984B70" w:rsidRDefault="00984B70" w:rsidP="006C5F81">
      <w:pPr>
        <w:spacing w:after="0" w:line="240" w:lineRule="auto"/>
        <w:jc w:val="both"/>
        <w:rPr>
          <w:rFonts w:ascii="Times New Roman" w:hAnsi="Times New Roman"/>
          <w:sz w:val="24"/>
          <w:szCs w:val="24"/>
        </w:rPr>
      </w:pPr>
    </w:p>
    <w:p w:rsidR="00984B70" w:rsidRDefault="00984B70" w:rsidP="00984B70">
      <w:pPr>
        <w:rPr>
          <w:rFonts w:ascii="Times New Roman" w:hAnsi="Times New Roman"/>
          <w:sz w:val="24"/>
          <w:szCs w:val="24"/>
          <w:lang w:val="en-GB"/>
        </w:rPr>
      </w:pPr>
      <w:proofErr w:type="spellStart"/>
      <w:proofErr w:type="gramStart"/>
      <w:r w:rsidRPr="00FE0AF8">
        <w:rPr>
          <w:rFonts w:ascii="Times New Roman" w:hAnsi="Times New Roman"/>
          <w:sz w:val="24"/>
          <w:szCs w:val="24"/>
          <w:lang w:val="en-GB"/>
        </w:rPr>
        <w:t>Adeleji</w:t>
      </w:r>
      <w:proofErr w:type="spellEnd"/>
      <w:r w:rsidRPr="00FE0AF8">
        <w:rPr>
          <w:rFonts w:ascii="Times New Roman" w:hAnsi="Times New Roman"/>
          <w:sz w:val="24"/>
          <w:szCs w:val="24"/>
          <w:lang w:val="en-GB"/>
        </w:rPr>
        <w:t>, T.</w:t>
      </w:r>
      <w:r>
        <w:rPr>
          <w:rFonts w:ascii="Times New Roman" w:hAnsi="Times New Roman"/>
          <w:sz w:val="24"/>
          <w:szCs w:val="24"/>
          <w:lang w:val="en-GB"/>
        </w:rPr>
        <w:t xml:space="preserve"> </w:t>
      </w:r>
      <w:r w:rsidRPr="00FE0AF8">
        <w:rPr>
          <w:rFonts w:ascii="Times New Roman" w:hAnsi="Times New Roman"/>
          <w:sz w:val="24"/>
          <w:szCs w:val="24"/>
          <w:lang w:val="en-GB"/>
        </w:rPr>
        <w:t xml:space="preserve">A., </w:t>
      </w:r>
      <w:proofErr w:type="spellStart"/>
      <w:r w:rsidRPr="00FE0AF8">
        <w:rPr>
          <w:rFonts w:ascii="Times New Roman" w:hAnsi="Times New Roman"/>
          <w:sz w:val="24"/>
          <w:szCs w:val="24"/>
          <w:lang w:val="en-GB"/>
        </w:rPr>
        <w:t>Amao</w:t>
      </w:r>
      <w:proofErr w:type="spellEnd"/>
      <w:r w:rsidRPr="00FE0AF8">
        <w:rPr>
          <w:rFonts w:ascii="Times New Roman" w:hAnsi="Times New Roman"/>
          <w:sz w:val="24"/>
          <w:szCs w:val="24"/>
          <w:lang w:val="en-GB"/>
        </w:rPr>
        <w:t>, S.</w:t>
      </w:r>
      <w:r>
        <w:rPr>
          <w:rFonts w:ascii="Times New Roman" w:hAnsi="Times New Roman"/>
          <w:sz w:val="24"/>
          <w:szCs w:val="24"/>
          <w:lang w:val="en-GB"/>
        </w:rPr>
        <w:t xml:space="preserve"> </w:t>
      </w:r>
      <w:r w:rsidRPr="00FE0AF8">
        <w:rPr>
          <w:rFonts w:ascii="Times New Roman" w:hAnsi="Times New Roman"/>
          <w:sz w:val="24"/>
          <w:szCs w:val="24"/>
          <w:lang w:val="en-GB"/>
        </w:rPr>
        <w:t xml:space="preserve">R. and </w:t>
      </w:r>
      <w:proofErr w:type="spellStart"/>
      <w:r w:rsidRPr="00FE0AF8">
        <w:rPr>
          <w:rFonts w:ascii="Times New Roman" w:hAnsi="Times New Roman"/>
          <w:sz w:val="24"/>
          <w:szCs w:val="24"/>
          <w:lang w:val="en-GB"/>
        </w:rPr>
        <w:t>Popoola</w:t>
      </w:r>
      <w:proofErr w:type="spellEnd"/>
      <w:r w:rsidRPr="00FE0AF8">
        <w:rPr>
          <w:rFonts w:ascii="Times New Roman" w:hAnsi="Times New Roman"/>
          <w:sz w:val="24"/>
          <w:szCs w:val="24"/>
          <w:lang w:val="en-GB"/>
        </w:rPr>
        <w:t>, A.</w:t>
      </w:r>
      <w:r>
        <w:rPr>
          <w:rFonts w:ascii="Times New Roman" w:hAnsi="Times New Roman"/>
          <w:sz w:val="24"/>
          <w:szCs w:val="24"/>
          <w:lang w:val="en-GB"/>
        </w:rPr>
        <w:t xml:space="preserve"> </w:t>
      </w:r>
      <w:r w:rsidRPr="00FE0AF8">
        <w:rPr>
          <w:rFonts w:ascii="Times New Roman" w:hAnsi="Times New Roman"/>
          <w:sz w:val="24"/>
          <w:szCs w:val="24"/>
          <w:lang w:val="en-GB"/>
        </w:rPr>
        <w:t>D. (2015).</w:t>
      </w:r>
      <w:proofErr w:type="gramEnd"/>
      <w:r w:rsidRPr="00FE0AF8">
        <w:rPr>
          <w:rFonts w:ascii="Times New Roman" w:hAnsi="Times New Roman"/>
          <w:sz w:val="24"/>
          <w:szCs w:val="24"/>
          <w:lang w:val="en-GB"/>
        </w:rPr>
        <w:t xml:space="preserve"> Fertility, hatchability and egg quality </w:t>
      </w:r>
      <w:r w:rsidRPr="00FE0AF8">
        <w:rPr>
          <w:rFonts w:ascii="Times New Roman" w:hAnsi="Times New Roman"/>
          <w:sz w:val="24"/>
          <w:szCs w:val="24"/>
          <w:lang w:val="en-GB"/>
        </w:rPr>
        <w:tab/>
        <w:t xml:space="preserve">traits </w:t>
      </w:r>
      <w:proofErr w:type="gramStart"/>
      <w:r w:rsidRPr="00FE0AF8">
        <w:rPr>
          <w:rFonts w:ascii="Times New Roman" w:hAnsi="Times New Roman"/>
          <w:sz w:val="24"/>
          <w:szCs w:val="24"/>
          <w:lang w:val="en-GB"/>
        </w:rPr>
        <w:t>of  Nigerian</w:t>
      </w:r>
      <w:proofErr w:type="gramEnd"/>
      <w:r w:rsidRPr="00FE0AF8">
        <w:rPr>
          <w:rFonts w:ascii="Times New Roman" w:hAnsi="Times New Roman"/>
          <w:sz w:val="24"/>
          <w:szCs w:val="24"/>
          <w:lang w:val="en-GB"/>
        </w:rPr>
        <w:t xml:space="preserve"> locally adapted chickens in the derived savannah environment of </w:t>
      </w:r>
      <w:r w:rsidRPr="00FE0AF8">
        <w:rPr>
          <w:rFonts w:ascii="Times New Roman" w:hAnsi="Times New Roman"/>
          <w:sz w:val="24"/>
          <w:szCs w:val="24"/>
          <w:lang w:val="en-GB"/>
        </w:rPr>
        <w:tab/>
        <w:t xml:space="preserve">Nigeria. </w:t>
      </w:r>
      <w:r>
        <w:rPr>
          <w:rFonts w:ascii="Times New Roman" w:hAnsi="Times New Roman"/>
          <w:i/>
          <w:sz w:val="24"/>
          <w:szCs w:val="24"/>
          <w:lang w:val="en-GB"/>
        </w:rPr>
        <w:t xml:space="preserve">Journal of </w:t>
      </w:r>
      <w:r w:rsidRPr="00FE0AF8">
        <w:rPr>
          <w:rFonts w:ascii="Times New Roman" w:hAnsi="Times New Roman"/>
          <w:i/>
          <w:sz w:val="24"/>
          <w:szCs w:val="24"/>
          <w:lang w:val="en-GB"/>
        </w:rPr>
        <w:t xml:space="preserve">Biology, Agriculture and Healthcare, </w:t>
      </w:r>
      <w:r w:rsidRPr="00F87A08">
        <w:rPr>
          <w:rFonts w:ascii="Times New Roman" w:hAnsi="Times New Roman"/>
          <w:b/>
          <w:sz w:val="24"/>
          <w:szCs w:val="24"/>
          <w:lang w:val="en-GB"/>
        </w:rPr>
        <w:t>5</w:t>
      </w:r>
      <w:r>
        <w:rPr>
          <w:rFonts w:ascii="Times New Roman" w:hAnsi="Times New Roman"/>
          <w:sz w:val="24"/>
          <w:szCs w:val="24"/>
          <w:lang w:val="en-GB"/>
        </w:rPr>
        <w:t xml:space="preserve"> </w:t>
      </w:r>
      <w:r w:rsidRPr="00FE0AF8">
        <w:rPr>
          <w:rFonts w:ascii="Times New Roman" w:hAnsi="Times New Roman"/>
          <w:sz w:val="24"/>
          <w:szCs w:val="24"/>
          <w:lang w:val="en-GB"/>
        </w:rPr>
        <w:t>(17):</w:t>
      </w:r>
      <w:r>
        <w:rPr>
          <w:rFonts w:ascii="Times New Roman" w:hAnsi="Times New Roman"/>
          <w:sz w:val="24"/>
          <w:szCs w:val="24"/>
          <w:lang w:val="en-GB"/>
        </w:rPr>
        <w:t xml:space="preserve"> </w:t>
      </w:r>
      <w:r w:rsidRPr="00FE0AF8">
        <w:rPr>
          <w:rFonts w:ascii="Times New Roman" w:hAnsi="Times New Roman"/>
          <w:sz w:val="24"/>
          <w:szCs w:val="24"/>
          <w:lang w:val="en-GB"/>
        </w:rPr>
        <w:t>36</w:t>
      </w:r>
      <w:r>
        <w:rPr>
          <w:rFonts w:ascii="Times New Roman" w:hAnsi="Times New Roman"/>
          <w:sz w:val="24"/>
          <w:szCs w:val="24"/>
          <w:lang w:val="en-GB"/>
        </w:rPr>
        <w:t xml:space="preserve"> </w:t>
      </w:r>
      <w:r w:rsidRPr="00FE0AF8">
        <w:rPr>
          <w:rFonts w:ascii="Times New Roman" w:hAnsi="Times New Roman"/>
          <w:sz w:val="24"/>
          <w:szCs w:val="24"/>
          <w:lang w:val="en-GB"/>
        </w:rPr>
        <w:t>-</w:t>
      </w:r>
      <w:r>
        <w:rPr>
          <w:rFonts w:ascii="Times New Roman" w:hAnsi="Times New Roman"/>
          <w:sz w:val="24"/>
          <w:szCs w:val="24"/>
          <w:lang w:val="en-GB"/>
        </w:rPr>
        <w:t xml:space="preserve"> </w:t>
      </w:r>
      <w:r w:rsidRPr="00FE0AF8">
        <w:rPr>
          <w:rFonts w:ascii="Times New Roman" w:hAnsi="Times New Roman"/>
          <w:sz w:val="24"/>
          <w:szCs w:val="24"/>
          <w:lang w:val="en-GB"/>
        </w:rPr>
        <w:t>42.</w:t>
      </w:r>
    </w:p>
    <w:p w:rsidR="00984B70" w:rsidRPr="00FE0AF8" w:rsidRDefault="00984B70" w:rsidP="006C5F81">
      <w:pPr>
        <w:spacing w:after="0" w:line="240" w:lineRule="auto"/>
        <w:jc w:val="both"/>
        <w:rPr>
          <w:rFonts w:ascii="Times New Roman" w:hAnsi="Times New Roman"/>
          <w:sz w:val="24"/>
          <w:szCs w:val="24"/>
        </w:rPr>
      </w:pPr>
    </w:p>
    <w:p w:rsidR="00410C48" w:rsidRPr="00FE0AF8" w:rsidRDefault="00410C48" w:rsidP="006C5F81">
      <w:pPr>
        <w:spacing w:after="0" w:line="240" w:lineRule="auto"/>
        <w:ind w:left="709" w:hanging="709"/>
        <w:jc w:val="both"/>
        <w:rPr>
          <w:rFonts w:ascii="Times New Roman" w:hAnsi="Times New Roman"/>
          <w:sz w:val="24"/>
          <w:szCs w:val="24"/>
        </w:rPr>
      </w:pPr>
      <w:proofErr w:type="gramStart"/>
      <w:r w:rsidRPr="00FE0AF8">
        <w:rPr>
          <w:rFonts w:ascii="Times New Roman" w:hAnsi="Times New Roman"/>
          <w:sz w:val="24"/>
          <w:szCs w:val="24"/>
        </w:rPr>
        <w:t>Jeffry, H.</w:t>
      </w:r>
      <w:r>
        <w:rPr>
          <w:rFonts w:ascii="Times New Roman" w:hAnsi="Times New Roman"/>
          <w:sz w:val="24"/>
          <w:szCs w:val="24"/>
        </w:rPr>
        <w:t xml:space="preserve"> </w:t>
      </w:r>
      <w:r w:rsidRPr="00FE0AF8">
        <w:rPr>
          <w:rFonts w:ascii="Times New Roman" w:hAnsi="Times New Roman"/>
          <w:sz w:val="24"/>
          <w:szCs w:val="24"/>
        </w:rPr>
        <w:t xml:space="preserve">B. and Berg, R.J. </w:t>
      </w:r>
      <w:r w:rsidR="005B2C79">
        <w:rPr>
          <w:rFonts w:ascii="Times New Roman" w:hAnsi="Times New Roman"/>
          <w:sz w:val="24"/>
          <w:szCs w:val="24"/>
        </w:rPr>
        <w:t>(</w:t>
      </w:r>
      <w:r>
        <w:rPr>
          <w:rFonts w:ascii="Times New Roman" w:hAnsi="Times New Roman"/>
          <w:sz w:val="24"/>
          <w:szCs w:val="24"/>
        </w:rPr>
        <w:t>1972</w:t>
      </w:r>
      <w:r w:rsidR="005B2C79">
        <w:rPr>
          <w:rFonts w:ascii="Times New Roman" w:hAnsi="Times New Roman"/>
          <w:sz w:val="24"/>
          <w:szCs w:val="24"/>
        </w:rPr>
        <w:t>)</w:t>
      </w:r>
      <w:r w:rsidRPr="00FE0AF8">
        <w:rPr>
          <w:rFonts w:ascii="Times New Roman" w:hAnsi="Times New Roman"/>
          <w:sz w:val="24"/>
          <w:szCs w:val="24"/>
        </w:rPr>
        <w:t>.</w:t>
      </w:r>
      <w:proofErr w:type="gramEnd"/>
      <w:r w:rsidRPr="00FE0AF8">
        <w:rPr>
          <w:rFonts w:ascii="Times New Roman" w:hAnsi="Times New Roman"/>
          <w:sz w:val="24"/>
          <w:szCs w:val="24"/>
        </w:rPr>
        <w:t xml:space="preserve"> An evaluation of several measurements of beak, comb </w:t>
      </w:r>
      <w:proofErr w:type="gramStart"/>
      <w:r w:rsidRPr="00FE0AF8">
        <w:rPr>
          <w:rFonts w:ascii="Times New Roman" w:hAnsi="Times New Roman"/>
          <w:sz w:val="24"/>
          <w:szCs w:val="24"/>
        </w:rPr>
        <w:t>size  as</w:t>
      </w:r>
      <w:proofErr w:type="gramEnd"/>
      <w:r w:rsidRPr="00FE0AF8">
        <w:rPr>
          <w:rFonts w:ascii="Times New Roman" w:hAnsi="Times New Roman"/>
          <w:sz w:val="24"/>
          <w:szCs w:val="24"/>
        </w:rPr>
        <w:t xml:space="preserve"> related to progeny performance</w:t>
      </w:r>
      <w:r w:rsidR="009A1B45">
        <w:rPr>
          <w:rFonts w:ascii="Times New Roman" w:hAnsi="Times New Roman"/>
          <w:sz w:val="24"/>
          <w:szCs w:val="24"/>
        </w:rPr>
        <w:t xml:space="preserve">, </w:t>
      </w:r>
      <w:r w:rsidRPr="00FE0AF8">
        <w:rPr>
          <w:rFonts w:ascii="Times New Roman" w:hAnsi="Times New Roman"/>
          <w:sz w:val="24"/>
          <w:szCs w:val="24"/>
        </w:rPr>
        <w:t xml:space="preserve"> </w:t>
      </w:r>
      <w:r w:rsidRPr="00FE0AF8">
        <w:rPr>
          <w:rFonts w:ascii="Times New Roman" w:hAnsi="Times New Roman"/>
          <w:i/>
          <w:sz w:val="24"/>
          <w:szCs w:val="24"/>
        </w:rPr>
        <w:t>Journal of Animal Science,</w:t>
      </w:r>
      <w:r w:rsidRPr="00FE0AF8">
        <w:rPr>
          <w:rFonts w:ascii="Times New Roman" w:hAnsi="Times New Roman"/>
          <w:sz w:val="24"/>
          <w:szCs w:val="24"/>
        </w:rPr>
        <w:t xml:space="preserve"> </w:t>
      </w:r>
      <w:r w:rsidRPr="007C488F">
        <w:rPr>
          <w:rFonts w:ascii="Times New Roman" w:hAnsi="Times New Roman"/>
          <w:b/>
          <w:sz w:val="24"/>
          <w:szCs w:val="24"/>
        </w:rPr>
        <w:t>57</w:t>
      </w:r>
      <w:r w:rsidRPr="00FE0AF8">
        <w:rPr>
          <w:rFonts w:ascii="Times New Roman" w:hAnsi="Times New Roman"/>
          <w:sz w:val="24"/>
          <w:szCs w:val="24"/>
        </w:rPr>
        <w:t>:</w:t>
      </w:r>
      <w:r>
        <w:rPr>
          <w:rFonts w:ascii="Times New Roman" w:hAnsi="Times New Roman"/>
          <w:sz w:val="24"/>
          <w:szCs w:val="24"/>
        </w:rPr>
        <w:t xml:space="preserve"> </w:t>
      </w:r>
      <w:r w:rsidRPr="00FE0AF8">
        <w:rPr>
          <w:rFonts w:ascii="Times New Roman" w:hAnsi="Times New Roman"/>
          <w:sz w:val="24"/>
          <w:szCs w:val="24"/>
        </w:rPr>
        <w:t xml:space="preserve">551-560. </w:t>
      </w:r>
    </w:p>
    <w:p w:rsidR="00410C48" w:rsidRDefault="00410C48" w:rsidP="006C5F81">
      <w:pPr>
        <w:spacing w:after="0" w:line="240" w:lineRule="auto"/>
        <w:ind w:left="709" w:hanging="709"/>
        <w:jc w:val="both"/>
        <w:rPr>
          <w:rFonts w:ascii="Times New Roman" w:hAnsi="Times New Roman"/>
          <w:sz w:val="24"/>
          <w:szCs w:val="24"/>
        </w:rPr>
      </w:pPr>
      <w:r w:rsidRPr="00FE0AF8">
        <w:rPr>
          <w:rFonts w:ascii="Times New Roman" w:hAnsi="Times New Roman"/>
          <w:sz w:val="24"/>
          <w:szCs w:val="24"/>
        </w:rPr>
        <w:t>Mancha, Y.</w:t>
      </w:r>
      <w:r>
        <w:rPr>
          <w:rFonts w:ascii="Times New Roman" w:hAnsi="Times New Roman"/>
          <w:sz w:val="24"/>
          <w:szCs w:val="24"/>
        </w:rPr>
        <w:t xml:space="preserve"> P. </w:t>
      </w:r>
      <w:r w:rsidR="005B2C79">
        <w:rPr>
          <w:rFonts w:ascii="Times New Roman" w:hAnsi="Times New Roman"/>
          <w:sz w:val="24"/>
          <w:szCs w:val="24"/>
        </w:rPr>
        <w:t>(</w:t>
      </w:r>
      <w:r>
        <w:rPr>
          <w:rFonts w:ascii="Times New Roman" w:hAnsi="Times New Roman"/>
          <w:sz w:val="24"/>
          <w:szCs w:val="24"/>
        </w:rPr>
        <w:t>2004</w:t>
      </w:r>
      <w:r w:rsidR="005B2C79">
        <w:rPr>
          <w:rFonts w:ascii="Times New Roman" w:hAnsi="Times New Roman"/>
          <w:sz w:val="24"/>
          <w:szCs w:val="24"/>
        </w:rPr>
        <w:t>)</w:t>
      </w:r>
      <w:r w:rsidRPr="00FE0AF8">
        <w:rPr>
          <w:rFonts w:ascii="Times New Roman" w:hAnsi="Times New Roman"/>
          <w:sz w:val="24"/>
          <w:szCs w:val="24"/>
        </w:rPr>
        <w:t xml:space="preserve">. </w:t>
      </w:r>
      <w:proofErr w:type="gramStart"/>
      <w:r w:rsidRPr="00FE0AF8">
        <w:rPr>
          <w:rFonts w:ascii="Times New Roman" w:hAnsi="Times New Roman"/>
          <w:i/>
          <w:sz w:val="24"/>
          <w:szCs w:val="24"/>
        </w:rPr>
        <w:t>Characterization of Indigenous Chickens in Northern Part of the Jos Plateau.</w:t>
      </w:r>
      <w:proofErr w:type="gramEnd"/>
      <w:r w:rsidRPr="00FE0AF8">
        <w:rPr>
          <w:rFonts w:ascii="Times New Roman" w:hAnsi="Times New Roman"/>
          <w:sz w:val="24"/>
          <w:szCs w:val="24"/>
        </w:rPr>
        <w:t xml:space="preserve"> </w:t>
      </w:r>
      <w:proofErr w:type="gramStart"/>
      <w:r w:rsidRPr="00FE0AF8">
        <w:rPr>
          <w:rFonts w:ascii="Times New Roman" w:hAnsi="Times New Roman"/>
          <w:sz w:val="24"/>
          <w:szCs w:val="24"/>
        </w:rPr>
        <w:t xml:space="preserve">A </w:t>
      </w:r>
      <w:proofErr w:type="spellStart"/>
      <w:r w:rsidRPr="00FE0AF8">
        <w:rPr>
          <w:rFonts w:ascii="Times New Roman" w:hAnsi="Times New Roman"/>
          <w:sz w:val="24"/>
          <w:szCs w:val="24"/>
        </w:rPr>
        <w:t>Ph.D</w:t>
      </w:r>
      <w:proofErr w:type="spellEnd"/>
      <w:r w:rsidRPr="00FE0AF8">
        <w:rPr>
          <w:rFonts w:ascii="Times New Roman" w:hAnsi="Times New Roman"/>
          <w:sz w:val="24"/>
          <w:szCs w:val="24"/>
        </w:rPr>
        <w:t xml:space="preserve"> Thesis Animal Production Programme, School of Agriculture, </w:t>
      </w:r>
      <w:r w:rsidRPr="00FE0AF8">
        <w:rPr>
          <w:rFonts w:ascii="Times New Roman" w:hAnsi="Times New Roman"/>
          <w:sz w:val="24"/>
          <w:szCs w:val="24"/>
        </w:rPr>
        <w:tab/>
        <w:t>Abubakar Tafawa Balewa University.</w:t>
      </w:r>
      <w:proofErr w:type="gramEnd"/>
      <w:r w:rsidRPr="00FE0AF8">
        <w:rPr>
          <w:rFonts w:ascii="Times New Roman" w:hAnsi="Times New Roman"/>
          <w:sz w:val="24"/>
          <w:szCs w:val="24"/>
        </w:rPr>
        <w:t xml:space="preserve"> </w:t>
      </w:r>
      <w:proofErr w:type="gramStart"/>
      <w:r w:rsidRPr="00FE0AF8">
        <w:rPr>
          <w:rFonts w:ascii="Times New Roman" w:hAnsi="Times New Roman"/>
          <w:sz w:val="24"/>
          <w:szCs w:val="24"/>
        </w:rPr>
        <w:t>Bauchi.</w:t>
      </w:r>
      <w:proofErr w:type="gramEnd"/>
      <w:r w:rsidRPr="00FE0AF8">
        <w:rPr>
          <w:rFonts w:ascii="Times New Roman" w:hAnsi="Times New Roman"/>
          <w:sz w:val="24"/>
          <w:szCs w:val="24"/>
        </w:rPr>
        <w:t xml:space="preserve">  </w:t>
      </w:r>
    </w:p>
    <w:p w:rsidR="00984B70" w:rsidRDefault="00984B70" w:rsidP="00984B70">
      <w:pPr>
        <w:spacing w:line="240" w:lineRule="auto"/>
        <w:ind w:left="709" w:hanging="709"/>
        <w:jc w:val="both"/>
        <w:rPr>
          <w:rFonts w:ascii="Times New Roman" w:hAnsi="Times New Roman"/>
          <w:color w:val="000000"/>
          <w:sz w:val="24"/>
          <w:szCs w:val="24"/>
        </w:rPr>
      </w:pPr>
      <w:proofErr w:type="spellStart"/>
      <w:proofErr w:type="gramStart"/>
      <w:r w:rsidRPr="00FE0AF8">
        <w:rPr>
          <w:rFonts w:ascii="Times New Roman" w:hAnsi="Times New Roman"/>
          <w:color w:val="000000"/>
          <w:sz w:val="24"/>
          <w:szCs w:val="24"/>
        </w:rPr>
        <w:t>Permin</w:t>
      </w:r>
      <w:proofErr w:type="spellEnd"/>
      <w:r w:rsidRPr="00FE0AF8">
        <w:rPr>
          <w:rFonts w:ascii="Times New Roman" w:hAnsi="Times New Roman"/>
          <w:color w:val="000000"/>
          <w:sz w:val="24"/>
          <w:szCs w:val="24"/>
        </w:rPr>
        <w:t>, A. and Pedersen, G. (2000).</w:t>
      </w:r>
      <w:proofErr w:type="gramEnd"/>
      <w:r w:rsidRPr="00FE0AF8">
        <w:rPr>
          <w:rFonts w:ascii="Times New Roman" w:hAnsi="Times New Roman"/>
          <w:color w:val="000000"/>
          <w:sz w:val="24"/>
          <w:szCs w:val="24"/>
        </w:rPr>
        <w:t xml:space="preserve"> Problems related to poultry production</w:t>
      </w:r>
      <w:r>
        <w:rPr>
          <w:rFonts w:ascii="Times New Roman" w:hAnsi="Times New Roman"/>
          <w:color w:val="000000"/>
          <w:sz w:val="24"/>
          <w:szCs w:val="24"/>
        </w:rPr>
        <w:t xml:space="preserve"> at village level.</w:t>
      </w:r>
      <w:r w:rsidRPr="00FE0AF8">
        <w:rPr>
          <w:rFonts w:ascii="Times New Roman" w:hAnsi="Times New Roman"/>
          <w:color w:val="000000"/>
          <w:sz w:val="24"/>
          <w:szCs w:val="24"/>
        </w:rPr>
        <w:t xml:space="preserve"> </w:t>
      </w:r>
      <w:r w:rsidRPr="00FE0AF8">
        <w:rPr>
          <w:rFonts w:ascii="Times New Roman" w:hAnsi="Times New Roman"/>
          <w:i/>
          <w:color w:val="000000"/>
          <w:sz w:val="24"/>
          <w:szCs w:val="24"/>
        </w:rPr>
        <w:t>Proceeding of smallholder poultry projects in Eastern and Southern Africa</w:t>
      </w:r>
      <w:r w:rsidRPr="00FE0AF8">
        <w:rPr>
          <w:rFonts w:ascii="Times New Roman" w:hAnsi="Times New Roman"/>
          <w:color w:val="000000"/>
          <w:sz w:val="24"/>
          <w:szCs w:val="24"/>
        </w:rPr>
        <w:t>, 22-25 May</w:t>
      </w:r>
      <w:r>
        <w:rPr>
          <w:rFonts w:ascii="Times New Roman" w:hAnsi="Times New Roman"/>
          <w:color w:val="000000"/>
          <w:sz w:val="24"/>
          <w:szCs w:val="24"/>
        </w:rPr>
        <w:t>,</w:t>
      </w:r>
      <w:r w:rsidRPr="00FE0AF8">
        <w:rPr>
          <w:rFonts w:ascii="Times New Roman" w:hAnsi="Times New Roman"/>
          <w:color w:val="000000"/>
          <w:sz w:val="24"/>
          <w:szCs w:val="24"/>
        </w:rPr>
        <w:t xml:space="preserve"> 2000, </w:t>
      </w:r>
      <w:proofErr w:type="spellStart"/>
      <w:r w:rsidRPr="00FE0AF8">
        <w:rPr>
          <w:rFonts w:ascii="Times New Roman" w:hAnsi="Times New Roman"/>
          <w:color w:val="000000"/>
          <w:sz w:val="24"/>
          <w:szCs w:val="24"/>
        </w:rPr>
        <w:t>Morogoro</w:t>
      </w:r>
      <w:proofErr w:type="spellEnd"/>
      <w:r w:rsidRPr="00FE0AF8">
        <w:rPr>
          <w:rFonts w:ascii="Times New Roman" w:hAnsi="Times New Roman"/>
          <w:color w:val="000000"/>
          <w:sz w:val="24"/>
          <w:szCs w:val="24"/>
        </w:rPr>
        <w:t>, Tanzania.</w:t>
      </w:r>
    </w:p>
    <w:p w:rsidR="00F90B01" w:rsidRDefault="00F90B01" w:rsidP="00984B70">
      <w:pPr>
        <w:spacing w:line="240" w:lineRule="auto"/>
        <w:ind w:left="709" w:hanging="709"/>
        <w:jc w:val="both"/>
        <w:rPr>
          <w:rFonts w:ascii="Times New Roman" w:hAnsi="Times New Roman"/>
          <w:color w:val="000000"/>
          <w:sz w:val="24"/>
          <w:szCs w:val="24"/>
        </w:rPr>
      </w:pPr>
    </w:p>
    <w:tbl>
      <w:tblPr>
        <w:tblW w:w="12180" w:type="dxa"/>
        <w:tblInd w:w="-1280" w:type="dxa"/>
        <w:tblBorders>
          <w:top w:val="single" w:sz="4" w:space="0" w:color="auto"/>
        </w:tblBorders>
        <w:tblLook w:val="0000"/>
      </w:tblPr>
      <w:tblGrid>
        <w:gridCol w:w="12180"/>
      </w:tblGrid>
      <w:tr w:rsidR="00F90B01" w:rsidTr="00F90B01">
        <w:tblPrEx>
          <w:tblCellMar>
            <w:top w:w="0" w:type="dxa"/>
            <w:bottom w:w="0" w:type="dxa"/>
          </w:tblCellMar>
        </w:tblPrEx>
        <w:trPr>
          <w:trHeight w:val="100"/>
        </w:trPr>
        <w:tc>
          <w:tcPr>
            <w:tcW w:w="12180" w:type="dxa"/>
          </w:tcPr>
          <w:p w:rsidR="00F90B01" w:rsidRDefault="00F90B01" w:rsidP="00984B70">
            <w:pPr>
              <w:spacing w:line="240" w:lineRule="auto"/>
              <w:jc w:val="both"/>
              <w:rPr>
                <w:rFonts w:ascii="Times New Roman" w:hAnsi="Times New Roman"/>
                <w:color w:val="000000"/>
                <w:sz w:val="24"/>
                <w:szCs w:val="24"/>
              </w:rPr>
            </w:pPr>
          </w:p>
        </w:tc>
      </w:tr>
    </w:tbl>
    <w:p w:rsidR="00984B70" w:rsidRDefault="00984B70" w:rsidP="00984B70">
      <w:pPr>
        <w:spacing w:line="240" w:lineRule="auto"/>
        <w:ind w:left="709" w:hanging="709"/>
        <w:jc w:val="both"/>
        <w:rPr>
          <w:rFonts w:ascii="Times New Roman" w:hAnsi="Times New Roman"/>
          <w:color w:val="000000"/>
          <w:sz w:val="24"/>
          <w:szCs w:val="24"/>
        </w:rPr>
      </w:pPr>
    </w:p>
    <w:p w:rsidR="006C5F81" w:rsidRDefault="006C5F81" w:rsidP="006C5F81">
      <w:pPr>
        <w:spacing w:after="0" w:line="240" w:lineRule="auto"/>
        <w:ind w:left="709" w:hanging="709"/>
        <w:jc w:val="both"/>
        <w:rPr>
          <w:rFonts w:ascii="Times New Roman" w:hAnsi="Times New Roman"/>
          <w:sz w:val="24"/>
          <w:szCs w:val="24"/>
        </w:rPr>
      </w:pPr>
    </w:p>
    <w:p w:rsidR="00E0025F" w:rsidRPr="003A36A1" w:rsidRDefault="00984B70" w:rsidP="00E0025F">
      <w:pPr>
        <w:spacing w:after="0" w:line="240" w:lineRule="auto"/>
        <w:ind w:left="709" w:hanging="709"/>
        <w:jc w:val="both"/>
        <w:rPr>
          <w:rFonts w:ascii="Times New Roman" w:hAnsi="Times New Roman"/>
          <w:b/>
          <w:color w:val="000000"/>
          <w:sz w:val="24"/>
          <w:szCs w:val="24"/>
        </w:rPr>
      </w:pPr>
      <w:r w:rsidRPr="00984B70">
        <w:rPr>
          <w:rFonts w:ascii="Times New Roman" w:hAnsi="Times New Roman"/>
          <w:sz w:val="24"/>
          <w:szCs w:val="24"/>
        </w:rPr>
        <w:drawing>
          <wp:inline distT="0" distB="0" distL="0" distR="0">
            <wp:extent cx="1905000" cy="1847850"/>
            <wp:effectExtent l="19050" t="0" r="0" b="0"/>
            <wp:docPr id="2" name="Picture 1" descr="C:\Users\OKOH JOSEPH JOSEPH\Documents\AG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KOH JOSEPH JOSEPH\Documents\AG 006.jpg"/>
                    <pic:cNvPicPr>
                      <a:picLocks noChangeAspect="1" noChangeArrowheads="1"/>
                    </pic:cNvPicPr>
                  </pic:nvPicPr>
                  <pic:blipFill>
                    <a:blip r:embed="rId5" cstate="print"/>
                    <a:srcRect/>
                    <a:stretch>
                      <a:fillRect/>
                    </a:stretch>
                  </pic:blipFill>
                  <pic:spPr bwMode="auto">
                    <a:xfrm>
                      <a:off x="0" y="0"/>
                      <a:ext cx="1905000" cy="1847850"/>
                    </a:xfrm>
                    <a:prstGeom prst="rect">
                      <a:avLst/>
                    </a:prstGeom>
                    <a:noFill/>
                    <a:ln w="9525">
                      <a:noFill/>
                      <a:miter lim="800000"/>
                      <a:headEnd/>
                      <a:tailEnd/>
                    </a:ln>
                  </pic:spPr>
                </pic:pic>
              </a:graphicData>
            </a:graphic>
          </wp:inline>
        </w:drawing>
      </w:r>
      <w:r w:rsidR="00E0025F">
        <w:rPr>
          <w:rFonts w:ascii="Times New Roman" w:hAnsi="Times New Roman"/>
          <w:sz w:val="24"/>
          <w:szCs w:val="24"/>
        </w:rPr>
        <w:t xml:space="preserve">     </w:t>
      </w:r>
      <w:r w:rsidR="00E0025F" w:rsidRPr="003A36A1">
        <w:rPr>
          <w:rFonts w:ascii="Times New Roman" w:hAnsi="Times New Roman"/>
          <w:b/>
          <w:color w:val="000000"/>
          <w:sz w:val="24"/>
          <w:szCs w:val="24"/>
        </w:rPr>
        <w:t>Biography</w:t>
      </w:r>
    </w:p>
    <w:p w:rsidR="006C5F81" w:rsidRDefault="006C5F81" w:rsidP="006C5F81">
      <w:pPr>
        <w:spacing w:after="0" w:line="240" w:lineRule="auto"/>
        <w:ind w:left="709" w:hanging="709"/>
        <w:jc w:val="both"/>
        <w:rPr>
          <w:rFonts w:ascii="Times New Roman" w:hAnsi="Times New Roman"/>
          <w:sz w:val="24"/>
          <w:szCs w:val="24"/>
        </w:rPr>
      </w:pPr>
    </w:p>
    <w:p w:rsidR="003A36A1" w:rsidRDefault="003A36A1" w:rsidP="00D16DA2">
      <w:pPr>
        <w:jc w:val="both"/>
        <w:rPr>
          <w:rFonts w:ascii="Times New Roman" w:hAnsi="Times New Roman"/>
          <w:sz w:val="24"/>
          <w:szCs w:val="24"/>
        </w:rPr>
      </w:pPr>
      <w:r w:rsidRPr="00AC6E1E">
        <w:rPr>
          <w:rFonts w:ascii="Times New Roman" w:hAnsi="Times New Roman"/>
          <w:sz w:val="24"/>
          <w:szCs w:val="24"/>
        </w:rPr>
        <w:t xml:space="preserve">Joseph J. Okoh completed his PhD at the Abubakar Tafawa Balewa University, Bauchi, Nigeria He is a Senior Lecturer and Head of Department (Animal Science). </w:t>
      </w:r>
      <w:r w:rsidR="00500486" w:rsidRPr="00500486">
        <w:rPr>
          <w:rFonts w:ascii="Times New Roman" w:hAnsi="Times New Roman"/>
          <w:sz w:val="24"/>
          <w:szCs w:val="24"/>
        </w:rPr>
        <w:t>H</w:t>
      </w:r>
      <w:r w:rsidR="00500486">
        <w:rPr>
          <w:rFonts w:ascii="Times New Roman" w:hAnsi="Times New Roman"/>
          <w:sz w:val="24"/>
          <w:szCs w:val="24"/>
        </w:rPr>
        <w:t>is</w:t>
      </w:r>
      <w:r w:rsidR="00500486" w:rsidRPr="00500486">
        <w:rPr>
          <w:rFonts w:ascii="Times New Roman" w:hAnsi="Times New Roman"/>
          <w:sz w:val="24"/>
          <w:szCs w:val="24"/>
        </w:rPr>
        <w:t xml:space="preserve"> inte</w:t>
      </w:r>
      <w:r w:rsidR="00CD7809">
        <w:rPr>
          <w:rFonts w:ascii="Times New Roman" w:hAnsi="Times New Roman"/>
          <w:sz w:val="24"/>
          <w:szCs w:val="24"/>
        </w:rPr>
        <w:t xml:space="preserve">rest is in Animal Breeding and Genetics and has </w:t>
      </w:r>
      <w:r w:rsidR="00500486" w:rsidRPr="00500486">
        <w:rPr>
          <w:rFonts w:ascii="Times New Roman" w:hAnsi="Times New Roman"/>
          <w:sz w:val="24"/>
          <w:szCs w:val="24"/>
        </w:rPr>
        <w:t xml:space="preserve">strong desire in poultry breeding </w:t>
      </w:r>
      <w:r w:rsidR="00CD7809">
        <w:rPr>
          <w:rFonts w:ascii="Times New Roman" w:hAnsi="Times New Roman"/>
          <w:sz w:val="24"/>
          <w:szCs w:val="24"/>
        </w:rPr>
        <w:t xml:space="preserve">which was </w:t>
      </w:r>
      <w:r w:rsidR="00500486" w:rsidRPr="00500486">
        <w:rPr>
          <w:rFonts w:ascii="Times New Roman" w:hAnsi="Times New Roman"/>
          <w:sz w:val="24"/>
          <w:szCs w:val="24"/>
        </w:rPr>
        <w:t xml:space="preserve">developed </w:t>
      </w:r>
      <w:proofErr w:type="gramStart"/>
      <w:r w:rsidR="00500486" w:rsidRPr="00500486">
        <w:rPr>
          <w:rFonts w:ascii="Times New Roman" w:hAnsi="Times New Roman"/>
          <w:sz w:val="24"/>
          <w:szCs w:val="24"/>
        </w:rPr>
        <w:t>over  years</w:t>
      </w:r>
      <w:proofErr w:type="gramEnd"/>
      <w:r w:rsidR="00500486" w:rsidRPr="00500486">
        <w:rPr>
          <w:rFonts w:ascii="Times New Roman" w:hAnsi="Times New Roman"/>
          <w:sz w:val="24"/>
          <w:szCs w:val="24"/>
        </w:rPr>
        <w:t xml:space="preserve"> of experience in research, evaluation, teaching and administration</w:t>
      </w:r>
      <w:r w:rsidR="00500486">
        <w:rPr>
          <w:rFonts w:ascii="Arial"/>
          <w:sz w:val="14"/>
        </w:rPr>
        <w:t xml:space="preserve">  </w:t>
      </w:r>
      <w:r w:rsidRPr="00AC6E1E">
        <w:rPr>
          <w:rFonts w:ascii="Times New Roman" w:hAnsi="Times New Roman"/>
          <w:sz w:val="24"/>
          <w:szCs w:val="24"/>
        </w:rPr>
        <w:t xml:space="preserve">He has published </w:t>
      </w:r>
      <w:r w:rsidR="00D16DA2" w:rsidRPr="00AC6E1E">
        <w:rPr>
          <w:rFonts w:ascii="Times New Roman" w:hAnsi="Times New Roman"/>
          <w:sz w:val="24"/>
          <w:szCs w:val="24"/>
        </w:rPr>
        <w:t>papers in reputed J</w:t>
      </w:r>
      <w:r w:rsidRPr="00AC6E1E">
        <w:rPr>
          <w:rFonts w:ascii="Times New Roman" w:hAnsi="Times New Roman"/>
          <w:sz w:val="24"/>
          <w:szCs w:val="24"/>
        </w:rPr>
        <w:t xml:space="preserve">ournals and has won several awards and commendation notable among the awards </w:t>
      </w:r>
      <w:r w:rsidR="00D16DA2" w:rsidRPr="00AC6E1E">
        <w:rPr>
          <w:rFonts w:ascii="Times New Roman" w:hAnsi="Times New Roman"/>
          <w:sz w:val="24"/>
          <w:szCs w:val="24"/>
        </w:rPr>
        <w:t>are:</w:t>
      </w:r>
      <w:r w:rsidRPr="00AC6E1E">
        <w:rPr>
          <w:rFonts w:ascii="Times New Roman" w:hAnsi="Times New Roman"/>
          <w:sz w:val="24"/>
          <w:szCs w:val="24"/>
        </w:rPr>
        <w:t xml:space="preserve"> </w:t>
      </w:r>
      <w:r w:rsidR="00D16DA2" w:rsidRPr="00AC6E1E">
        <w:rPr>
          <w:rFonts w:ascii="Times New Roman" w:hAnsi="Times New Roman"/>
          <w:sz w:val="24"/>
          <w:szCs w:val="24"/>
        </w:rPr>
        <w:t xml:space="preserve">The </w:t>
      </w:r>
      <w:r w:rsidRPr="00AC6E1E">
        <w:rPr>
          <w:rFonts w:ascii="Times New Roman" w:hAnsi="Times New Roman"/>
          <w:sz w:val="24"/>
          <w:szCs w:val="24"/>
        </w:rPr>
        <w:t xml:space="preserve">Bauchi State Governors Prize for the Best Graduating Students Project in Agriculture, Prof. Suleiman </w:t>
      </w:r>
      <w:r w:rsidR="00AC6E1E" w:rsidRPr="00AC6E1E">
        <w:rPr>
          <w:rFonts w:ascii="Times New Roman" w:hAnsi="Times New Roman"/>
          <w:sz w:val="24"/>
          <w:szCs w:val="24"/>
        </w:rPr>
        <w:t>Bogoro’s Young</w:t>
      </w:r>
      <w:r w:rsidRPr="00AC6E1E">
        <w:rPr>
          <w:rFonts w:ascii="Times New Roman" w:hAnsi="Times New Roman"/>
          <w:sz w:val="24"/>
          <w:szCs w:val="24"/>
        </w:rPr>
        <w:t xml:space="preserve"> Geneticist Award</w:t>
      </w:r>
      <w:r w:rsidR="00D16DA2" w:rsidRPr="00AC6E1E">
        <w:rPr>
          <w:rFonts w:ascii="Times New Roman" w:hAnsi="Times New Roman"/>
          <w:sz w:val="24"/>
          <w:szCs w:val="24"/>
        </w:rPr>
        <w:t xml:space="preserve"> </w:t>
      </w:r>
      <w:r w:rsidR="00AC6E1E" w:rsidRPr="00AC6E1E">
        <w:rPr>
          <w:rFonts w:ascii="Times New Roman" w:hAnsi="Times New Roman"/>
          <w:sz w:val="24"/>
          <w:szCs w:val="24"/>
        </w:rPr>
        <w:t>and Commendation in</w:t>
      </w:r>
      <w:r w:rsidR="00631FE9">
        <w:rPr>
          <w:rFonts w:ascii="Times New Roman" w:hAnsi="Times New Roman"/>
          <w:sz w:val="24"/>
          <w:szCs w:val="24"/>
        </w:rPr>
        <w:t xml:space="preserve"> Research and Publication. </w:t>
      </w:r>
    </w:p>
    <w:tbl>
      <w:tblPr>
        <w:tblW w:w="12135" w:type="dxa"/>
        <w:tblInd w:w="-1280" w:type="dxa"/>
        <w:tblBorders>
          <w:top w:val="single" w:sz="4" w:space="0" w:color="auto"/>
        </w:tblBorders>
        <w:tblLook w:val="0000"/>
      </w:tblPr>
      <w:tblGrid>
        <w:gridCol w:w="12135"/>
      </w:tblGrid>
      <w:tr w:rsidR="00E0025F" w:rsidTr="00E0025F">
        <w:tblPrEx>
          <w:tblCellMar>
            <w:top w:w="0" w:type="dxa"/>
            <w:bottom w:w="0" w:type="dxa"/>
          </w:tblCellMar>
        </w:tblPrEx>
        <w:trPr>
          <w:trHeight w:val="100"/>
        </w:trPr>
        <w:tc>
          <w:tcPr>
            <w:tcW w:w="12135" w:type="dxa"/>
          </w:tcPr>
          <w:p w:rsidR="00E0025F" w:rsidRDefault="00E0025F" w:rsidP="00D16DA2">
            <w:pPr>
              <w:jc w:val="both"/>
              <w:rPr>
                <w:rFonts w:ascii="Times New Roman" w:hAnsi="Times New Roman"/>
                <w:sz w:val="24"/>
                <w:szCs w:val="24"/>
              </w:rPr>
            </w:pPr>
          </w:p>
        </w:tc>
      </w:tr>
    </w:tbl>
    <w:p w:rsidR="00500486" w:rsidRDefault="00C252DF" w:rsidP="00500486">
      <w:pPr>
        <w:pStyle w:val="NoSpacing"/>
        <w:jc w:val="center"/>
        <w:rPr>
          <w:rFonts w:ascii="Times New Roman" w:hAnsi="Times New Roman"/>
          <w:b/>
          <w:i/>
          <w:sz w:val="24"/>
          <w:szCs w:val="24"/>
        </w:rPr>
      </w:pPr>
      <w:r>
        <w:t xml:space="preserve">Email: </w:t>
      </w:r>
      <w:hyperlink r:id="rId6" w:history="1">
        <w:r w:rsidR="00500486" w:rsidRPr="004236E8">
          <w:rPr>
            <w:rStyle w:val="Hyperlink"/>
            <w:rFonts w:ascii="Times New Roman" w:hAnsi="Times New Roman"/>
            <w:b/>
            <w:i/>
            <w:sz w:val="24"/>
            <w:szCs w:val="24"/>
          </w:rPr>
          <w:t>okohjoe@yahoo.com</w:t>
        </w:r>
      </w:hyperlink>
      <w:r w:rsidR="00500486" w:rsidRPr="004236E8">
        <w:rPr>
          <w:rFonts w:ascii="Times New Roman" w:hAnsi="Times New Roman"/>
          <w:b/>
          <w:i/>
          <w:sz w:val="24"/>
          <w:szCs w:val="24"/>
        </w:rPr>
        <w:t xml:space="preserve">, </w:t>
      </w:r>
      <w:r w:rsidR="00500486">
        <w:rPr>
          <w:rFonts w:ascii="Times New Roman" w:hAnsi="Times New Roman"/>
          <w:b/>
          <w:i/>
          <w:sz w:val="24"/>
          <w:szCs w:val="24"/>
        </w:rPr>
        <w:t>+234</w:t>
      </w:r>
      <w:r w:rsidR="00500486" w:rsidRPr="004236E8">
        <w:rPr>
          <w:rFonts w:ascii="Times New Roman" w:hAnsi="Times New Roman"/>
          <w:b/>
          <w:i/>
          <w:sz w:val="24"/>
          <w:szCs w:val="24"/>
        </w:rPr>
        <w:t xml:space="preserve">8030425552 and </w:t>
      </w:r>
      <w:r w:rsidR="00500486">
        <w:rPr>
          <w:rFonts w:ascii="Times New Roman" w:hAnsi="Times New Roman"/>
          <w:b/>
          <w:i/>
          <w:sz w:val="24"/>
          <w:szCs w:val="24"/>
        </w:rPr>
        <w:t>+234</w:t>
      </w:r>
      <w:r w:rsidR="00500486" w:rsidRPr="004236E8">
        <w:rPr>
          <w:rFonts w:ascii="Times New Roman" w:hAnsi="Times New Roman"/>
          <w:b/>
          <w:i/>
          <w:sz w:val="24"/>
          <w:szCs w:val="24"/>
        </w:rPr>
        <w:t>8058292921</w:t>
      </w:r>
    </w:p>
    <w:p w:rsidR="00500486" w:rsidRDefault="00500486" w:rsidP="00500486">
      <w:pPr>
        <w:pStyle w:val="NoSpacing"/>
        <w:jc w:val="center"/>
        <w:rPr>
          <w:rFonts w:ascii="Times New Roman" w:hAnsi="Times New Roman"/>
          <w:b/>
          <w:i/>
          <w:sz w:val="24"/>
          <w:szCs w:val="24"/>
        </w:rPr>
      </w:pPr>
    </w:p>
    <w:p w:rsidR="003A36A1" w:rsidRPr="003A36A1" w:rsidRDefault="009A1B45" w:rsidP="009A1B45">
      <w:pPr>
        <w:jc w:val="both"/>
        <w:rPr>
          <w:rFonts w:ascii="Times New Roman" w:eastAsia="MS PGothic" w:hAnsi="Times New Roman"/>
          <w:b/>
          <w:sz w:val="24"/>
          <w:szCs w:val="24"/>
        </w:rPr>
      </w:pPr>
      <w:r w:rsidRPr="009A1B45">
        <w:rPr>
          <w:rFonts w:ascii="Times New Roman" w:hAnsi="Times New Roman"/>
          <w:sz w:val="24"/>
          <w:szCs w:val="24"/>
          <w:lang w:val="en-NZ"/>
        </w:rPr>
        <w:br/>
      </w:r>
      <w:r w:rsidR="003A36A1" w:rsidRPr="003A36A1">
        <w:rPr>
          <w:rFonts w:ascii="Times New Roman" w:hAnsi="Times New Roman"/>
          <w:sz w:val="24"/>
          <w:szCs w:val="24"/>
        </w:rPr>
        <w:tab/>
      </w:r>
      <w:r w:rsidR="003A36A1" w:rsidRPr="003A36A1">
        <w:rPr>
          <w:rFonts w:ascii="Times New Roman" w:hAnsi="Times New Roman"/>
          <w:sz w:val="24"/>
          <w:szCs w:val="24"/>
        </w:rPr>
        <w:br/>
      </w:r>
    </w:p>
    <w:p w:rsidR="00410C48" w:rsidRDefault="00410C48" w:rsidP="00410C48">
      <w:pPr>
        <w:spacing w:line="480" w:lineRule="auto"/>
        <w:jc w:val="both"/>
        <w:rPr>
          <w:rFonts w:ascii="Times New Roman" w:hAnsi="Times New Roman"/>
          <w:sz w:val="24"/>
          <w:szCs w:val="24"/>
        </w:rPr>
      </w:pPr>
    </w:p>
    <w:sectPr w:rsidR="00410C48" w:rsidSect="00AC6E1E">
      <w:pgSz w:w="12240" w:h="15840"/>
      <w:pgMar w:top="1418" w:right="1480" w:bottom="1418"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F7DA0"/>
    <w:multiLevelType w:val="hybridMultilevel"/>
    <w:tmpl w:val="C76C3750"/>
    <w:lvl w:ilvl="0" w:tplc="EAE284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10142D"/>
    <w:multiLevelType w:val="multilevel"/>
    <w:tmpl w:val="4B8CC8C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9F4D52"/>
    <w:multiLevelType w:val="hybridMultilevel"/>
    <w:tmpl w:val="25CEB2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0C6E02"/>
    <w:multiLevelType w:val="hybridMultilevel"/>
    <w:tmpl w:val="064841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583959"/>
    <w:multiLevelType w:val="hybridMultilevel"/>
    <w:tmpl w:val="D20CD0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4727D1"/>
    <w:multiLevelType w:val="hybridMultilevel"/>
    <w:tmpl w:val="AD0C53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B5245E"/>
    <w:multiLevelType w:val="hybridMultilevel"/>
    <w:tmpl w:val="E5BE41D8"/>
    <w:lvl w:ilvl="0" w:tplc="25466FF0">
      <w:start w:val="1"/>
      <w:numFmt w:val="decimal"/>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11C8664F"/>
    <w:multiLevelType w:val="hybridMultilevel"/>
    <w:tmpl w:val="C060C0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236994"/>
    <w:multiLevelType w:val="hybridMultilevel"/>
    <w:tmpl w:val="820C7C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78173E0"/>
    <w:multiLevelType w:val="hybridMultilevel"/>
    <w:tmpl w:val="552012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B70FA3"/>
    <w:multiLevelType w:val="multilevel"/>
    <w:tmpl w:val="372C01C0"/>
    <w:lvl w:ilvl="0">
      <w:start w:val="1"/>
      <w:numFmt w:val="decimal"/>
      <w:lvlText w:val="%1."/>
      <w:lvlJc w:val="left"/>
      <w:pPr>
        <w:ind w:left="2160" w:hanging="360"/>
      </w:pPr>
      <w:rPr>
        <w:rFonts w:hint="default"/>
      </w:rPr>
    </w:lvl>
    <w:lvl w:ilvl="1">
      <w:start w:val="1"/>
      <w:numFmt w:val="decimal"/>
      <w:isLgl/>
      <w:lvlText w:val="%1.%2"/>
      <w:lvlJc w:val="left"/>
      <w:pPr>
        <w:ind w:left="2520" w:hanging="720"/>
      </w:pPr>
      <w:rPr>
        <w:rFonts w:hint="default"/>
        <w:b/>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1">
    <w:nsid w:val="18A23119"/>
    <w:multiLevelType w:val="hybridMultilevel"/>
    <w:tmpl w:val="7674DDBE"/>
    <w:lvl w:ilvl="0" w:tplc="0A7ECB4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9D9618E"/>
    <w:multiLevelType w:val="hybridMultilevel"/>
    <w:tmpl w:val="BF4C3648"/>
    <w:lvl w:ilvl="0" w:tplc="08090019">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CC0221D"/>
    <w:multiLevelType w:val="hybridMultilevel"/>
    <w:tmpl w:val="AD0C53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D96DA6"/>
    <w:multiLevelType w:val="multilevel"/>
    <w:tmpl w:val="A6D0F610"/>
    <w:lvl w:ilvl="0">
      <w:start w:val="2"/>
      <w:numFmt w:val="decimal"/>
      <w:lvlText w:val="%1.0"/>
      <w:lvlJc w:val="left"/>
      <w:pPr>
        <w:ind w:left="1140" w:hanging="360"/>
      </w:pPr>
      <w:rPr>
        <w:rFonts w:hint="default"/>
      </w:rPr>
    </w:lvl>
    <w:lvl w:ilvl="1">
      <w:start w:val="1"/>
      <w:numFmt w:val="decimal"/>
      <w:lvlText w:val="%1.%2"/>
      <w:lvlJc w:val="left"/>
      <w:pPr>
        <w:ind w:left="1860" w:hanging="36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3660" w:hanging="72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46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260" w:hanging="1440"/>
      </w:pPr>
      <w:rPr>
        <w:rFonts w:hint="default"/>
      </w:rPr>
    </w:lvl>
    <w:lvl w:ilvl="8">
      <w:start w:val="1"/>
      <w:numFmt w:val="decimal"/>
      <w:lvlText w:val="%1.%2.%3.%4.%5.%6.%7.%8.%9"/>
      <w:lvlJc w:val="left"/>
      <w:pPr>
        <w:ind w:left="8340" w:hanging="1800"/>
      </w:pPr>
      <w:rPr>
        <w:rFonts w:hint="default"/>
      </w:rPr>
    </w:lvl>
  </w:abstractNum>
  <w:abstractNum w:abstractNumId="15">
    <w:nsid w:val="2C207B62"/>
    <w:multiLevelType w:val="multilevel"/>
    <w:tmpl w:val="7E0C1110"/>
    <w:lvl w:ilvl="0">
      <w:start w:val="2"/>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CEE7173"/>
    <w:multiLevelType w:val="multilevel"/>
    <w:tmpl w:val="3522C7E0"/>
    <w:lvl w:ilvl="0">
      <w:start w:val="2"/>
      <w:numFmt w:val="decimal"/>
      <w:lvlText w:val="%1."/>
      <w:lvlJc w:val="left"/>
      <w:pPr>
        <w:ind w:left="840" w:hanging="840"/>
      </w:pPr>
      <w:rPr>
        <w:rFonts w:hint="default"/>
      </w:rPr>
    </w:lvl>
    <w:lvl w:ilvl="1">
      <w:start w:val="3"/>
      <w:numFmt w:val="decimal"/>
      <w:lvlText w:val="%1.%2."/>
      <w:lvlJc w:val="left"/>
      <w:pPr>
        <w:ind w:left="840" w:hanging="840"/>
      </w:pPr>
      <w:rPr>
        <w:rFonts w:hint="default"/>
      </w:rPr>
    </w:lvl>
    <w:lvl w:ilvl="2">
      <w:start w:val="16"/>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00F767D"/>
    <w:multiLevelType w:val="hybridMultilevel"/>
    <w:tmpl w:val="5AF04558"/>
    <w:lvl w:ilvl="0" w:tplc="B8C8857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31E5582"/>
    <w:multiLevelType w:val="hybridMultilevel"/>
    <w:tmpl w:val="64385402"/>
    <w:lvl w:ilvl="0" w:tplc="04090019">
      <w:start w:val="1"/>
      <w:numFmt w:val="lowerLetter"/>
      <w:lvlText w:val="%1."/>
      <w:lvlJc w:val="left"/>
      <w:pPr>
        <w:ind w:left="788" w:hanging="360"/>
      </w:p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19">
    <w:nsid w:val="365E6FFA"/>
    <w:multiLevelType w:val="hybridMultilevel"/>
    <w:tmpl w:val="CC5EB8F0"/>
    <w:lvl w:ilvl="0" w:tplc="60228C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09B4B52"/>
    <w:multiLevelType w:val="multilevel"/>
    <w:tmpl w:val="A8403BC8"/>
    <w:lvl w:ilvl="0">
      <w:start w:val="1"/>
      <w:numFmt w:val="decimal"/>
      <w:lvlText w:val="%1."/>
      <w:lvlJc w:val="left"/>
      <w:pPr>
        <w:ind w:left="720" w:hanging="360"/>
      </w:pPr>
      <w:rPr>
        <w:rFonts w:ascii="Times New Roman" w:eastAsia="Calibri" w:hAnsi="Times New Roman" w:cs="Times New Roman"/>
      </w:rPr>
    </w:lvl>
    <w:lvl w:ilvl="1">
      <w:start w:val="2"/>
      <w:numFmt w:val="decimal"/>
      <w:isLgl/>
      <w:lvlText w:val="%1.%2"/>
      <w:lvlJc w:val="left"/>
      <w:pPr>
        <w:ind w:left="810" w:hanging="45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21">
    <w:nsid w:val="40DC72E3"/>
    <w:multiLevelType w:val="hybridMultilevel"/>
    <w:tmpl w:val="CC24250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E82217"/>
    <w:multiLevelType w:val="multilevel"/>
    <w:tmpl w:val="14543CFC"/>
    <w:lvl w:ilvl="0">
      <w:start w:val="2"/>
      <w:numFmt w:val="decimal"/>
      <w:lvlText w:val="%1."/>
      <w:lvlJc w:val="left"/>
      <w:pPr>
        <w:ind w:left="660" w:hanging="660"/>
      </w:pPr>
      <w:rPr>
        <w:rFonts w:hint="default"/>
        <w:b/>
      </w:rPr>
    </w:lvl>
    <w:lvl w:ilvl="1">
      <w:start w:val="5"/>
      <w:numFmt w:val="decimal"/>
      <w:lvlText w:val="%1.%2."/>
      <w:lvlJc w:val="left"/>
      <w:pPr>
        <w:ind w:left="660" w:hanging="660"/>
      </w:pPr>
      <w:rPr>
        <w:rFonts w:hint="default"/>
        <w:b/>
      </w:rPr>
    </w:lvl>
    <w:lvl w:ilvl="2">
      <w:start w:val="9"/>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nsid w:val="469E6FF2"/>
    <w:multiLevelType w:val="hybridMultilevel"/>
    <w:tmpl w:val="C060C0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E577A8"/>
    <w:multiLevelType w:val="hybridMultilevel"/>
    <w:tmpl w:val="B15A4582"/>
    <w:lvl w:ilvl="0" w:tplc="08090019">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9E81386"/>
    <w:multiLevelType w:val="hybridMultilevel"/>
    <w:tmpl w:val="88AA6690"/>
    <w:lvl w:ilvl="0" w:tplc="973C7B8E">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4AD9226A"/>
    <w:multiLevelType w:val="multilevel"/>
    <w:tmpl w:val="F542A6C4"/>
    <w:lvl w:ilvl="0">
      <w:start w:val="2"/>
      <w:numFmt w:val="decimal"/>
      <w:lvlText w:val="%1"/>
      <w:lvlJc w:val="left"/>
      <w:pPr>
        <w:ind w:left="480" w:hanging="480"/>
      </w:pPr>
      <w:rPr>
        <w:rFonts w:hint="default"/>
        <w:b/>
      </w:rPr>
    </w:lvl>
    <w:lvl w:ilvl="1">
      <w:start w:val="5"/>
      <w:numFmt w:val="decimal"/>
      <w:lvlText w:val="%1.%2"/>
      <w:lvlJc w:val="left"/>
      <w:pPr>
        <w:ind w:left="840" w:hanging="480"/>
      </w:pPr>
      <w:rPr>
        <w:rFonts w:hint="default"/>
        <w:b/>
      </w:rPr>
    </w:lvl>
    <w:lvl w:ilvl="2">
      <w:start w:val="3"/>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7">
    <w:nsid w:val="4B677AF8"/>
    <w:multiLevelType w:val="hybridMultilevel"/>
    <w:tmpl w:val="D20CD0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DF5EDD"/>
    <w:multiLevelType w:val="hybridMultilevel"/>
    <w:tmpl w:val="22045CBE"/>
    <w:lvl w:ilvl="0" w:tplc="165069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E87458A"/>
    <w:multiLevelType w:val="multilevel"/>
    <w:tmpl w:val="1FFA1AC6"/>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3D713F1"/>
    <w:multiLevelType w:val="multilevel"/>
    <w:tmpl w:val="18E43246"/>
    <w:lvl w:ilvl="0">
      <w:start w:val="2"/>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1">
    <w:nsid w:val="589B7459"/>
    <w:multiLevelType w:val="hybridMultilevel"/>
    <w:tmpl w:val="2440FB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AA41C26"/>
    <w:multiLevelType w:val="multilevel"/>
    <w:tmpl w:val="207CBD3A"/>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D850AC4"/>
    <w:multiLevelType w:val="hybridMultilevel"/>
    <w:tmpl w:val="3C5C1248"/>
    <w:lvl w:ilvl="0" w:tplc="20D884FC">
      <w:start w:val="1"/>
      <w:numFmt w:val="upperRoman"/>
      <w:lvlText w:val="%1."/>
      <w:lvlJc w:val="left"/>
      <w:pPr>
        <w:ind w:left="1714"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4">
    <w:nsid w:val="5FD131F0"/>
    <w:multiLevelType w:val="hybridMultilevel"/>
    <w:tmpl w:val="3CE451FE"/>
    <w:lvl w:ilvl="0" w:tplc="DE1EE720">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5">
    <w:nsid w:val="61B531C2"/>
    <w:multiLevelType w:val="multilevel"/>
    <w:tmpl w:val="27B0F936"/>
    <w:lvl w:ilvl="0">
      <w:start w:val="2"/>
      <w:numFmt w:val="decimal"/>
      <w:lvlText w:val="%1"/>
      <w:lvlJc w:val="left"/>
      <w:pPr>
        <w:ind w:left="480" w:hanging="480"/>
      </w:pPr>
      <w:rPr>
        <w:rFonts w:hint="default"/>
        <w:b/>
      </w:rPr>
    </w:lvl>
    <w:lvl w:ilvl="1">
      <w:start w:val="5"/>
      <w:numFmt w:val="decimal"/>
      <w:lvlText w:val="%1.%2"/>
      <w:lvlJc w:val="left"/>
      <w:pPr>
        <w:ind w:left="840" w:hanging="480"/>
      </w:pPr>
      <w:rPr>
        <w:rFonts w:hint="default"/>
        <w:b/>
      </w:rPr>
    </w:lvl>
    <w:lvl w:ilvl="2">
      <w:start w:val="3"/>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6">
    <w:nsid w:val="64AA2256"/>
    <w:multiLevelType w:val="multilevel"/>
    <w:tmpl w:val="AEA0BB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689E4C2E"/>
    <w:multiLevelType w:val="multilevel"/>
    <w:tmpl w:val="BE6813C4"/>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CA13C6A"/>
    <w:multiLevelType w:val="multilevel"/>
    <w:tmpl w:val="4562570A"/>
    <w:lvl w:ilvl="0">
      <w:start w:val="1"/>
      <w:numFmt w:val="decimal"/>
      <w:lvlText w:val="%1."/>
      <w:lvlJc w:val="left"/>
      <w:pPr>
        <w:ind w:left="720" w:hanging="360"/>
      </w:pPr>
      <w:rPr>
        <w:rFonts w:ascii="Times New Roman" w:eastAsia="Calibri" w:hAnsi="Times New Roman" w:cs="Times New Roman"/>
      </w:rPr>
    </w:lvl>
    <w:lvl w:ilv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16861E8"/>
    <w:multiLevelType w:val="hybridMultilevel"/>
    <w:tmpl w:val="AC3ACDC4"/>
    <w:lvl w:ilvl="0" w:tplc="2FA07BB8">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4733D96"/>
    <w:multiLevelType w:val="multilevel"/>
    <w:tmpl w:val="C590AF9A"/>
    <w:lvl w:ilvl="0">
      <w:start w:val="2"/>
      <w:numFmt w:val="decimal"/>
      <w:lvlText w:val="%1"/>
      <w:lvlJc w:val="left"/>
      <w:pPr>
        <w:ind w:left="660" w:hanging="660"/>
      </w:pPr>
      <w:rPr>
        <w:rFonts w:hint="default"/>
      </w:rPr>
    </w:lvl>
    <w:lvl w:ilvl="1">
      <w:start w:val="3"/>
      <w:numFmt w:val="decimal"/>
      <w:lvlText w:val="%1.%2"/>
      <w:lvlJc w:val="left"/>
      <w:pPr>
        <w:ind w:left="900" w:hanging="66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1">
    <w:nsid w:val="75191419"/>
    <w:multiLevelType w:val="hybridMultilevel"/>
    <w:tmpl w:val="B3A2FFBA"/>
    <w:lvl w:ilvl="0" w:tplc="08090019">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C4B2EF2"/>
    <w:multiLevelType w:val="hybridMultilevel"/>
    <w:tmpl w:val="975AFE70"/>
    <w:lvl w:ilvl="0" w:tplc="8DFA10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E6842C3"/>
    <w:multiLevelType w:val="multilevel"/>
    <w:tmpl w:val="DF7C1680"/>
    <w:lvl w:ilvl="0">
      <w:start w:val="2"/>
      <w:numFmt w:val="decimal"/>
      <w:lvlText w:val="%1"/>
      <w:lvlJc w:val="left"/>
      <w:pPr>
        <w:ind w:left="780" w:hanging="780"/>
      </w:pPr>
      <w:rPr>
        <w:rFonts w:hint="default"/>
      </w:rPr>
    </w:lvl>
    <w:lvl w:ilvl="1">
      <w:start w:val="3"/>
      <w:numFmt w:val="decimal"/>
      <w:lvlText w:val="%1.%2"/>
      <w:lvlJc w:val="left"/>
      <w:pPr>
        <w:ind w:left="780" w:hanging="780"/>
      </w:pPr>
      <w:rPr>
        <w:rFonts w:hint="default"/>
      </w:rPr>
    </w:lvl>
    <w:lvl w:ilvl="2">
      <w:start w:val="14"/>
      <w:numFmt w:val="decimal"/>
      <w:lvlText w:val="%1.%2.%3"/>
      <w:lvlJc w:val="left"/>
      <w:pPr>
        <w:ind w:left="780" w:hanging="780"/>
      </w:pPr>
      <w:rPr>
        <w:rFonts w:hint="default"/>
      </w:rPr>
    </w:lvl>
    <w:lvl w:ilvl="3">
      <w:start w:val="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F775D0B"/>
    <w:multiLevelType w:val="multilevel"/>
    <w:tmpl w:val="589CD9B8"/>
    <w:lvl w:ilvl="0">
      <w:start w:val="2"/>
      <w:numFmt w:val="decimal"/>
      <w:lvlText w:val="%1."/>
      <w:lvlJc w:val="left"/>
      <w:pPr>
        <w:ind w:left="540" w:hanging="540"/>
      </w:pPr>
      <w:rPr>
        <w:rFonts w:hint="default"/>
        <w:b/>
      </w:rPr>
    </w:lvl>
    <w:lvl w:ilvl="1">
      <w:start w:val="5"/>
      <w:numFmt w:val="decimal"/>
      <w:lvlText w:val="%1.%2."/>
      <w:lvlJc w:val="left"/>
      <w:pPr>
        <w:ind w:left="900" w:hanging="540"/>
      </w:pPr>
      <w:rPr>
        <w:rFonts w:hint="default"/>
        <w:b/>
      </w:rPr>
    </w:lvl>
    <w:lvl w:ilvl="2">
      <w:start w:val="4"/>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20"/>
  </w:num>
  <w:num w:numId="4">
    <w:abstractNumId w:val="38"/>
  </w:num>
  <w:num w:numId="5">
    <w:abstractNumId w:val="10"/>
  </w:num>
  <w:num w:numId="6">
    <w:abstractNumId w:val="14"/>
  </w:num>
  <w:num w:numId="7">
    <w:abstractNumId w:val="6"/>
  </w:num>
  <w:num w:numId="8">
    <w:abstractNumId w:val="8"/>
  </w:num>
  <w:num w:numId="9">
    <w:abstractNumId w:val="30"/>
  </w:num>
  <w:num w:numId="10">
    <w:abstractNumId w:val="21"/>
  </w:num>
  <w:num w:numId="11">
    <w:abstractNumId w:val="32"/>
  </w:num>
  <w:num w:numId="12">
    <w:abstractNumId w:val="37"/>
  </w:num>
  <w:num w:numId="13">
    <w:abstractNumId w:val="22"/>
  </w:num>
  <w:num w:numId="14">
    <w:abstractNumId w:val="18"/>
  </w:num>
  <w:num w:numId="15">
    <w:abstractNumId w:val="5"/>
  </w:num>
  <w:num w:numId="16">
    <w:abstractNumId w:val="13"/>
  </w:num>
  <w:num w:numId="17">
    <w:abstractNumId w:val="9"/>
  </w:num>
  <w:num w:numId="18">
    <w:abstractNumId w:val="2"/>
  </w:num>
  <w:num w:numId="19">
    <w:abstractNumId w:val="27"/>
  </w:num>
  <w:num w:numId="20">
    <w:abstractNumId w:val="4"/>
  </w:num>
  <w:num w:numId="21">
    <w:abstractNumId w:val="7"/>
  </w:num>
  <w:num w:numId="22">
    <w:abstractNumId w:val="23"/>
  </w:num>
  <w:num w:numId="23">
    <w:abstractNumId w:val="3"/>
  </w:num>
  <w:num w:numId="24">
    <w:abstractNumId w:val="26"/>
  </w:num>
  <w:num w:numId="25">
    <w:abstractNumId w:val="44"/>
  </w:num>
  <w:num w:numId="26">
    <w:abstractNumId w:val="35"/>
  </w:num>
  <w:num w:numId="27">
    <w:abstractNumId w:val="24"/>
  </w:num>
  <w:num w:numId="28">
    <w:abstractNumId w:val="40"/>
  </w:num>
  <w:num w:numId="29">
    <w:abstractNumId w:val="15"/>
  </w:num>
  <w:num w:numId="30">
    <w:abstractNumId w:val="39"/>
  </w:num>
  <w:num w:numId="31">
    <w:abstractNumId w:val="16"/>
  </w:num>
  <w:num w:numId="32">
    <w:abstractNumId w:val="28"/>
  </w:num>
  <w:num w:numId="33">
    <w:abstractNumId w:val="17"/>
  </w:num>
  <w:num w:numId="34">
    <w:abstractNumId w:val="19"/>
  </w:num>
  <w:num w:numId="35">
    <w:abstractNumId w:val="42"/>
  </w:num>
  <w:num w:numId="36">
    <w:abstractNumId w:val="43"/>
  </w:num>
  <w:num w:numId="37">
    <w:abstractNumId w:val="1"/>
  </w:num>
  <w:num w:numId="38">
    <w:abstractNumId w:val="41"/>
  </w:num>
  <w:num w:numId="39">
    <w:abstractNumId w:val="12"/>
  </w:num>
  <w:num w:numId="40">
    <w:abstractNumId w:val="25"/>
  </w:num>
  <w:num w:numId="41">
    <w:abstractNumId w:val="11"/>
  </w:num>
  <w:num w:numId="42">
    <w:abstractNumId w:val="31"/>
  </w:num>
  <w:num w:numId="43">
    <w:abstractNumId w:val="29"/>
  </w:num>
  <w:num w:numId="44">
    <w:abstractNumId w:val="0"/>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D536C"/>
    <w:rsid w:val="00167E27"/>
    <w:rsid w:val="003A36A1"/>
    <w:rsid w:val="00410C48"/>
    <w:rsid w:val="00476FA7"/>
    <w:rsid w:val="004912C4"/>
    <w:rsid w:val="00500486"/>
    <w:rsid w:val="005B2C79"/>
    <w:rsid w:val="00631FE9"/>
    <w:rsid w:val="006C5F81"/>
    <w:rsid w:val="008E2C94"/>
    <w:rsid w:val="00984B70"/>
    <w:rsid w:val="009A1B45"/>
    <w:rsid w:val="00A866B1"/>
    <w:rsid w:val="00AC6E1E"/>
    <w:rsid w:val="00B551AC"/>
    <w:rsid w:val="00C252DF"/>
    <w:rsid w:val="00CC6A13"/>
    <w:rsid w:val="00CD7809"/>
    <w:rsid w:val="00D16DA2"/>
    <w:rsid w:val="00E0025F"/>
    <w:rsid w:val="00E92037"/>
    <w:rsid w:val="00F22944"/>
    <w:rsid w:val="00F90B01"/>
    <w:rsid w:val="00FD04C6"/>
    <w:rsid w:val="00FD53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36C"/>
    <w:rPr>
      <w:rFonts w:ascii="Calibri" w:hAnsi="Calibri" w:cs="Times New Roman"/>
      <w:lang w:val="en-US"/>
    </w:rPr>
  </w:style>
  <w:style w:type="paragraph" w:styleId="Heading1">
    <w:name w:val="heading 1"/>
    <w:basedOn w:val="Normal"/>
    <w:next w:val="Normal"/>
    <w:link w:val="Heading1Char"/>
    <w:uiPriority w:val="9"/>
    <w:qFormat/>
    <w:rsid w:val="00E920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920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9203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03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E92037"/>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E92037"/>
    <w:rPr>
      <w:rFonts w:asciiTheme="majorHAnsi" w:eastAsiaTheme="majorEastAsia" w:hAnsiTheme="majorHAnsi" w:cstheme="majorBidi"/>
      <w:b/>
      <w:bCs/>
      <w:color w:val="4F81BD" w:themeColor="accent1"/>
      <w:lang w:val="en-US"/>
    </w:rPr>
  </w:style>
  <w:style w:type="paragraph" w:styleId="Title">
    <w:name w:val="Title"/>
    <w:basedOn w:val="Normal"/>
    <w:next w:val="Normal"/>
    <w:link w:val="TitleChar"/>
    <w:uiPriority w:val="10"/>
    <w:qFormat/>
    <w:rsid w:val="00E9203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92037"/>
    <w:rPr>
      <w:rFonts w:asciiTheme="majorHAnsi" w:eastAsiaTheme="majorEastAsia" w:hAnsiTheme="majorHAnsi" w:cstheme="majorBidi"/>
      <w:color w:val="17365D" w:themeColor="text2" w:themeShade="BF"/>
      <w:spacing w:val="5"/>
      <w:kern w:val="28"/>
      <w:sz w:val="52"/>
      <w:szCs w:val="52"/>
      <w:lang w:val="en-US"/>
    </w:rPr>
  </w:style>
  <w:style w:type="paragraph" w:styleId="NoSpacing">
    <w:name w:val="No Spacing"/>
    <w:uiPriority w:val="1"/>
    <w:qFormat/>
    <w:rsid w:val="00E92037"/>
    <w:pPr>
      <w:spacing w:after="0" w:line="240" w:lineRule="auto"/>
    </w:pPr>
    <w:rPr>
      <w:rFonts w:ascii="Calibri" w:hAnsi="Calibri" w:cs="Times New Roman"/>
      <w:lang w:val="en-US"/>
    </w:rPr>
  </w:style>
  <w:style w:type="paragraph" w:styleId="ListParagraph">
    <w:name w:val="List Paragraph"/>
    <w:basedOn w:val="Normal"/>
    <w:uiPriority w:val="34"/>
    <w:qFormat/>
    <w:rsid w:val="00E92037"/>
    <w:pPr>
      <w:ind w:left="720"/>
      <w:contextualSpacing/>
    </w:pPr>
    <w:rPr>
      <w:rFonts w:asciiTheme="minorHAnsi" w:eastAsiaTheme="minorHAnsi" w:hAnsiTheme="minorHAnsi"/>
    </w:rPr>
  </w:style>
  <w:style w:type="character" w:styleId="Hyperlink">
    <w:name w:val="Hyperlink"/>
    <w:basedOn w:val="DefaultParagraphFont"/>
    <w:uiPriority w:val="99"/>
    <w:unhideWhenUsed/>
    <w:rsid w:val="00FD536C"/>
    <w:rPr>
      <w:color w:val="0000FF"/>
      <w:u w:val="single"/>
    </w:rPr>
  </w:style>
  <w:style w:type="paragraph" w:styleId="Header">
    <w:name w:val="header"/>
    <w:basedOn w:val="Normal"/>
    <w:link w:val="HeaderChar"/>
    <w:uiPriority w:val="99"/>
    <w:semiHidden/>
    <w:unhideWhenUsed/>
    <w:rsid w:val="00FD536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FD536C"/>
    <w:rPr>
      <w:rFonts w:ascii="Calibri" w:hAnsi="Calibri" w:cs="Times New Roman"/>
      <w:lang w:val="en-US"/>
    </w:rPr>
  </w:style>
  <w:style w:type="paragraph" w:styleId="Footer">
    <w:name w:val="footer"/>
    <w:basedOn w:val="Normal"/>
    <w:link w:val="FooterChar"/>
    <w:uiPriority w:val="99"/>
    <w:unhideWhenUsed/>
    <w:rsid w:val="00FD53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FD536C"/>
    <w:rPr>
      <w:rFonts w:ascii="Calibri" w:hAnsi="Calibri" w:cs="Times New Roman"/>
      <w:lang w:val="en-US"/>
    </w:rPr>
  </w:style>
  <w:style w:type="character" w:customStyle="1" w:styleId="fullsizebtn">
    <w:name w:val="fullsizebtn"/>
    <w:basedOn w:val="DefaultParagraphFont"/>
    <w:rsid w:val="00FD536C"/>
  </w:style>
  <w:style w:type="character" w:customStyle="1" w:styleId="BalloonTextChar">
    <w:name w:val="Balloon Text Char"/>
    <w:basedOn w:val="DefaultParagraphFont"/>
    <w:link w:val="BalloonText"/>
    <w:uiPriority w:val="99"/>
    <w:semiHidden/>
    <w:rsid w:val="00FD536C"/>
    <w:rPr>
      <w:rFonts w:ascii="Tahoma" w:hAnsi="Tahoma" w:cs="Tahoma"/>
      <w:sz w:val="16"/>
      <w:szCs w:val="16"/>
    </w:rPr>
  </w:style>
  <w:style w:type="paragraph" w:styleId="BalloonText">
    <w:name w:val="Balloon Text"/>
    <w:basedOn w:val="Normal"/>
    <w:link w:val="BalloonTextChar"/>
    <w:uiPriority w:val="99"/>
    <w:semiHidden/>
    <w:unhideWhenUsed/>
    <w:rsid w:val="00FD536C"/>
    <w:pPr>
      <w:spacing w:after="0" w:line="240" w:lineRule="auto"/>
    </w:pPr>
    <w:rPr>
      <w:rFonts w:ascii="Tahoma" w:hAnsi="Tahoma" w:cs="Tahoma"/>
      <w:sz w:val="16"/>
      <w:szCs w:val="16"/>
      <w:lang w:val="en-GB"/>
    </w:rPr>
  </w:style>
  <w:style w:type="character" w:customStyle="1" w:styleId="BalloonTextChar1">
    <w:name w:val="Balloon Text Char1"/>
    <w:basedOn w:val="DefaultParagraphFont"/>
    <w:link w:val="BalloonText"/>
    <w:uiPriority w:val="99"/>
    <w:semiHidden/>
    <w:rsid w:val="00FD536C"/>
    <w:rPr>
      <w:rFonts w:ascii="Tahoma" w:hAnsi="Tahoma" w:cs="Tahoma"/>
      <w:sz w:val="16"/>
      <w:szCs w:val="16"/>
      <w:lang w:val="en-US"/>
    </w:rPr>
  </w:style>
  <w:style w:type="table" w:styleId="TableGrid">
    <w:name w:val="Table Grid"/>
    <w:basedOn w:val="TableNormal"/>
    <w:uiPriority w:val="59"/>
    <w:rsid w:val="00FD53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7118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kohjoe@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OKOH JOSEPH JOSEPH</dc:creator>
  <cp:lastModifiedBy>OKOH JOSEPH JOSEPH</cp:lastModifiedBy>
  <cp:revision>19</cp:revision>
  <dcterms:created xsi:type="dcterms:W3CDTF">2018-11-11T20:31:00Z</dcterms:created>
  <dcterms:modified xsi:type="dcterms:W3CDTF">2018-12-13T22:38:00Z</dcterms:modified>
</cp:coreProperties>
</file>