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04C" w:rsidRDefault="00767C2F" w:rsidP="001F69C6">
      <w:pPr>
        <w:autoSpaceDE w:val="0"/>
        <w:autoSpaceDN w:val="0"/>
        <w:adjustRightInd w:val="0"/>
        <w:spacing w:after="0" w:line="240" w:lineRule="auto"/>
        <w:rPr>
          <w:rFonts w:ascii="Times New Roman" w:hAnsi="Times New Roman" w:cs="Times New Roman"/>
          <w:b/>
        </w:rPr>
      </w:pPr>
      <w:proofErr w:type="spellStart"/>
      <w:r w:rsidRPr="006F7097">
        <w:rPr>
          <w:rFonts w:ascii="Times New Roman" w:hAnsi="Times New Roman" w:cs="Times New Roman"/>
          <w:b/>
        </w:rPr>
        <w:t>Mycoplasma</w:t>
      </w:r>
      <w:proofErr w:type="spellEnd"/>
      <w:r w:rsidRPr="006F7097">
        <w:rPr>
          <w:rFonts w:ascii="Times New Roman" w:hAnsi="Times New Roman" w:cs="Times New Roman"/>
          <w:b/>
        </w:rPr>
        <w:t xml:space="preserve"> </w:t>
      </w:r>
      <w:proofErr w:type="spellStart"/>
      <w:r w:rsidRPr="006F7097">
        <w:rPr>
          <w:rFonts w:ascii="Times New Roman" w:hAnsi="Times New Roman" w:cs="Times New Roman"/>
          <w:b/>
        </w:rPr>
        <w:t>gallisepticum</w:t>
      </w:r>
      <w:proofErr w:type="spellEnd"/>
      <w:r w:rsidRPr="006F7097">
        <w:rPr>
          <w:rFonts w:ascii="Times New Roman" w:hAnsi="Times New Roman" w:cs="Times New Roman"/>
          <w:b/>
        </w:rPr>
        <w:t xml:space="preserve"> modifies virus shedding and immune response of Newcastle disease virus in broilers</w:t>
      </w:r>
    </w:p>
    <w:p w:rsidR="006F7097" w:rsidRPr="006F7097" w:rsidRDefault="006F7097" w:rsidP="001F69C6">
      <w:pPr>
        <w:autoSpaceDE w:val="0"/>
        <w:autoSpaceDN w:val="0"/>
        <w:adjustRightInd w:val="0"/>
        <w:spacing w:after="0" w:line="240" w:lineRule="auto"/>
        <w:rPr>
          <w:rFonts w:ascii="Times New Roman" w:hAnsi="Times New Roman" w:cs="Times New Roman"/>
          <w:b/>
        </w:rPr>
      </w:pPr>
    </w:p>
    <w:p w:rsidR="00BE6E9F" w:rsidRDefault="00D16795" w:rsidP="00BE6E9F">
      <w:pPr>
        <w:autoSpaceDE w:val="0"/>
        <w:autoSpaceDN w:val="0"/>
        <w:adjustRightInd w:val="0"/>
        <w:spacing w:after="0" w:line="240" w:lineRule="auto"/>
        <w:rPr>
          <w:rFonts w:ascii="Times New Roman" w:hAnsi="Times New Roman" w:cs="Times New Roman"/>
        </w:rPr>
      </w:pPr>
      <w:proofErr w:type="spellStart"/>
      <w:r w:rsidRPr="008B7907">
        <w:rPr>
          <w:rFonts w:ascii="Times New Roman" w:hAnsi="Times New Roman" w:cs="Times New Roman"/>
          <w:b/>
        </w:rPr>
        <w:t>Qamar</w:t>
      </w:r>
      <w:proofErr w:type="spellEnd"/>
      <w:r w:rsidRPr="008B7907">
        <w:rPr>
          <w:rFonts w:ascii="Times New Roman" w:hAnsi="Times New Roman" w:cs="Times New Roman"/>
          <w:b/>
        </w:rPr>
        <w:t>-un-</w:t>
      </w:r>
      <w:proofErr w:type="spellStart"/>
      <w:r w:rsidRPr="008B7907">
        <w:rPr>
          <w:rFonts w:ascii="Times New Roman" w:hAnsi="Times New Roman" w:cs="Times New Roman"/>
          <w:b/>
        </w:rPr>
        <w:t>Nisa</w:t>
      </w:r>
      <w:proofErr w:type="gramStart"/>
      <w:r w:rsidRPr="008B7907">
        <w:rPr>
          <w:rFonts w:ascii="Times New Roman" w:hAnsi="Times New Roman" w:cs="Times New Roman"/>
          <w:b/>
        </w:rPr>
        <w:t>,</w:t>
      </w:r>
      <w:r w:rsidR="00FA2E20" w:rsidRPr="008B7907">
        <w:rPr>
          <w:rFonts w:ascii="Times New Roman" w:hAnsi="Times New Roman" w:cs="Times New Roman"/>
          <w:b/>
        </w:rPr>
        <w:t>PhD</w:t>
      </w:r>
      <w:proofErr w:type="spellEnd"/>
      <w:proofErr w:type="gramEnd"/>
      <w:r w:rsidR="00FA2E20">
        <w:rPr>
          <w:rFonts w:ascii="Times New Roman" w:hAnsi="Times New Roman" w:cs="Times New Roman"/>
        </w:rPr>
        <w:t>.</w:t>
      </w:r>
      <w:r w:rsidRPr="006F7097">
        <w:rPr>
          <w:rFonts w:ascii="Times New Roman" w:hAnsi="Times New Roman" w:cs="Times New Roman"/>
        </w:rPr>
        <w:t xml:space="preserve"> Muhammad </w:t>
      </w:r>
      <w:proofErr w:type="spellStart"/>
      <w:r w:rsidRPr="006F7097">
        <w:rPr>
          <w:rFonts w:ascii="Times New Roman" w:hAnsi="Times New Roman" w:cs="Times New Roman"/>
        </w:rPr>
        <w:t>Younus</w:t>
      </w:r>
      <w:proofErr w:type="spellEnd"/>
      <w:r w:rsidRPr="006F7097">
        <w:rPr>
          <w:rFonts w:ascii="Times New Roman" w:hAnsi="Times New Roman" w:cs="Times New Roman"/>
        </w:rPr>
        <w:t xml:space="preserve">, </w:t>
      </w:r>
      <w:proofErr w:type="spellStart"/>
      <w:r w:rsidRPr="006F7097">
        <w:rPr>
          <w:rFonts w:ascii="Times New Roman" w:hAnsi="Times New Roman" w:cs="Times New Roman"/>
        </w:rPr>
        <w:t>Muti-ur-Rehman</w:t>
      </w:r>
      <w:proofErr w:type="spellEnd"/>
      <w:r w:rsidRPr="006F7097">
        <w:rPr>
          <w:rFonts w:ascii="Times New Roman" w:hAnsi="Times New Roman" w:cs="Times New Roman"/>
        </w:rPr>
        <w:t xml:space="preserve"> Khan, </w:t>
      </w:r>
      <w:proofErr w:type="spellStart"/>
      <w:r w:rsidRPr="006F7097">
        <w:rPr>
          <w:rFonts w:ascii="Times New Roman" w:hAnsi="Times New Roman" w:cs="Times New Roman"/>
        </w:rPr>
        <w:t>Azhar</w:t>
      </w:r>
      <w:proofErr w:type="spellEnd"/>
      <w:r w:rsidRPr="006F7097">
        <w:rPr>
          <w:rFonts w:ascii="Times New Roman" w:hAnsi="Times New Roman" w:cs="Times New Roman"/>
        </w:rPr>
        <w:t xml:space="preserve"> </w:t>
      </w:r>
      <w:proofErr w:type="spellStart"/>
      <w:r w:rsidRPr="006F7097">
        <w:rPr>
          <w:rFonts w:ascii="Times New Roman" w:hAnsi="Times New Roman" w:cs="Times New Roman"/>
        </w:rPr>
        <w:t>Maqbool</w:t>
      </w:r>
      <w:proofErr w:type="spellEnd"/>
      <w:r w:rsidR="004D42BC">
        <w:rPr>
          <w:rFonts w:ascii="Times New Roman" w:hAnsi="Times New Roman" w:cs="Times New Roman"/>
        </w:rPr>
        <w:t xml:space="preserve"> and </w:t>
      </w:r>
      <w:proofErr w:type="spellStart"/>
      <w:r w:rsidR="004D42BC">
        <w:rPr>
          <w:rFonts w:ascii="Times New Roman" w:hAnsi="Times New Roman" w:cs="Times New Roman"/>
        </w:rPr>
        <w:t>Sajid</w:t>
      </w:r>
      <w:proofErr w:type="spellEnd"/>
      <w:r w:rsidR="004D42BC">
        <w:rPr>
          <w:rFonts w:ascii="Times New Roman" w:hAnsi="Times New Roman" w:cs="Times New Roman"/>
        </w:rPr>
        <w:t xml:space="preserve"> </w:t>
      </w:r>
      <w:proofErr w:type="spellStart"/>
      <w:r w:rsidR="004D42BC">
        <w:rPr>
          <w:rFonts w:ascii="Times New Roman" w:hAnsi="Times New Roman" w:cs="Times New Roman"/>
        </w:rPr>
        <w:t>Umar</w:t>
      </w:r>
      <w:proofErr w:type="spellEnd"/>
    </w:p>
    <w:p w:rsidR="00337B0E" w:rsidRDefault="004D42BC" w:rsidP="00BE6E9F">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w:t>
      </w:r>
    </w:p>
    <w:p w:rsidR="004D42BC" w:rsidRPr="006F7097" w:rsidRDefault="004D42BC" w:rsidP="00BE6E9F">
      <w:pPr>
        <w:autoSpaceDE w:val="0"/>
        <w:autoSpaceDN w:val="0"/>
        <w:adjustRightInd w:val="0"/>
        <w:spacing w:after="0" w:line="240" w:lineRule="auto"/>
        <w:rPr>
          <w:rFonts w:ascii="Times New Roman" w:hAnsi="Times New Roman" w:cs="Times New Roman"/>
        </w:rPr>
      </w:pPr>
      <w:r>
        <w:rPr>
          <w:rFonts w:ascii="Times New Roman" w:hAnsi="Times New Roman" w:cs="Times New Roman"/>
        </w:rPr>
        <w:t>Department of Pathology,</w:t>
      </w:r>
      <w:r w:rsidR="00022D71">
        <w:rPr>
          <w:rFonts w:ascii="Times New Roman" w:hAnsi="Times New Roman" w:cs="Times New Roman"/>
        </w:rPr>
        <w:t xml:space="preserve"> </w:t>
      </w:r>
      <w:r>
        <w:rPr>
          <w:rFonts w:ascii="Times New Roman" w:hAnsi="Times New Roman" w:cs="Times New Roman"/>
        </w:rPr>
        <w:t>U</w:t>
      </w:r>
      <w:r w:rsidR="000E3B3C">
        <w:rPr>
          <w:rFonts w:ascii="Times New Roman" w:hAnsi="Times New Roman" w:cs="Times New Roman"/>
        </w:rPr>
        <w:t>niversity of V</w:t>
      </w:r>
      <w:r w:rsidR="00022D71">
        <w:rPr>
          <w:rFonts w:ascii="Times New Roman" w:hAnsi="Times New Roman" w:cs="Times New Roman"/>
        </w:rPr>
        <w:t>eterinary and Animal Sciences</w:t>
      </w:r>
      <w:r>
        <w:rPr>
          <w:rFonts w:ascii="Times New Roman" w:hAnsi="Times New Roman" w:cs="Times New Roman"/>
        </w:rPr>
        <w:t>-Lahore</w:t>
      </w:r>
    </w:p>
    <w:p w:rsidR="006943A9" w:rsidRPr="006F7097" w:rsidRDefault="006943A9" w:rsidP="00BE6E9F">
      <w:pPr>
        <w:autoSpaceDE w:val="0"/>
        <w:autoSpaceDN w:val="0"/>
        <w:adjustRightInd w:val="0"/>
        <w:spacing w:after="0" w:line="240" w:lineRule="auto"/>
        <w:rPr>
          <w:rFonts w:ascii="Times New Roman" w:hAnsi="Times New Roman" w:cs="Times New Roman"/>
        </w:rPr>
      </w:pPr>
    </w:p>
    <w:p w:rsidR="00967C48" w:rsidRDefault="0008304C" w:rsidP="0008304C">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rPr>
        <w:t xml:space="preserve">Respiratory diseases are responsible for major economic losses in poultry farms. Newcastle disease virus (NDV) infections cause huge economic losses in poultry industry especially in the presence of other co-infecting pathogens. The purpose of this study was to assess the less understood effect of </w:t>
      </w:r>
      <w:proofErr w:type="spellStart"/>
      <w:r w:rsidRPr="006F7097">
        <w:rPr>
          <w:rFonts w:ascii="Times New Roman" w:hAnsi="Times New Roman" w:cs="Times New Roman"/>
        </w:rPr>
        <w:t>Mycoplasma</w:t>
      </w:r>
      <w:proofErr w:type="spellEnd"/>
      <w:r w:rsidRPr="006F7097">
        <w:rPr>
          <w:rFonts w:ascii="Times New Roman" w:hAnsi="Times New Roman" w:cs="Times New Roman"/>
        </w:rPr>
        <w:t xml:space="preserve"> </w:t>
      </w:r>
      <w:proofErr w:type="spellStart"/>
      <w:r w:rsidRPr="006F7097">
        <w:rPr>
          <w:rFonts w:ascii="Times New Roman" w:hAnsi="Times New Roman" w:cs="Times New Roman"/>
        </w:rPr>
        <w:t>gallisepticum</w:t>
      </w:r>
      <w:proofErr w:type="spellEnd"/>
      <w:r w:rsidRPr="006F7097">
        <w:rPr>
          <w:rFonts w:ascii="Times New Roman" w:hAnsi="Times New Roman" w:cs="Times New Roman"/>
        </w:rPr>
        <w:t xml:space="preserve"> (MG) on the replication and immune responses of NDV in broiler chicken. Three-week-old commercial broiler chickens were inoculated with </w:t>
      </w:r>
      <w:proofErr w:type="gramStart"/>
      <w:r w:rsidRPr="006F7097">
        <w:rPr>
          <w:rFonts w:ascii="Times New Roman" w:hAnsi="Times New Roman" w:cs="Times New Roman"/>
        </w:rPr>
        <w:t>either  NDV</w:t>
      </w:r>
      <w:proofErr w:type="gramEnd"/>
      <w:r w:rsidRPr="006F7097">
        <w:rPr>
          <w:rFonts w:ascii="Times New Roman" w:hAnsi="Times New Roman" w:cs="Times New Roman"/>
        </w:rPr>
        <w:t xml:space="preserve">, MG or both etiological agents. The experimental groups were identified as follows: negative control (Group C), </w:t>
      </w:r>
      <w:proofErr w:type="spellStart"/>
      <w:r w:rsidRPr="006F7097">
        <w:rPr>
          <w:rFonts w:ascii="Times New Roman" w:hAnsi="Times New Roman" w:cs="Times New Roman"/>
        </w:rPr>
        <w:t>Mycoplasma</w:t>
      </w:r>
      <w:proofErr w:type="spellEnd"/>
      <w:r w:rsidRPr="006F7097">
        <w:rPr>
          <w:rFonts w:ascii="Times New Roman" w:hAnsi="Times New Roman" w:cs="Times New Roman"/>
        </w:rPr>
        <w:t xml:space="preserve"> challenged (Group M), NDV challenged (Group V) and virus and </w:t>
      </w:r>
      <w:proofErr w:type="spellStart"/>
      <w:r w:rsidRPr="006F7097">
        <w:rPr>
          <w:rFonts w:ascii="Times New Roman" w:hAnsi="Times New Roman" w:cs="Times New Roman"/>
        </w:rPr>
        <w:t>Mycoplasma</w:t>
      </w:r>
      <w:proofErr w:type="spellEnd"/>
      <w:r w:rsidRPr="006F7097">
        <w:rPr>
          <w:rFonts w:ascii="Times New Roman" w:hAnsi="Times New Roman" w:cs="Times New Roman"/>
        </w:rPr>
        <w:t xml:space="preserve"> challenged (Group V+M). Blood samples and swabs were collected on daily basis for two weeks. All infected birds showed positive results for NDV shedding, however, the pattern of virus shedding was different, with birds of the group V+M showing more pronounced virus shedding than the birds in the group V. In addition, birds of V+M group showed significant reduction in anti-AI antibody responses and interferon gene expression than the birds in the V group. The present study revealed that MG could facilitate replication of NDV by bringing alterations in immune responses.</w:t>
      </w:r>
    </w:p>
    <w:p w:rsidR="009338B4" w:rsidRPr="006F7097" w:rsidRDefault="009338B4" w:rsidP="0008304C">
      <w:pPr>
        <w:autoSpaceDE w:val="0"/>
        <w:autoSpaceDN w:val="0"/>
        <w:adjustRightInd w:val="0"/>
        <w:spacing w:after="0" w:line="240" w:lineRule="auto"/>
        <w:rPr>
          <w:rFonts w:ascii="Times New Roman" w:hAnsi="Times New Roman" w:cs="Times New Roman"/>
        </w:rPr>
      </w:pPr>
    </w:p>
    <w:p w:rsidR="00830021" w:rsidRDefault="00830021" w:rsidP="0008304C">
      <w:pPr>
        <w:autoSpaceDE w:val="0"/>
        <w:autoSpaceDN w:val="0"/>
        <w:adjustRightInd w:val="0"/>
        <w:spacing w:after="0" w:line="240" w:lineRule="auto"/>
        <w:rPr>
          <w:rFonts w:ascii="Times New Roman" w:hAnsi="Times New Roman" w:cs="Times New Roman"/>
        </w:rPr>
      </w:pPr>
      <w:r w:rsidRPr="006F7097">
        <w:rPr>
          <w:rFonts w:ascii="Times New Roman" w:hAnsi="Times New Roman" w:cs="Times New Roman"/>
        </w:rPr>
        <w:t xml:space="preserve">Key words: Broilers, Co-infection, Immunity, Newcastle disease virus, </w:t>
      </w:r>
      <w:proofErr w:type="spellStart"/>
      <w:r w:rsidRPr="006F7097">
        <w:rPr>
          <w:rFonts w:ascii="Times New Roman" w:hAnsi="Times New Roman" w:cs="Times New Roman"/>
        </w:rPr>
        <w:t>Mycoplasma</w:t>
      </w:r>
      <w:proofErr w:type="spellEnd"/>
      <w:r w:rsidRPr="006F7097">
        <w:rPr>
          <w:rFonts w:ascii="Times New Roman" w:hAnsi="Times New Roman" w:cs="Times New Roman"/>
        </w:rPr>
        <w:t xml:space="preserve"> </w:t>
      </w:r>
      <w:proofErr w:type="spellStart"/>
      <w:r w:rsidRPr="006F7097">
        <w:rPr>
          <w:rFonts w:ascii="Times New Roman" w:hAnsi="Times New Roman" w:cs="Times New Roman"/>
        </w:rPr>
        <w:t>gallisepticum</w:t>
      </w:r>
      <w:proofErr w:type="spellEnd"/>
      <w:r w:rsidRPr="006F7097">
        <w:rPr>
          <w:rFonts w:ascii="Times New Roman" w:hAnsi="Times New Roman" w:cs="Times New Roman"/>
        </w:rPr>
        <w:t>, Replication.</w:t>
      </w:r>
    </w:p>
    <w:p w:rsidR="00197F11" w:rsidRDefault="00197F11" w:rsidP="0008304C">
      <w:pPr>
        <w:autoSpaceDE w:val="0"/>
        <w:autoSpaceDN w:val="0"/>
        <w:adjustRightInd w:val="0"/>
        <w:spacing w:after="0" w:line="240" w:lineRule="auto"/>
        <w:rPr>
          <w:rFonts w:ascii="Times New Roman" w:hAnsi="Times New Roman" w:cs="Times New Roman"/>
        </w:rPr>
      </w:pPr>
    </w:p>
    <w:p w:rsidR="003D05D7" w:rsidRPr="001E26ED" w:rsidRDefault="008F5FCB" w:rsidP="001E26ED">
      <w:pPr>
        <w:pStyle w:val="ListParagraph"/>
        <w:numPr>
          <w:ilvl w:val="0"/>
          <w:numId w:val="1"/>
        </w:numPr>
        <w:autoSpaceDE w:val="0"/>
        <w:autoSpaceDN w:val="0"/>
        <w:adjustRightInd w:val="0"/>
        <w:spacing w:after="0" w:line="240" w:lineRule="auto"/>
        <w:rPr>
          <w:rFonts w:ascii="Times New Roman" w:hAnsi="Times New Roman" w:cs="Times New Roman"/>
        </w:rPr>
      </w:pPr>
      <w:proofErr w:type="spellStart"/>
      <w:r w:rsidRPr="001E26ED">
        <w:rPr>
          <w:rFonts w:ascii="Times New Roman" w:hAnsi="Times New Roman" w:cs="Times New Roman"/>
        </w:rPr>
        <w:t>Umar</w:t>
      </w:r>
      <w:proofErr w:type="spellEnd"/>
      <w:r w:rsidRPr="001E26ED">
        <w:rPr>
          <w:rFonts w:ascii="Times New Roman" w:hAnsi="Times New Roman" w:cs="Times New Roman"/>
        </w:rPr>
        <w:t xml:space="preserve">, S., </w:t>
      </w:r>
      <w:proofErr w:type="spellStart"/>
      <w:r w:rsidRPr="001E26ED">
        <w:rPr>
          <w:rFonts w:ascii="Times New Roman" w:hAnsi="Times New Roman" w:cs="Times New Roman"/>
        </w:rPr>
        <w:t>Younus</w:t>
      </w:r>
      <w:proofErr w:type="spellEnd"/>
      <w:r w:rsidRPr="001E26ED">
        <w:rPr>
          <w:rFonts w:ascii="Times New Roman" w:hAnsi="Times New Roman" w:cs="Times New Roman"/>
        </w:rPr>
        <w:t xml:space="preserve">, M., </w:t>
      </w:r>
      <w:proofErr w:type="spellStart"/>
      <w:r w:rsidRPr="001E26ED">
        <w:rPr>
          <w:rFonts w:ascii="Times New Roman" w:hAnsi="Times New Roman" w:cs="Times New Roman"/>
        </w:rPr>
        <w:t>Rehman</w:t>
      </w:r>
      <w:proofErr w:type="spellEnd"/>
      <w:r w:rsidRPr="001E26ED">
        <w:rPr>
          <w:rFonts w:ascii="Times New Roman" w:hAnsi="Times New Roman" w:cs="Times New Roman"/>
        </w:rPr>
        <w:t xml:space="preserve">, M.U., </w:t>
      </w:r>
      <w:proofErr w:type="spellStart"/>
      <w:r w:rsidRPr="001E26ED">
        <w:rPr>
          <w:rFonts w:ascii="Times New Roman" w:hAnsi="Times New Roman" w:cs="Times New Roman"/>
        </w:rPr>
        <w:t>Aslam</w:t>
      </w:r>
      <w:proofErr w:type="spellEnd"/>
      <w:r w:rsidRPr="001E26ED">
        <w:rPr>
          <w:rFonts w:ascii="Times New Roman" w:hAnsi="Times New Roman" w:cs="Times New Roman"/>
        </w:rPr>
        <w:t xml:space="preserve">, A., Shah, M.A.A., </w:t>
      </w:r>
      <w:proofErr w:type="spellStart"/>
      <w:r w:rsidRPr="001E26ED">
        <w:rPr>
          <w:rFonts w:ascii="Times New Roman" w:hAnsi="Times New Roman" w:cs="Times New Roman"/>
        </w:rPr>
        <w:t>Munir</w:t>
      </w:r>
      <w:proofErr w:type="spellEnd"/>
      <w:r w:rsidRPr="001E26ED">
        <w:rPr>
          <w:rFonts w:ascii="Times New Roman" w:hAnsi="Times New Roman" w:cs="Times New Roman"/>
        </w:rPr>
        <w:t xml:space="preserve">, M.T., </w:t>
      </w:r>
      <w:proofErr w:type="spellStart"/>
      <w:r w:rsidRPr="001E26ED">
        <w:rPr>
          <w:rFonts w:ascii="Times New Roman" w:hAnsi="Times New Roman" w:cs="Times New Roman"/>
        </w:rPr>
        <w:t>Hussain</w:t>
      </w:r>
      <w:proofErr w:type="spellEnd"/>
      <w:r w:rsidRPr="001E26ED">
        <w:rPr>
          <w:rFonts w:ascii="Times New Roman" w:hAnsi="Times New Roman" w:cs="Times New Roman"/>
        </w:rPr>
        <w:t xml:space="preserve">, S., </w:t>
      </w:r>
      <w:proofErr w:type="spellStart"/>
      <w:r w:rsidRPr="001E26ED">
        <w:rPr>
          <w:rFonts w:ascii="Times New Roman" w:hAnsi="Times New Roman" w:cs="Times New Roman"/>
        </w:rPr>
        <w:t>Iqbal</w:t>
      </w:r>
      <w:proofErr w:type="spellEnd"/>
      <w:r w:rsidRPr="001E26ED">
        <w:rPr>
          <w:rFonts w:ascii="Times New Roman" w:hAnsi="Times New Roman" w:cs="Times New Roman"/>
        </w:rPr>
        <w:t xml:space="preserve">, F., </w:t>
      </w:r>
      <w:proofErr w:type="spellStart"/>
      <w:r w:rsidRPr="001E26ED">
        <w:rPr>
          <w:rFonts w:ascii="Times New Roman" w:hAnsi="Times New Roman" w:cs="Times New Roman"/>
        </w:rPr>
        <w:t>Fiaz</w:t>
      </w:r>
      <w:proofErr w:type="spellEnd"/>
      <w:r w:rsidRPr="001E26ED">
        <w:rPr>
          <w:rFonts w:ascii="Times New Roman" w:hAnsi="Times New Roman" w:cs="Times New Roman"/>
        </w:rPr>
        <w:t xml:space="preserve">, M., </w:t>
      </w:r>
      <w:proofErr w:type="spellStart"/>
      <w:r w:rsidRPr="001E26ED">
        <w:rPr>
          <w:rFonts w:ascii="Times New Roman" w:hAnsi="Times New Roman" w:cs="Times New Roman"/>
        </w:rPr>
        <w:t>Ullah</w:t>
      </w:r>
      <w:proofErr w:type="spellEnd"/>
      <w:r w:rsidRPr="001E26ED">
        <w:rPr>
          <w:rFonts w:ascii="Times New Roman" w:hAnsi="Times New Roman" w:cs="Times New Roman"/>
        </w:rPr>
        <w:t xml:space="preserve">, S. (2015). Role of </w:t>
      </w:r>
      <w:proofErr w:type="spellStart"/>
      <w:r w:rsidRPr="001E26ED">
        <w:rPr>
          <w:rFonts w:ascii="Times New Roman" w:hAnsi="Times New Roman" w:cs="Times New Roman"/>
        </w:rPr>
        <w:t>aflatoxin</w:t>
      </w:r>
      <w:proofErr w:type="spellEnd"/>
      <w:r w:rsidRPr="001E26ED">
        <w:rPr>
          <w:rFonts w:ascii="Times New Roman" w:hAnsi="Times New Roman" w:cs="Times New Roman"/>
        </w:rPr>
        <w:t xml:space="preserve"> toxicity on transmissibility and </w:t>
      </w:r>
      <w:proofErr w:type="spellStart"/>
      <w:r w:rsidRPr="001E26ED">
        <w:rPr>
          <w:rFonts w:ascii="Times New Roman" w:hAnsi="Times New Roman" w:cs="Times New Roman"/>
        </w:rPr>
        <w:t>pathogenicity</w:t>
      </w:r>
      <w:proofErr w:type="spellEnd"/>
      <w:r w:rsidRPr="001E26ED">
        <w:rPr>
          <w:rFonts w:ascii="Times New Roman" w:hAnsi="Times New Roman" w:cs="Times New Roman"/>
        </w:rPr>
        <w:t xml:space="preserve"> of H9N2 avian influenza virus in turkeys. Avian. Pathol.</w:t>
      </w:r>
      <w:proofErr w:type="gramStart"/>
      <w:r w:rsidRPr="001E26ED">
        <w:rPr>
          <w:rFonts w:ascii="Times New Roman" w:hAnsi="Times New Roman" w:cs="Times New Roman"/>
        </w:rPr>
        <w:t>,44</w:t>
      </w:r>
      <w:proofErr w:type="gramEnd"/>
      <w:r w:rsidRPr="001E26ED">
        <w:rPr>
          <w:rFonts w:ascii="Times New Roman" w:hAnsi="Times New Roman" w:cs="Times New Roman"/>
        </w:rPr>
        <w:t>(4): 305-310.</w:t>
      </w:r>
    </w:p>
    <w:p w:rsidR="00DA3EAD" w:rsidRPr="001E26ED" w:rsidRDefault="008F5FCB" w:rsidP="001E26ED">
      <w:pPr>
        <w:pStyle w:val="ListParagraph"/>
        <w:numPr>
          <w:ilvl w:val="0"/>
          <w:numId w:val="1"/>
        </w:numPr>
        <w:autoSpaceDE w:val="0"/>
        <w:autoSpaceDN w:val="0"/>
        <w:adjustRightInd w:val="0"/>
        <w:spacing w:after="0" w:line="240" w:lineRule="auto"/>
        <w:rPr>
          <w:rFonts w:ascii="Times New Roman" w:hAnsi="Times New Roman" w:cs="Times New Roman"/>
        </w:rPr>
      </w:pPr>
      <w:r w:rsidRPr="001E26ED">
        <w:rPr>
          <w:rFonts w:ascii="Times New Roman" w:hAnsi="Times New Roman" w:cs="Times New Roman"/>
        </w:rPr>
        <w:t xml:space="preserve"> </w:t>
      </w:r>
      <w:proofErr w:type="spellStart"/>
      <w:r w:rsidRPr="001E26ED">
        <w:rPr>
          <w:rFonts w:ascii="Times New Roman" w:hAnsi="Times New Roman" w:cs="Times New Roman"/>
        </w:rPr>
        <w:t>Umar</w:t>
      </w:r>
      <w:proofErr w:type="spellEnd"/>
      <w:r w:rsidRPr="001E26ED">
        <w:rPr>
          <w:rFonts w:ascii="Times New Roman" w:hAnsi="Times New Roman" w:cs="Times New Roman"/>
        </w:rPr>
        <w:t xml:space="preserve">, S. (2017) Emergence of new sub-genotypes of Newcastle disease virus in Pakistan. World’s </w:t>
      </w:r>
      <w:proofErr w:type="spellStart"/>
      <w:r w:rsidRPr="001E26ED">
        <w:rPr>
          <w:rFonts w:ascii="Times New Roman" w:hAnsi="Times New Roman" w:cs="Times New Roman"/>
        </w:rPr>
        <w:t>Poult</w:t>
      </w:r>
      <w:proofErr w:type="spellEnd"/>
      <w:r w:rsidRPr="001E26ED">
        <w:rPr>
          <w:rFonts w:ascii="Times New Roman" w:hAnsi="Times New Roman" w:cs="Times New Roman"/>
        </w:rPr>
        <w:t xml:space="preserve">. Sci. J. 73: 567-580. DOI: https:/ /doi.org/10.1017/S0043933917000411. </w:t>
      </w:r>
    </w:p>
    <w:p w:rsidR="008F5FCB" w:rsidRPr="001E26ED" w:rsidRDefault="008F5FCB" w:rsidP="001E26ED">
      <w:pPr>
        <w:pStyle w:val="ListParagraph"/>
        <w:numPr>
          <w:ilvl w:val="0"/>
          <w:numId w:val="1"/>
        </w:numPr>
        <w:autoSpaceDE w:val="0"/>
        <w:autoSpaceDN w:val="0"/>
        <w:adjustRightInd w:val="0"/>
        <w:spacing w:after="0" w:line="240" w:lineRule="auto"/>
        <w:rPr>
          <w:rFonts w:ascii="Times New Roman" w:hAnsi="Times New Roman" w:cs="Times New Roman"/>
        </w:rPr>
      </w:pPr>
      <w:proofErr w:type="spellStart"/>
      <w:r w:rsidRPr="001E26ED">
        <w:rPr>
          <w:rFonts w:ascii="Times New Roman" w:hAnsi="Times New Roman" w:cs="Times New Roman"/>
        </w:rPr>
        <w:t>Umar</w:t>
      </w:r>
      <w:proofErr w:type="gramStart"/>
      <w:r w:rsidRPr="001E26ED">
        <w:rPr>
          <w:rFonts w:ascii="Times New Roman" w:hAnsi="Times New Roman" w:cs="Times New Roman"/>
        </w:rPr>
        <w:t>,S</w:t>
      </w:r>
      <w:proofErr w:type="spellEnd"/>
      <w:proofErr w:type="gramEnd"/>
      <w:r w:rsidRPr="001E26ED">
        <w:rPr>
          <w:rFonts w:ascii="Times New Roman" w:hAnsi="Times New Roman" w:cs="Times New Roman"/>
        </w:rPr>
        <w:t xml:space="preserve">., </w:t>
      </w:r>
      <w:proofErr w:type="spellStart"/>
      <w:r w:rsidRPr="001E26ED">
        <w:rPr>
          <w:rFonts w:ascii="Times New Roman" w:hAnsi="Times New Roman" w:cs="Times New Roman"/>
        </w:rPr>
        <w:t>Subhan,S</w:t>
      </w:r>
      <w:proofErr w:type="spellEnd"/>
      <w:r w:rsidRPr="001E26ED">
        <w:rPr>
          <w:rFonts w:ascii="Times New Roman" w:hAnsi="Times New Roman" w:cs="Times New Roman"/>
        </w:rPr>
        <w:t xml:space="preserve">., </w:t>
      </w:r>
      <w:proofErr w:type="spellStart"/>
      <w:r w:rsidRPr="001E26ED">
        <w:rPr>
          <w:rFonts w:ascii="Times New Roman" w:hAnsi="Times New Roman" w:cs="Times New Roman"/>
        </w:rPr>
        <w:t>Azam,T</w:t>
      </w:r>
      <w:proofErr w:type="spellEnd"/>
      <w:r w:rsidRPr="001E26ED">
        <w:rPr>
          <w:rFonts w:ascii="Times New Roman" w:hAnsi="Times New Roman" w:cs="Times New Roman"/>
        </w:rPr>
        <w:t xml:space="preserve">., </w:t>
      </w:r>
      <w:proofErr w:type="spellStart"/>
      <w:r w:rsidRPr="001E26ED">
        <w:rPr>
          <w:rFonts w:ascii="Times New Roman" w:hAnsi="Times New Roman" w:cs="Times New Roman"/>
        </w:rPr>
        <w:t>Munir,M.T</w:t>
      </w:r>
      <w:proofErr w:type="spellEnd"/>
      <w:r w:rsidRPr="001E26ED">
        <w:rPr>
          <w:rFonts w:ascii="Times New Roman" w:hAnsi="Times New Roman" w:cs="Times New Roman"/>
        </w:rPr>
        <w:t xml:space="preserve">., </w:t>
      </w:r>
      <w:proofErr w:type="spellStart"/>
      <w:r w:rsidRPr="001E26ED">
        <w:rPr>
          <w:rFonts w:ascii="Times New Roman" w:hAnsi="Times New Roman" w:cs="Times New Roman"/>
        </w:rPr>
        <w:t>Shah,M.A.A</w:t>
      </w:r>
      <w:proofErr w:type="spellEnd"/>
      <w:r w:rsidRPr="001E26ED">
        <w:rPr>
          <w:rFonts w:ascii="Times New Roman" w:hAnsi="Times New Roman" w:cs="Times New Roman"/>
        </w:rPr>
        <w:t xml:space="preserve">. (2017). </w:t>
      </w:r>
      <w:proofErr w:type="spellStart"/>
      <w:r w:rsidRPr="001E26ED">
        <w:rPr>
          <w:rFonts w:ascii="Times New Roman" w:hAnsi="Times New Roman" w:cs="Times New Roman"/>
        </w:rPr>
        <w:t>Mycoplasmosis</w:t>
      </w:r>
      <w:proofErr w:type="spellEnd"/>
      <w:r w:rsidRPr="001E26ED">
        <w:rPr>
          <w:rFonts w:ascii="Times New Roman" w:hAnsi="Times New Roman" w:cs="Times New Roman"/>
        </w:rPr>
        <w:t xml:space="preserve"> in poultry: update on diagnosis and preventive </w:t>
      </w:r>
      <w:proofErr w:type="spellStart"/>
      <w:r w:rsidRPr="001E26ED">
        <w:rPr>
          <w:rFonts w:ascii="Times New Roman" w:hAnsi="Times New Roman" w:cs="Times New Roman"/>
        </w:rPr>
        <w:t>measures.World’s</w:t>
      </w:r>
      <w:proofErr w:type="spellEnd"/>
      <w:r w:rsidRPr="001E26ED">
        <w:rPr>
          <w:rFonts w:ascii="Times New Roman" w:hAnsi="Times New Roman" w:cs="Times New Roman"/>
        </w:rPr>
        <w:t xml:space="preserve"> </w:t>
      </w:r>
      <w:proofErr w:type="spellStart"/>
      <w:r w:rsidRPr="001E26ED">
        <w:rPr>
          <w:rFonts w:ascii="Times New Roman" w:hAnsi="Times New Roman" w:cs="Times New Roman"/>
        </w:rPr>
        <w:t>Poult</w:t>
      </w:r>
      <w:proofErr w:type="spellEnd"/>
      <w:r w:rsidRPr="001E26ED">
        <w:rPr>
          <w:rFonts w:ascii="Times New Roman" w:hAnsi="Times New Roman" w:cs="Times New Roman"/>
        </w:rPr>
        <w:t>. Sci. J. 73:17-28.</w:t>
      </w:r>
    </w:p>
    <w:p w:rsidR="001C178D" w:rsidRPr="001E26ED" w:rsidRDefault="001C178D" w:rsidP="001E26ED">
      <w:pPr>
        <w:pStyle w:val="ListParagraph"/>
        <w:numPr>
          <w:ilvl w:val="0"/>
          <w:numId w:val="1"/>
        </w:numPr>
        <w:autoSpaceDE w:val="0"/>
        <w:autoSpaceDN w:val="0"/>
        <w:adjustRightInd w:val="0"/>
        <w:spacing w:after="0" w:line="240" w:lineRule="auto"/>
        <w:rPr>
          <w:rFonts w:ascii="Times New Roman" w:hAnsi="Times New Roman" w:cs="Times New Roman"/>
        </w:rPr>
      </w:pPr>
      <w:r w:rsidRPr="001E26ED">
        <w:rPr>
          <w:rFonts w:ascii="Times New Roman" w:hAnsi="Times New Roman" w:cs="Times New Roman"/>
        </w:rPr>
        <w:t xml:space="preserve">Reuter, A., </w:t>
      </w:r>
      <w:proofErr w:type="spellStart"/>
      <w:r w:rsidRPr="001E26ED">
        <w:rPr>
          <w:rFonts w:ascii="Times New Roman" w:hAnsi="Times New Roman" w:cs="Times New Roman"/>
        </w:rPr>
        <w:t>Soubies</w:t>
      </w:r>
      <w:proofErr w:type="spellEnd"/>
      <w:r w:rsidRPr="001E26ED">
        <w:rPr>
          <w:rFonts w:ascii="Times New Roman" w:hAnsi="Times New Roman" w:cs="Times New Roman"/>
        </w:rPr>
        <w:t xml:space="preserve">, S., </w:t>
      </w:r>
      <w:proofErr w:type="spellStart"/>
      <w:r w:rsidRPr="001E26ED">
        <w:rPr>
          <w:rFonts w:ascii="Times New Roman" w:hAnsi="Times New Roman" w:cs="Times New Roman"/>
        </w:rPr>
        <w:t>Hartle</w:t>
      </w:r>
      <w:proofErr w:type="spellEnd"/>
      <w:r w:rsidRPr="001E26ED">
        <w:rPr>
          <w:rFonts w:ascii="Times New Roman" w:hAnsi="Times New Roman" w:cs="Times New Roman"/>
        </w:rPr>
        <w:t xml:space="preserve">, S., </w:t>
      </w:r>
      <w:proofErr w:type="spellStart"/>
      <w:r w:rsidRPr="001E26ED">
        <w:rPr>
          <w:rFonts w:ascii="Times New Roman" w:hAnsi="Times New Roman" w:cs="Times New Roman"/>
        </w:rPr>
        <w:t>Schusser</w:t>
      </w:r>
      <w:proofErr w:type="spellEnd"/>
      <w:r w:rsidRPr="001E26ED">
        <w:rPr>
          <w:rFonts w:ascii="Times New Roman" w:hAnsi="Times New Roman" w:cs="Times New Roman"/>
        </w:rPr>
        <w:t xml:space="preserve">, B., </w:t>
      </w:r>
      <w:proofErr w:type="spellStart"/>
      <w:r w:rsidRPr="001E26ED">
        <w:rPr>
          <w:rFonts w:ascii="Times New Roman" w:hAnsi="Times New Roman" w:cs="Times New Roman"/>
        </w:rPr>
        <w:t>Kaspers</w:t>
      </w:r>
      <w:proofErr w:type="spellEnd"/>
      <w:r w:rsidRPr="001E26ED">
        <w:rPr>
          <w:rFonts w:ascii="Times New Roman" w:hAnsi="Times New Roman" w:cs="Times New Roman"/>
        </w:rPr>
        <w:t xml:space="preserve">, B., </w:t>
      </w:r>
      <w:proofErr w:type="spellStart"/>
      <w:r w:rsidRPr="001E26ED">
        <w:rPr>
          <w:rFonts w:ascii="Times New Roman" w:hAnsi="Times New Roman" w:cs="Times New Roman"/>
        </w:rPr>
        <w:t>Staeheli</w:t>
      </w:r>
      <w:proofErr w:type="spellEnd"/>
      <w:r w:rsidRPr="001E26ED">
        <w:rPr>
          <w:rFonts w:ascii="Times New Roman" w:hAnsi="Times New Roman" w:cs="Times New Roman"/>
        </w:rPr>
        <w:t xml:space="preserve">, P., </w:t>
      </w:r>
      <w:proofErr w:type="spellStart"/>
      <w:r w:rsidRPr="001E26ED">
        <w:rPr>
          <w:rFonts w:ascii="Times New Roman" w:hAnsi="Times New Roman" w:cs="Times New Roman"/>
        </w:rPr>
        <w:t>Rubbenstroth</w:t>
      </w:r>
      <w:proofErr w:type="spellEnd"/>
      <w:r w:rsidRPr="001E26ED">
        <w:rPr>
          <w:rFonts w:ascii="Times New Roman" w:hAnsi="Times New Roman" w:cs="Times New Roman"/>
        </w:rPr>
        <w:t>, D. (2014). Antiviral activity of lambda interferon in chickens. J. Virol.,88: 2835–2843</w:t>
      </w:r>
    </w:p>
    <w:p w:rsidR="00501360" w:rsidRPr="001E26ED" w:rsidRDefault="00501360" w:rsidP="001E26ED">
      <w:pPr>
        <w:pStyle w:val="ListParagraph"/>
        <w:numPr>
          <w:ilvl w:val="0"/>
          <w:numId w:val="1"/>
        </w:numPr>
        <w:autoSpaceDE w:val="0"/>
        <w:autoSpaceDN w:val="0"/>
        <w:adjustRightInd w:val="0"/>
        <w:spacing w:after="0" w:line="240" w:lineRule="auto"/>
        <w:rPr>
          <w:rFonts w:ascii="Times New Roman" w:hAnsi="Times New Roman" w:cs="Times New Roman"/>
        </w:rPr>
      </w:pPr>
      <w:r w:rsidRPr="001E26ED">
        <w:rPr>
          <w:rFonts w:ascii="Times New Roman" w:hAnsi="Times New Roman" w:cs="Times New Roman"/>
        </w:rPr>
        <w:t xml:space="preserve">Zia, W.M., </w:t>
      </w:r>
      <w:proofErr w:type="spellStart"/>
      <w:r w:rsidRPr="001E26ED">
        <w:rPr>
          <w:rFonts w:ascii="Times New Roman" w:hAnsi="Times New Roman" w:cs="Times New Roman"/>
        </w:rPr>
        <w:t>Khalique</w:t>
      </w:r>
      <w:proofErr w:type="gramStart"/>
      <w:r w:rsidRPr="001E26ED">
        <w:rPr>
          <w:rFonts w:ascii="Times New Roman" w:hAnsi="Times New Roman" w:cs="Times New Roman"/>
        </w:rPr>
        <w:t>,A</w:t>
      </w:r>
      <w:proofErr w:type="spellEnd"/>
      <w:proofErr w:type="gramEnd"/>
      <w:r w:rsidRPr="001E26ED">
        <w:rPr>
          <w:rFonts w:ascii="Times New Roman" w:hAnsi="Times New Roman" w:cs="Times New Roman"/>
        </w:rPr>
        <w:t xml:space="preserve">., </w:t>
      </w:r>
      <w:proofErr w:type="spellStart"/>
      <w:r w:rsidRPr="001E26ED">
        <w:rPr>
          <w:rFonts w:ascii="Times New Roman" w:hAnsi="Times New Roman" w:cs="Times New Roman"/>
        </w:rPr>
        <w:t>Naveed</w:t>
      </w:r>
      <w:proofErr w:type="spellEnd"/>
      <w:r w:rsidRPr="001E26ED">
        <w:rPr>
          <w:rFonts w:ascii="Times New Roman" w:hAnsi="Times New Roman" w:cs="Times New Roman"/>
        </w:rPr>
        <w:t xml:space="preserve">. S., </w:t>
      </w:r>
      <w:proofErr w:type="spellStart"/>
      <w:r w:rsidRPr="001E26ED">
        <w:rPr>
          <w:rFonts w:ascii="Times New Roman" w:hAnsi="Times New Roman" w:cs="Times New Roman"/>
        </w:rPr>
        <w:t>Hussain</w:t>
      </w:r>
      <w:proofErr w:type="spellEnd"/>
      <w:r w:rsidRPr="001E26ED">
        <w:rPr>
          <w:rFonts w:ascii="Times New Roman" w:hAnsi="Times New Roman" w:cs="Times New Roman"/>
        </w:rPr>
        <w:t xml:space="preserve">. J. (2017a). Studies on growth pattern of different body measurements in indigenous </w:t>
      </w:r>
      <w:proofErr w:type="spellStart"/>
      <w:r w:rsidRPr="001E26ED">
        <w:rPr>
          <w:rFonts w:ascii="Times New Roman" w:hAnsi="Times New Roman" w:cs="Times New Roman"/>
        </w:rPr>
        <w:t>Aseel</w:t>
      </w:r>
      <w:proofErr w:type="spellEnd"/>
      <w:r w:rsidRPr="001E26ED">
        <w:rPr>
          <w:rFonts w:ascii="Times New Roman" w:hAnsi="Times New Roman" w:cs="Times New Roman"/>
        </w:rPr>
        <w:t xml:space="preserve"> chicken fed with selenium supplemented </w:t>
      </w:r>
      <w:proofErr w:type="gramStart"/>
      <w:r w:rsidRPr="001E26ED">
        <w:rPr>
          <w:rFonts w:ascii="Times New Roman" w:hAnsi="Times New Roman" w:cs="Times New Roman"/>
        </w:rPr>
        <w:t>diets</w:t>
      </w:r>
      <w:proofErr w:type="gramEnd"/>
      <w:r w:rsidRPr="001E26ED">
        <w:rPr>
          <w:rFonts w:ascii="Times New Roman" w:hAnsi="Times New Roman" w:cs="Times New Roman"/>
        </w:rPr>
        <w:t xml:space="preserve">. Indian </w:t>
      </w:r>
      <w:proofErr w:type="spellStart"/>
      <w:r w:rsidRPr="001E26ED">
        <w:rPr>
          <w:rFonts w:ascii="Times New Roman" w:hAnsi="Times New Roman" w:cs="Times New Roman"/>
        </w:rPr>
        <w:t>J.Anim</w:t>
      </w:r>
      <w:proofErr w:type="spellEnd"/>
      <w:r w:rsidRPr="001E26ED">
        <w:rPr>
          <w:rFonts w:ascii="Times New Roman" w:hAnsi="Times New Roman" w:cs="Times New Roman"/>
        </w:rPr>
        <w:t>. Res.51: 679-686</w:t>
      </w:r>
    </w:p>
    <w:p w:rsidR="00501360" w:rsidRDefault="00501360" w:rsidP="0008304C">
      <w:pPr>
        <w:autoSpaceDE w:val="0"/>
        <w:autoSpaceDN w:val="0"/>
        <w:adjustRightInd w:val="0"/>
        <w:spacing w:after="0" w:line="240" w:lineRule="auto"/>
        <w:rPr>
          <w:rFonts w:ascii="Times New Roman" w:hAnsi="Times New Roman" w:cs="Times New Roman"/>
        </w:rPr>
      </w:pPr>
    </w:p>
    <w:p w:rsidR="00501360" w:rsidRDefault="008A4071" w:rsidP="0008304C">
      <w:pPr>
        <w:autoSpaceDE w:val="0"/>
        <w:autoSpaceDN w:val="0"/>
        <w:adjustRightInd w:val="0"/>
        <w:spacing w:after="0" w:line="240" w:lineRule="auto"/>
        <w:rPr>
          <w:rFonts w:ascii="Times New Roman" w:hAnsi="Times New Roman" w:cs="Times New Roman"/>
        </w:rPr>
      </w:pPr>
      <w:r>
        <w:rPr>
          <w:rFonts w:ascii="Helvetica" w:hAnsi="Helvetica" w:cs="Helvetica"/>
          <w:noProof/>
          <w:color w:val="333333"/>
          <w:sz w:val="14"/>
          <w:szCs w:val="14"/>
          <w:lang w:eastAsia="en-GB"/>
        </w:rPr>
        <w:drawing>
          <wp:inline distT="0" distB="0" distL="0" distR="0">
            <wp:extent cx="913885" cy="939113"/>
            <wp:effectExtent l="19050" t="0" r="515" b="0"/>
            <wp:docPr id="1" name="Picture 1" descr="http://www.uvas.edu.pk/images/faculty/miss-qam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vas.edu.pk/images/faculty/miss-qamar.jpg"/>
                    <pic:cNvPicPr>
                      <a:picLocks noChangeAspect="1" noChangeArrowheads="1"/>
                    </pic:cNvPicPr>
                  </pic:nvPicPr>
                  <pic:blipFill>
                    <a:blip r:embed="rId5"/>
                    <a:srcRect/>
                    <a:stretch>
                      <a:fillRect/>
                    </a:stretch>
                  </pic:blipFill>
                  <pic:spPr bwMode="auto">
                    <a:xfrm>
                      <a:off x="0" y="0"/>
                      <a:ext cx="913417" cy="938632"/>
                    </a:xfrm>
                    <a:prstGeom prst="rect">
                      <a:avLst/>
                    </a:prstGeom>
                    <a:noFill/>
                    <a:ln w="9525">
                      <a:noFill/>
                      <a:miter lim="800000"/>
                      <a:headEnd/>
                      <a:tailEnd/>
                    </a:ln>
                  </pic:spPr>
                </pic:pic>
              </a:graphicData>
            </a:graphic>
          </wp:inline>
        </w:drawing>
      </w:r>
    </w:p>
    <w:p w:rsidR="00501360" w:rsidRPr="00CD6A62" w:rsidRDefault="00CD6A62" w:rsidP="0008304C">
      <w:pPr>
        <w:autoSpaceDE w:val="0"/>
        <w:autoSpaceDN w:val="0"/>
        <w:adjustRightInd w:val="0"/>
        <w:spacing w:after="0" w:line="240" w:lineRule="auto"/>
        <w:rPr>
          <w:rFonts w:ascii="Times New Roman" w:hAnsi="Times New Roman" w:cs="Times New Roman"/>
          <w:sz w:val="18"/>
          <w:szCs w:val="18"/>
        </w:rPr>
      </w:pPr>
      <w:r w:rsidRPr="00CD6A62">
        <w:rPr>
          <w:rFonts w:ascii="Times New Roman" w:hAnsi="Times New Roman" w:cs="Times New Roman"/>
          <w:b/>
          <w:bCs/>
          <w:sz w:val="18"/>
          <w:szCs w:val="18"/>
        </w:rPr>
        <w:t>Biography</w:t>
      </w:r>
    </w:p>
    <w:p w:rsidR="00501360" w:rsidRPr="00CD6A62" w:rsidRDefault="00C76B00" w:rsidP="0008304C">
      <w:pPr>
        <w:autoSpaceDE w:val="0"/>
        <w:autoSpaceDN w:val="0"/>
        <w:adjustRightInd w:val="0"/>
        <w:spacing w:after="0" w:line="240" w:lineRule="auto"/>
        <w:rPr>
          <w:rFonts w:ascii="Times New Roman" w:hAnsi="Times New Roman" w:cs="Times New Roman"/>
          <w:sz w:val="18"/>
          <w:szCs w:val="18"/>
        </w:rPr>
      </w:pPr>
      <w:r w:rsidRPr="00CD6A62">
        <w:rPr>
          <w:rFonts w:ascii="Times New Roman" w:hAnsi="Times New Roman" w:cs="Times New Roman"/>
          <w:color w:val="000000"/>
          <w:sz w:val="18"/>
          <w:szCs w:val="18"/>
        </w:rPr>
        <w:t>Dr.</w:t>
      </w:r>
      <w:r w:rsidR="003159FE">
        <w:rPr>
          <w:rFonts w:ascii="Times New Roman" w:hAnsi="Times New Roman" w:cs="Times New Roman"/>
          <w:color w:val="000000"/>
          <w:sz w:val="18"/>
          <w:szCs w:val="18"/>
        </w:rPr>
        <w:t xml:space="preserve"> </w:t>
      </w:r>
      <w:proofErr w:type="spellStart"/>
      <w:r w:rsidRPr="00CD6A62">
        <w:rPr>
          <w:rFonts w:ascii="Times New Roman" w:hAnsi="Times New Roman" w:cs="Times New Roman"/>
          <w:color w:val="000000"/>
          <w:sz w:val="18"/>
          <w:szCs w:val="18"/>
        </w:rPr>
        <w:t>Qamar</w:t>
      </w:r>
      <w:proofErr w:type="spellEnd"/>
      <w:r w:rsidRPr="00CD6A62">
        <w:rPr>
          <w:rFonts w:ascii="Times New Roman" w:hAnsi="Times New Roman" w:cs="Times New Roman"/>
          <w:color w:val="000000"/>
          <w:sz w:val="18"/>
          <w:szCs w:val="18"/>
        </w:rPr>
        <w:t>-un-</w:t>
      </w:r>
      <w:proofErr w:type="spellStart"/>
      <w:r w:rsidRPr="00CD6A62">
        <w:rPr>
          <w:rFonts w:ascii="Times New Roman" w:hAnsi="Times New Roman" w:cs="Times New Roman"/>
          <w:color w:val="000000"/>
          <w:sz w:val="18"/>
          <w:szCs w:val="18"/>
        </w:rPr>
        <w:t>nisa</w:t>
      </w:r>
      <w:proofErr w:type="spellEnd"/>
      <w:r w:rsidRPr="00CD6A62">
        <w:rPr>
          <w:rFonts w:ascii="Times New Roman" w:hAnsi="Times New Roman" w:cs="Times New Roman"/>
          <w:color w:val="000000"/>
          <w:sz w:val="18"/>
          <w:szCs w:val="18"/>
        </w:rPr>
        <w:t xml:space="preserve">, is serving as Assistant Professor in Department of Pathology. </w:t>
      </w:r>
      <w:proofErr w:type="gramStart"/>
      <w:r w:rsidRPr="00CD6A62">
        <w:rPr>
          <w:rFonts w:ascii="Times New Roman" w:hAnsi="Times New Roman" w:cs="Times New Roman"/>
          <w:color w:val="000000"/>
          <w:sz w:val="18"/>
          <w:szCs w:val="18"/>
        </w:rPr>
        <w:t>Faculty of Veterinary Science, University of Veterinary &amp; Animal Sciences, (UVAS) Lahore, Pakistan.</w:t>
      </w:r>
      <w:proofErr w:type="gramEnd"/>
      <w:r w:rsidRPr="00CD6A62">
        <w:rPr>
          <w:rFonts w:ascii="Times New Roman" w:hAnsi="Times New Roman" w:cs="Times New Roman"/>
          <w:color w:val="000000"/>
          <w:sz w:val="18"/>
          <w:szCs w:val="18"/>
        </w:rPr>
        <w:t xml:space="preserve"> She is </w:t>
      </w:r>
      <w:proofErr w:type="gramStart"/>
      <w:r w:rsidRPr="00CD6A62">
        <w:rPr>
          <w:rFonts w:ascii="Times New Roman" w:hAnsi="Times New Roman" w:cs="Times New Roman"/>
          <w:color w:val="000000"/>
          <w:sz w:val="18"/>
          <w:szCs w:val="18"/>
        </w:rPr>
        <w:t>graduate</w:t>
      </w:r>
      <w:proofErr w:type="gramEnd"/>
      <w:r w:rsidRPr="00CD6A62">
        <w:rPr>
          <w:rFonts w:ascii="Times New Roman" w:hAnsi="Times New Roman" w:cs="Times New Roman"/>
          <w:color w:val="000000"/>
          <w:sz w:val="18"/>
          <w:szCs w:val="18"/>
        </w:rPr>
        <w:t xml:space="preserve"> in veterinary sciences from University of Agriculture, and</w:t>
      </w:r>
      <w:r w:rsidR="00EA2CFC">
        <w:rPr>
          <w:rFonts w:ascii="Times New Roman" w:hAnsi="Times New Roman" w:cs="Times New Roman"/>
          <w:color w:val="000000"/>
          <w:sz w:val="18"/>
          <w:szCs w:val="18"/>
        </w:rPr>
        <w:t xml:space="preserve"> M. Phil in Pathology from UVAS.</w:t>
      </w:r>
      <w:r w:rsidR="00DC1EDA">
        <w:rPr>
          <w:rFonts w:ascii="Times New Roman" w:hAnsi="Times New Roman" w:cs="Times New Roman"/>
          <w:color w:val="000000"/>
          <w:sz w:val="18"/>
          <w:szCs w:val="18"/>
        </w:rPr>
        <w:t xml:space="preserve"> </w:t>
      </w:r>
      <w:r w:rsidR="00D31413">
        <w:rPr>
          <w:rFonts w:ascii="Times New Roman" w:hAnsi="Times New Roman" w:cs="Times New Roman"/>
          <w:color w:val="000000"/>
          <w:sz w:val="18"/>
          <w:szCs w:val="18"/>
        </w:rPr>
        <w:t>L</w:t>
      </w:r>
      <w:r w:rsidR="00BD17E8">
        <w:rPr>
          <w:rFonts w:ascii="Times New Roman" w:hAnsi="Times New Roman" w:cs="Times New Roman"/>
          <w:color w:val="000000"/>
          <w:sz w:val="18"/>
          <w:szCs w:val="18"/>
        </w:rPr>
        <w:t>ater on s</w:t>
      </w:r>
      <w:r w:rsidR="00FA75F9">
        <w:rPr>
          <w:rFonts w:ascii="Times New Roman" w:hAnsi="Times New Roman" w:cs="Times New Roman"/>
          <w:color w:val="000000"/>
          <w:sz w:val="18"/>
          <w:szCs w:val="18"/>
        </w:rPr>
        <w:t>he was awarded indigenous</w:t>
      </w:r>
      <w:r w:rsidR="00BD17E8">
        <w:rPr>
          <w:rFonts w:ascii="Times New Roman" w:hAnsi="Times New Roman" w:cs="Times New Roman"/>
          <w:color w:val="000000"/>
          <w:sz w:val="18"/>
          <w:szCs w:val="18"/>
        </w:rPr>
        <w:t xml:space="preserve"> PhD Scholarship</w:t>
      </w:r>
      <w:r w:rsidRPr="00CD6A62">
        <w:rPr>
          <w:rFonts w:ascii="Times New Roman" w:hAnsi="Times New Roman" w:cs="Times New Roman"/>
          <w:color w:val="000000"/>
          <w:sz w:val="18"/>
          <w:szCs w:val="18"/>
        </w:rPr>
        <w:t xml:space="preserve"> by Higher Education Commission, Government of Pakistan</w:t>
      </w:r>
      <w:r w:rsidR="006271A5" w:rsidRPr="00CD6A62">
        <w:rPr>
          <w:rFonts w:ascii="Times New Roman" w:hAnsi="Times New Roman" w:cs="Times New Roman"/>
          <w:color w:val="000000"/>
          <w:sz w:val="18"/>
          <w:szCs w:val="18"/>
        </w:rPr>
        <w:t>. She has over</w:t>
      </w:r>
      <w:r w:rsidR="00AA1602" w:rsidRPr="00CD6A62">
        <w:rPr>
          <w:rFonts w:ascii="Times New Roman" w:hAnsi="Times New Roman" w:cs="Times New Roman"/>
          <w:color w:val="000000"/>
          <w:sz w:val="18"/>
          <w:szCs w:val="18"/>
        </w:rPr>
        <w:t xml:space="preserve"> </w:t>
      </w:r>
      <w:r w:rsidR="006271A5" w:rsidRPr="00CD6A62">
        <w:rPr>
          <w:rFonts w:ascii="Times New Roman" w:hAnsi="Times New Roman" w:cs="Times New Roman"/>
          <w:color w:val="000000"/>
          <w:sz w:val="18"/>
          <w:szCs w:val="18"/>
        </w:rPr>
        <w:t>11</w:t>
      </w:r>
      <w:r w:rsidRPr="00CD6A62">
        <w:rPr>
          <w:rFonts w:ascii="Times New Roman" w:hAnsi="Times New Roman" w:cs="Times New Roman"/>
          <w:color w:val="000000"/>
          <w:sz w:val="18"/>
          <w:szCs w:val="18"/>
        </w:rPr>
        <w:t xml:space="preserve"> years teaching and research experience. She is involved in</w:t>
      </w:r>
      <w:r w:rsidR="006833D2">
        <w:rPr>
          <w:rFonts w:ascii="Times New Roman" w:hAnsi="Times New Roman" w:cs="Times New Roman"/>
          <w:color w:val="000000"/>
          <w:sz w:val="18"/>
          <w:szCs w:val="18"/>
        </w:rPr>
        <w:t xml:space="preserve"> teaching, research, and clinical </w:t>
      </w:r>
      <w:r w:rsidR="00E21906">
        <w:rPr>
          <w:rFonts w:ascii="Times New Roman" w:hAnsi="Times New Roman" w:cs="Times New Roman"/>
          <w:color w:val="000000"/>
          <w:sz w:val="18"/>
          <w:szCs w:val="18"/>
        </w:rPr>
        <w:t>laboratory. S</w:t>
      </w:r>
      <w:r w:rsidRPr="00CD6A62">
        <w:rPr>
          <w:rFonts w:ascii="Times New Roman" w:hAnsi="Times New Roman" w:cs="Times New Roman"/>
          <w:color w:val="000000"/>
          <w:sz w:val="18"/>
          <w:szCs w:val="18"/>
        </w:rPr>
        <w:t xml:space="preserve">he is the member of </w:t>
      </w:r>
      <w:r w:rsidR="00AA1602" w:rsidRPr="00CD6A62">
        <w:rPr>
          <w:rFonts w:ascii="Times New Roman" w:hAnsi="Times New Roman" w:cs="Times New Roman"/>
          <w:color w:val="000000"/>
          <w:sz w:val="18"/>
          <w:szCs w:val="18"/>
        </w:rPr>
        <w:t xml:space="preserve">various scientific </w:t>
      </w:r>
      <w:proofErr w:type="gramStart"/>
      <w:r w:rsidRPr="00CD6A62">
        <w:rPr>
          <w:rFonts w:ascii="Times New Roman" w:hAnsi="Times New Roman" w:cs="Times New Roman"/>
          <w:color w:val="000000"/>
          <w:sz w:val="18"/>
          <w:szCs w:val="18"/>
        </w:rPr>
        <w:t>board</w:t>
      </w:r>
      <w:proofErr w:type="gramEnd"/>
      <w:r w:rsidRPr="00CD6A62">
        <w:rPr>
          <w:rFonts w:ascii="Times New Roman" w:hAnsi="Times New Roman" w:cs="Times New Roman"/>
          <w:color w:val="000000"/>
          <w:sz w:val="18"/>
          <w:szCs w:val="18"/>
        </w:rPr>
        <w:t>. She has attended many conferences and semi</w:t>
      </w:r>
      <w:r w:rsidR="00681163" w:rsidRPr="00CD6A62">
        <w:rPr>
          <w:rFonts w:ascii="Times New Roman" w:hAnsi="Times New Roman" w:cs="Times New Roman"/>
          <w:color w:val="000000"/>
          <w:sz w:val="18"/>
          <w:szCs w:val="18"/>
        </w:rPr>
        <w:t>nars nationally and internationally. She has also attended </w:t>
      </w:r>
      <w:r w:rsidRPr="00CD6A62">
        <w:rPr>
          <w:rFonts w:ascii="Times New Roman" w:hAnsi="Times New Roman" w:cs="Times New Roman"/>
          <w:color w:val="000000"/>
          <w:sz w:val="18"/>
          <w:szCs w:val="18"/>
        </w:rPr>
        <w:t>5th Turkish Vet. Pathology Congress, Bursa-Turkey and orally presented her research paper on ‘</w:t>
      </w:r>
      <w:r w:rsidRPr="00CD6A62">
        <w:rPr>
          <w:rStyle w:val="Emphasis"/>
          <w:rFonts w:ascii="Times New Roman" w:hAnsi="Times New Roman" w:cs="Times New Roman"/>
          <w:color w:val="000000"/>
          <w:sz w:val="18"/>
          <w:szCs w:val="18"/>
        </w:rPr>
        <w:t>’</w:t>
      </w:r>
      <w:proofErr w:type="spellStart"/>
      <w:r w:rsidRPr="00CD6A62">
        <w:rPr>
          <w:rStyle w:val="Emphasis"/>
          <w:rFonts w:ascii="Times New Roman" w:hAnsi="Times New Roman" w:cs="Times New Roman"/>
          <w:color w:val="000000"/>
          <w:sz w:val="18"/>
          <w:szCs w:val="18"/>
        </w:rPr>
        <w:t>Histopathological</w:t>
      </w:r>
      <w:proofErr w:type="spellEnd"/>
      <w:r w:rsidRPr="00CD6A62">
        <w:rPr>
          <w:rStyle w:val="Emphasis"/>
          <w:rFonts w:ascii="Times New Roman" w:hAnsi="Times New Roman" w:cs="Times New Roman"/>
          <w:color w:val="000000"/>
          <w:sz w:val="18"/>
          <w:szCs w:val="18"/>
        </w:rPr>
        <w:t xml:space="preserve"> and </w:t>
      </w:r>
      <w:proofErr w:type="spellStart"/>
      <w:r w:rsidRPr="00CD6A62">
        <w:rPr>
          <w:rStyle w:val="Emphasis"/>
          <w:rFonts w:ascii="Times New Roman" w:hAnsi="Times New Roman" w:cs="Times New Roman"/>
          <w:color w:val="000000"/>
          <w:sz w:val="18"/>
          <w:szCs w:val="18"/>
        </w:rPr>
        <w:t>hematological</w:t>
      </w:r>
      <w:proofErr w:type="spellEnd"/>
      <w:r w:rsidRPr="00CD6A62">
        <w:rPr>
          <w:rStyle w:val="Emphasis"/>
          <w:rFonts w:ascii="Times New Roman" w:hAnsi="Times New Roman" w:cs="Times New Roman"/>
          <w:color w:val="000000"/>
          <w:sz w:val="18"/>
          <w:szCs w:val="18"/>
        </w:rPr>
        <w:t xml:space="preserve"> analysis of broiler chicken experimentally infected with pathogenic E.coli</w:t>
      </w:r>
      <w:r w:rsidRPr="00CD6A62">
        <w:rPr>
          <w:rFonts w:ascii="Times New Roman" w:hAnsi="Times New Roman" w:cs="Times New Roman"/>
          <w:color w:val="000000"/>
          <w:sz w:val="18"/>
          <w:szCs w:val="18"/>
        </w:rPr>
        <w:t>.</w:t>
      </w:r>
      <w:r w:rsidR="00AD2F59">
        <w:rPr>
          <w:rFonts w:ascii="Times New Roman" w:hAnsi="Times New Roman" w:cs="Times New Roman"/>
          <w:color w:val="000000"/>
          <w:sz w:val="18"/>
          <w:szCs w:val="18"/>
        </w:rPr>
        <w:t xml:space="preserve"> She has more than </w:t>
      </w:r>
      <w:r w:rsidR="003159FE">
        <w:rPr>
          <w:rFonts w:ascii="Times New Roman" w:hAnsi="Times New Roman" w:cs="Times New Roman"/>
          <w:color w:val="000000"/>
          <w:sz w:val="18"/>
          <w:szCs w:val="18"/>
        </w:rPr>
        <w:t>10</w:t>
      </w:r>
      <w:r w:rsidR="00D57F3E">
        <w:rPr>
          <w:rFonts w:ascii="Times New Roman" w:hAnsi="Times New Roman" w:cs="Times New Roman"/>
          <w:color w:val="000000"/>
          <w:sz w:val="18"/>
          <w:szCs w:val="18"/>
        </w:rPr>
        <w:t xml:space="preserve"> national and international scientific </w:t>
      </w:r>
      <w:r w:rsidR="003159FE">
        <w:rPr>
          <w:rFonts w:ascii="Times New Roman" w:hAnsi="Times New Roman" w:cs="Times New Roman"/>
          <w:color w:val="000000"/>
          <w:sz w:val="18"/>
          <w:szCs w:val="18"/>
        </w:rPr>
        <w:t>publications.</w:t>
      </w:r>
    </w:p>
    <w:sectPr w:rsidR="00501360" w:rsidRPr="00CD6A62" w:rsidSect="00967C4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225E8A"/>
    <w:multiLevelType w:val="hybridMultilevel"/>
    <w:tmpl w:val="4204E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20"/>
  <w:characterSpacingControl w:val="doNotCompress"/>
  <w:compat/>
  <w:rsids>
    <w:rsidRoot w:val="001F69C6"/>
    <w:rsid w:val="00022D71"/>
    <w:rsid w:val="0008304C"/>
    <w:rsid w:val="00090192"/>
    <w:rsid w:val="000E3B3C"/>
    <w:rsid w:val="0019247D"/>
    <w:rsid w:val="00197F11"/>
    <w:rsid w:val="001C178D"/>
    <w:rsid w:val="001E26ED"/>
    <w:rsid w:val="001F69C6"/>
    <w:rsid w:val="003159FE"/>
    <w:rsid w:val="00337B0E"/>
    <w:rsid w:val="003D05D7"/>
    <w:rsid w:val="00436181"/>
    <w:rsid w:val="004D42BC"/>
    <w:rsid w:val="00501360"/>
    <w:rsid w:val="006271A5"/>
    <w:rsid w:val="00681163"/>
    <w:rsid w:val="006833D2"/>
    <w:rsid w:val="006943A9"/>
    <w:rsid w:val="006B0772"/>
    <w:rsid w:val="006F7097"/>
    <w:rsid w:val="007571A6"/>
    <w:rsid w:val="00767C2F"/>
    <w:rsid w:val="00796983"/>
    <w:rsid w:val="007C758F"/>
    <w:rsid w:val="00830021"/>
    <w:rsid w:val="008A4071"/>
    <w:rsid w:val="008B242C"/>
    <w:rsid w:val="008B7907"/>
    <w:rsid w:val="008F5FCB"/>
    <w:rsid w:val="009338B4"/>
    <w:rsid w:val="0096062E"/>
    <w:rsid w:val="00967C48"/>
    <w:rsid w:val="009F771A"/>
    <w:rsid w:val="00A41E54"/>
    <w:rsid w:val="00AA1602"/>
    <w:rsid w:val="00AD2F59"/>
    <w:rsid w:val="00B212C0"/>
    <w:rsid w:val="00B348F4"/>
    <w:rsid w:val="00BD17E8"/>
    <w:rsid w:val="00BE6E9F"/>
    <w:rsid w:val="00C76B00"/>
    <w:rsid w:val="00CB3ADE"/>
    <w:rsid w:val="00CD6A62"/>
    <w:rsid w:val="00D16795"/>
    <w:rsid w:val="00D31413"/>
    <w:rsid w:val="00D37166"/>
    <w:rsid w:val="00D57F3E"/>
    <w:rsid w:val="00DA3EAD"/>
    <w:rsid w:val="00DC1EDA"/>
    <w:rsid w:val="00E21906"/>
    <w:rsid w:val="00EA2CFC"/>
    <w:rsid w:val="00F31C2F"/>
    <w:rsid w:val="00FA2E20"/>
    <w:rsid w:val="00FA75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C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6ED"/>
    <w:pPr>
      <w:ind w:left="720"/>
      <w:contextualSpacing/>
    </w:pPr>
  </w:style>
  <w:style w:type="character" w:styleId="Emphasis">
    <w:name w:val="Emphasis"/>
    <w:basedOn w:val="DefaultParagraphFont"/>
    <w:uiPriority w:val="20"/>
    <w:qFormat/>
    <w:rsid w:val="00C76B00"/>
    <w:rPr>
      <w:i/>
      <w:iCs/>
    </w:rPr>
  </w:style>
  <w:style w:type="paragraph" w:styleId="BalloonText">
    <w:name w:val="Balloon Text"/>
    <w:basedOn w:val="Normal"/>
    <w:link w:val="BalloonTextChar"/>
    <w:uiPriority w:val="99"/>
    <w:semiHidden/>
    <w:unhideWhenUsed/>
    <w:rsid w:val="008A4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0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1</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imran rashid</dc:creator>
  <cp:lastModifiedBy>imran rashid</cp:lastModifiedBy>
  <cp:revision>52</cp:revision>
  <dcterms:created xsi:type="dcterms:W3CDTF">2018-06-22T04:46:00Z</dcterms:created>
  <dcterms:modified xsi:type="dcterms:W3CDTF">2018-10-16T07:38:00Z</dcterms:modified>
</cp:coreProperties>
</file>