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C7F" w:rsidRPr="00E44824" w:rsidRDefault="00540CF6" w:rsidP="00DB42CD">
      <w:pPr>
        <w:jc w:val="center"/>
        <w:rPr>
          <w:rFonts w:ascii="Times New Roman" w:hAnsi="Times New Roman" w:cs="Times New Roman"/>
          <w:b/>
          <w:bCs/>
          <w:sz w:val="24"/>
          <w:szCs w:val="22"/>
        </w:rPr>
      </w:pPr>
      <w:proofErr w:type="spellStart"/>
      <w:r w:rsidRPr="00E44824">
        <w:rPr>
          <w:rFonts w:ascii="Times New Roman" w:hAnsi="Times New Roman" w:cs="Times New Roman"/>
          <w:b/>
          <w:bCs/>
          <w:sz w:val="24"/>
          <w:szCs w:val="22"/>
        </w:rPr>
        <w:t>Immunomodulation</w:t>
      </w:r>
      <w:proofErr w:type="spellEnd"/>
      <w:r w:rsidRPr="00E44824">
        <w:rPr>
          <w:rFonts w:ascii="Times New Roman" w:hAnsi="Times New Roman" w:cs="Times New Roman"/>
          <w:b/>
          <w:bCs/>
          <w:sz w:val="24"/>
          <w:szCs w:val="22"/>
        </w:rPr>
        <w:t xml:space="preserve">, </w:t>
      </w:r>
      <w:proofErr w:type="spellStart"/>
      <w:r w:rsidRPr="00E44824">
        <w:rPr>
          <w:rFonts w:ascii="Times New Roman" w:hAnsi="Times New Roman" w:cs="Times New Roman"/>
          <w:b/>
          <w:bCs/>
          <w:sz w:val="24"/>
          <w:szCs w:val="22"/>
        </w:rPr>
        <w:t>Antioxidative</w:t>
      </w:r>
      <w:proofErr w:type="spellEnd"/>
      <w:r w:rsidRPr="00E44824">
        <w:rPr>
          <w:rFonts w:ascii="Times New Roman" w:hAnsi="Times New Roman" w:cs="Times New Roman"/>
          <w:b/>
          <w:bCs/>
          <w:sz w:val="24"/>
          <w:szCs w:val="22"/>
        </w:rPr>
        <w:t xml:space="preserve"> and Therapeutic Study of </w:t>
      </w:r>
      <w:proofErr w:type="spellStart"/>
      <w:r w:rsidRPr="00E44824">
        <w:rPr>
          <w:rFonts w:ascii="Times New Roman" w:hAnsi="Times New Roman" w:cs="Times New Roman"/>
          <w:b/>
          <w:bCs/>
          <w:i/>
          <w:iCs/>
          <w:sz w:val="24"/>
          <w:szCs w:val="22"/>
        </w:rPr>
        <w:t>Withania</w:t>
      </w:r>
      <w:proofErr w:type="spellEnd"/>
      <w:r w:rsidRPr="00E44824">
        <w:rPr>
          <w:rFonts w:ascii="Times New Roman" w:hAnsi="Times New Roman" w:cs="Times New Roman"/>
          <w:b/>
          <w:bCs/>
          <w:i/>
          <w:iCs/>
          <w:sz w:val="24"/>
          <w:szCs w:val="22"/>
        </w:rPr>
        <w:t xml:space="preserve"> </w:t>
      </w:r>
      <w:proofErr w:type="spellStart"/>
      <w:r w:rsidRPr="00E44824">
        <w:rPr>
          <w:rFonts w:ascii="Times New Roman" w:hAnsi="Times New Roman" w:cs="Times New Roman"/>
          <w:b/>
          <w:bCs/>
          <w:i/>
          <w:iCs/>
          <w:sz w:val="24"/>
          <w:szCs w:val="22"/>
        </w:rPr>
        <w:t>somnifera</w:t>
      </w:r>
      <w:proofErr w:type="spellEnd"/>
      <w:r w:rsidRPr="00E44824">
        <w:rPr>
          <w:rFonts w:ascii="Times New Roman" w:hAnsi="Times New Roman" w:cs="Times New Roman"/>
          <w:b/>
          <w:bCs/>
          <w:i/>
          <w:iCs/>
          <w:sz w:val="24"/>
          <w:szCs w:val="22"/>
        </w:rPr>
        <w:t xml:space="preserve"> </w:t>
      </w:r>
      <w:r w:rsidR="005411C0" w:rsidRPr="00E44824">
        <w:rPr>
          <w:rFonts w:ascii="Times New Roman" w:hAnsi="Times New Roman" w:cs="Times New Roman"/>
          <w:b/>
          <w:bCs/>
          <w:sz w:val="24"/>
          <w:szCs w:val="22"/>
        </w:rPr>
        <w:t>(WS)</w:t>
      </w:r>
      <w:r w:rsidR="005411C0" w:rsidRPr="00E44824">
        <w:rPr>
          <w:rFonts w:ascii="Times New Roman" w:hAnsi="Times New Roman" w:cs="Times New Roman"/>
          <w:b/>
          <w:bCs/>
          <w:i/>
          <w:iCs/>
          <w:sz w:val="24"/>
          <w:szCs w:val="22"/>
        </w:rPr>
        <w:t xml:space="preserve"> </w:t>
      </w:r>
      <w:r w:rsidRPr="00E44824">
        <w:rPr>
          <w:rFonts w:ascii="Times New Roman" w:hAnsi="Times New Roman" w:cs="Times New Roman"/>
          <w:b/>
          <w:bCs/>
          <w:sz w:val="24"/>
          <w:szCs w:val="22"/>
        </w:rPr>
        <w:t>in Subclinical Mastitis in Crossbred Cattle</w:t>
      </w:r>
    </w:p>
    <w:p w:rsidR="00540CF6" w:rsidRPr="00E44824" w:rsidRDefault="00540CF6" w:rsidP="002A3957">
      <w:pPr>
        <w:spacing w:after="0"/>
        <w:jc w:val="center"/>
        <w:rPr>
          <w:rFonts w:ascii="Times New Roman" w:hAnsi="Times New Roman" w:cs="Times New Roman"/>
          <w:sz w:val="24"/>
          <w:szCs w:val="22"/>
        </w:rPr>
      </w:pPr>
      <w:r w:rsidRPr="00E44824">
        <w:rPr>
          <w:rFonts w:ascii="Times New Roman" w:hAnsi="Times New Roman" w:cs="Times New Roman"/>
          <w:b/>
          <w:bCs/>
          <w:sz w:val="24"/>
          <w:szCs w:val="22"/>
        </w:rPr>
        <w:t xml:space="preserve">J. P. </w:t>
      </w:r>
      <w:proofErr w:type="spellStart"/>
      <w:r w:rsidRPr="00E44824">
        <w:rPr>
          <w:rFonts w:ascii="Times New Roman" w:hAnsi="Times New Roman" w:cs="Times New Roman"/>
          <w:b/>
          <w:bCs/>
          <w:sz w:val="24"/>
          <w:szCs w:val="22"/>
        </w:rPr>
        <w:t>Kachhawa</w:t>
      </w:r>
      <w:proofErr w:type="spellEnd"/>
    </w:p>
    <w:p w:rsidR="00540CF6" w:rsidRPr="00E44824" w:rsidRDefault="002A3957" w:rsidP="002A3957">
      <w:pPr>
        <w:spacing w:after="0"/>
        <w:jc w:val="center"/>
        <w:rPr>
          <w:rFonts w:ascii="Times New Roman" w:hAnsi="Times New Roman" w:cs="Times New Roman"/>
          <w:sz w:val="24"/>
          <w:szCs w:val="22"/>
        </w:rPr>
      </w:pPr>
      <w:r w:rsidRPr="00E44824">
        <w:rPr>
          <w:rFonts w:ascii="Times New Roman" w:hAnsi="Times New Roman" w:cs="Times New Roman"/>
          <w:sz w:val="24"/>
          <w:szCs w:val="22"/>
        </w:rPr>
        <w:t>Department of Clinical Veterinary Medicine, Ethics and Jurisprudence</w:t>
      </w:r>
    </w:p>
    <w:p w:rsidR="002A3957" w:rsidRPr="00E44824" w:rsidRDefault="002A3957" w:rsidP="002A3957">
      <w:pPr>
        <w:spacing w:after="0"/>
        <w:jc w:val="center"/>
        <w:rPr>
          <w:rFonts w:ascii="Times New Roman" w:hAnsi="Times New Roman" w:cs="Times New Roman"/>
          <w:sz w:val="24"/>
          <w:szCs w:val="22"/>
        </w:rPr>
      </w:pPr>
      <w:r w:rsidRPr="00E44824">
        <w:rPr>
          <w:rFonts w:ascii="Times New Roman" w:hAnsi="Times New Roman" w:cs="Times New Roman"/>
          <w:sz w:val="24"/>
          <w:szCs w:val="22"/>
        </w:rPr>
        <w:t xml:space="preserve">College of Veterinary and Animal Science, </w:t>
      </w:r>
      <w:r w:rsidR="00540CF6" w:rsidRPr="00E44824">
        <w:rPr>
          <w:rFonts w:ascii="Times New Roman" w:hAnsi="Times New Roman" w:cs="Times New Roman"/>
          <w:sz w:val="24"/>
          <w:szCs w:val="22"/>
        </w:rPr>
        <w:t>B</w:t>
      </w:r>
      <w:r w:rsidRPr="00E44824">
        <w:rPr>
          <w:rFonts w:ascii="Times New Roman" w:hAnsi="Times New Roman" w:cs="Times New Roman"/>
          <w:sz w:val="24"/>
          <w:szCs w:val="22"/>
        </w:rPr>
        <w:t>ikaner</w:t>
      </w:r>
    </w:p>
    <w:p w:rsidR="00540CF6" w:rsidRPr="00E44824" w:rsidRDefault="002A3957" w:rsidP="002A3957">
      <w:pPr>
        <w:spacing w:after="0"/>
        <w:jc w:val="center"/>
        <w:rPr>
          <w:rFonts w:ascii="Times New Roman" w:hAnsi="Times New Roman" w:cs="Times New Roman"/>
          <w:sz w:val="24"/>
          <w:szCs w:val="22"/>
        </w:rPr>
      </w:pPr>
      <w:r w:rsidRPr="00E44824">
        <w:rPr>
          <w:rFonts w:ascii="Times New Roman" w:hAnsi="Times New Roman" w:cs="Times New Roman"/>
          <w:sz w:val="24"/>
          <w:szCs w:val="22"/>
        </w:rPr>
        <w:t xml:space="preserve">Rajasthan University of </w:t>
      </w:r>
      <w:r w:rsidR="0047689A">
        <w:rPr>
          <w:rFonts w:ascii="Times New Roman" w:hAnsi="Times New Roman" w:cs="Times New Roman"/>
          <w:sz w:val="24"/>
          <w:szCs w:val="22"/>
        </w:rPr>
        <w:t>V</w:t>
      </w:r>
      <w:r w:rsidRPr="00E44824">
        <w:rPr>
          <w:rFonts w:ascii="Times New Roman" w:hAnsi="Times New Roman" w:cs="Times New Roman"/>
          <w:sz w:val="24"/>
          <w:szCs w:val="22"/>
        </w:rPr>
        <w:t xml:space="preserve">eterinary and Animal Sciences, Bikaner-334 </w:t>
      </w:r>
      <w:r w:rsidR="0047689A">
        <w:rPr>
          <w:rFonts w:ascii="Times New Roman" w:hAnsi="Times New Roman" w:cs="Times New Roman"/>
          <w:sz w:val="24"/>
          <w:szCs w:val="22"/>
        </w:rPr>
        <w:t>0</w:t>
      </w:r>
      <w:r w:rsidRPr="00E44824">
        <w:rPr>
          <w:rFonts w:ascii="Times New Roman" w:hAnsi="Times New Roman" w:cs="Times New Roman"/>
          <w:sz w:val="24"/>
          <w:szCs w:val="22"/>
        </w:rPr>
        <w:t>01, Rajasthan, India</w:t>
      </w:r>
    </w:p>
    <w:p w:rsidR="002A3957" w:rsidRPr="00E44824" w:rsidRDefault="002A3957" w:rsidP="002A3957">
      <w:pPr>
        <w:spacing w:after="0"/>
        <w:jc w:val="center"/>
        <w:rPr>
          <w:rFonts w:ascii="Times New Roman" w:hAnsi="Times New Roman" w:cs="Times New Roman"/>
          <w:sz w:val="24"/>
          <w:szCs w:val="22"/>
        </w:rPr>
      </w:pPr>
    </w:p>
    <w:p w:rsidR="00915706" w:rsidRPr="00E44824" w:rsidRDefault="00540CF6" w:rsidP="002A3957">
      <w:pPr>
        <w:jc w:val="both"/>
        <w:rPr>
          <w:rFonts w:ascii="Times New Roman" w:hAnsi="Times New Roman" w:cs="Times New Roman"/>
          <w:sz w:val="24"/>
          <w:szCs w:val="22"/>
        </w:rPr>
      </w:pPr>
      <w:r w:rsidRPr="00E44824">
        <w:rPr>
          <w:rFonts w:ascii="Times New Roman" w:hAnsi="Times New Roman" w:cs="Times New Roman"/>
          <w:sz w:val="24"/>
          <w:szCs w:val="22"/>
        </w:rPr>
        <w:t>Mastitis refers to an inflammation of the mammary tissue and is a common disease in dairy cattle. It is alone disease that causes much greater loss to the dairy industry. Medicinal plants are being used in Indian traditional medicine (</w:t>
      </w:r>
      <w:proofErr w:type="spellStart"/>
      <w:r w:rsidRPr="00E44824">
        <w:rPr>
          <w:rFonts w:ascii="Times New Roman" w:hAnsi="Times New Roman" w:cs="Times New Roman"/>
          <w:sz w:val="24"/>
          <w:szCs w:val="22"/>
        </w:rPr>
        <w:t>Ayurveda</w:t>
      </w:r>
      <w:proofErr w:type="spellEnd"/>
      <w:r w:rsidRPr="00E44824">
        <w:rPr>
          <w:rFonts w:ascii="Times New Roman" w:hAnsi="Times New Roman" w:cs="Times New Roman"/>
          <w:sz w:val="24"/>
          <w:szCs w:val="22"/>
        </w:rPr>
        <w:t xml:space="preserve">) since ancient time for treating various ailments of human as well as animals. </w:t>
      </w:r>
      <w:r w:rsidR="000C15D3" w:rsidRPr="00E44824">
        <w:rPr>
          <w:rFonts w:ascii="Times New Roman" w:hAnsi="Times New Roman" w:cs="Times New Roman"/>
          <w:sz w:val="24"/>
          <w:szCs w:val="22"/>
        </w:rPr>
        <w:t>The herbal medicines have gained importance due to their less toxicity, lesser side effects and being organic in nature.</w:t>
      </w:r>
      <w:r w:rsidR="00E44824" w:rsidRPr="00E44824">
        <w:rPr>
          <w:rFonts w:ascii="Times New Roman" w:hAnsi="Times New Roman" w:cs="Times New Roman"/>
          <w:sz w:val="24"/>
          <w:szCs w:val="22"/>
        </w:rPr>
        <w:t xml:space="preserve"> </w:t>
      </w:r>
      <w:r w:rsidR="005411C0" w:rsidRPr="00E44824">
        <w:rPr>
          <w:rFonts w:ascii="Times New Roman" w:hAnsi="Times New Roman" w:cs="Times New Roman"/>
          <w:sz w:val="24"/>
          <w:szCs w:val="22"/>
        </w:rPr>
        <w:t>Milk samples of a</w:t>
      </w:r>
      <w:r w:rsidR="00F50086" w:rsidRPr="00E44824">
        <w:rPr>
          <w:rFonts w:ascii="Times New Roman" w:hAnsi="Times New Roman" w:cs="Times New Roman"/>
          <w:sz w:val="24"/>
          <w:szCs w:val="22"/>
        </w:rPr>
        <w:t xml:space="preserve">pparently healthy HF crossbred cows were </w:t>
      </w:r>
      <w:r w:rsidR="000C15D3" w:rsidRPr="00E44824">
        <w:rPr>
          <w:rFonts w:ascii="Times New Roman" w:hAnsi="Times New Roman" w:cs="Times New Roman"/>
          <w:sz w:val="24"/>
          <w:szCs w:val="22"/>
        </w:rPr>
        <w:t>investigated</w:t>
      </w:r>
      <w:r w:rsidR="00F50086" w:rsidRPr="00E44824">
        <w:rPr>
          <w:rFonts w:ascii="Times New Roman" w:hAnsi="Times New Roman" w:cs="Times New Roman"/>
          <w:sz w:val="24"/>
          <w:szCs w:val="22"/>
        </w:rPr>
        <w:t xml:space="preserve"> for </w:t>
      </w:r>
      <w:r w:rsidR="000C15D3" w:rsidRPr="00E44824">
        <w:rPr>
          <w:rFonts w:ascii="Times New Roman" w:hAnsi="Times New Roman" w:cs="Times New Roman"/>
          <w:sz w:val="24"/>
          <w:szCs w:val="22"/>
        </w:rPr>
        <w:t xml:space="preserve">subclinical mastitis (SCM) by </w:t>
      </w:r>
      <w:r w:rsidR="00F50086" w:rsidRPr="00E44824">
        <w:rPr>
          <w:rFonts w:ascii="Times New Roman" w:hAnsi="Times New Roman" w:cs="Times New Roman"/>
          <w:sz w:val="24"/>
          <w:szCs w:val="22"/>
        </w:rPr>
        <w:t xml:space="preserve">the </w:t>
      </w:r>
      <w:r w:rsidR="000C15D3" w:rsidRPr="00E44824">
        <w:rPr>
          <w:rFonts w:ascii="Times New Roman" w:hAnsi="Times New Roman" w:cs="Times New Roman"/>
          <w:sz w:val="24"/>
          <w:szCs w:val="22"/>
        </w:rPr>
        <w:t>various diagnostic tests</w:t>
      </w:r>
      <w:r w:rsidR="005411C0" w:rsidRPr="00E44824">
        <w:rPr>
          <w:rFonts w:ascii="Times New Roman" w:hAnsi="Times New Roman" w:cs="Times New Roman"/>
          <w:sz w:val="24"/>
          <w:szCs w:val="22"/>
        </w:rPr>
        <w:t xml:space="preserve"> </w:t>
      </w:r>
      <w:r w:rsidR="005411C0" w:rsidRPr="0047689A">
        <w:rPr>
          <w:rFonts w:ascii="Times New Roman" w:hAnsi="Times New Roman" w:cs="Times New Roman"/>
          <w:i/>
          <w:iCs/>
          <w:sz w:val="24"/>
          <w:szCs w:val="22"/>
        </w:rPr>
        <w:t>viz</w:t>
      </w:r>
      <w:r w:rsidR="005411C0" w:rsidRPr="00E44824">
        <w:rPr>
          <w:rFonts w:ascii="Times New Roman" w:hAnsi="Times New Roman" w:cs="Times New Roman"/>
          <w:sz w:val="24"/>
          <w:szCs w:val="22"/>
        </w:rPr>
        <w:t xml:space="preserve">. CMT, pH, EC, </w:t>
      </w:r>
      <w:r w:rsidR="00E44824" w:rsidRPr="00E44824">
        <w:rPr>
          <w:rFonts w:ascii="Times New Roman" w:hAnsi="Times New Roman" w:cs="Times New Roman"/>
          <w:sz w:val="24"/>
          <w:szCs w:val="22"/>
        </w:rPr>
        <w:t>SCC and</w:t>
      </w:r>
      <w:r w:rsidR="005411C0" w:rsidRPr="00E44824">
        <w:rPr>
          <w:rFonts w:ascii="Times New Roman" w:hAnsi="Times New Roman" w:cs="Times New Roman"/>
          <w:sz w:val="24"/>
          <w:szCs w:val="22"/>
        </w:rPr>
        <w:t xml:space="preserve"> cultural examination </w:t>
      </w:r>
      <w:r w:rsidR="000C15D3" w:rsidRPr="00E44824">
        <w:rPr>
          <w:rFonts w:ascii="Times New Roman" w:hAnsi="Times New Roman" w:cs="Times New Roman"/>
          <w:sz w:val="24"/>
          <w:szCs w:val="22"/>
        </w:rPr>
        <w:t>in the laboratory</w:t>
      </w:r>
      <w:r w:rsidR="00F50086" w:rsidRPr="00E44824">
        <w:rPr>
          <w:rFonts w:ascii="Times New Roman" w:hAnsi="Times New Roman" w:cs="Times New Roman"/>
          <w:sz w:val="24"/>
          <w:szCs w:val="22"/>
        </w:rPr>
        <w:t xml:space="preserve">. </w:t>
      </w:r>
      <w:r w:rsidR="00E44824" w:rsidRPr="00E44824">
        <w:rPr>
          <w:rFonts w:ascii="Times New Roman" w:hAnsi="Times New Roman" w:cs="Times New Roman"/>
          <w:sz w:val="24"/>
          <w:szCs w:val="22"/>
        </w:rPr>
        <w:t xml:space="preserve">Effect of WS </w:t>
      </w:r>
      <w:r w:rsidR="00E44824">
        <w:rPr>
          <w:rFonts w:ascii="Times New Roman" w:hAnsi="Times New Roman" w:cs="Times New Roman"/>
          <w:sz w:val="24"/>
          <w:szCs w:val="22"/>
        </w:rPr>
        <w:t>on o</w:t>
      </w:r>
      <w:r w:rsidR="00E44824" w:rsidRPr="00E44824">
        <w:rPr>
          <w:rFonts w:ascii="Times New Roman" w:hAnsi="Times New Roman" w:cs="Times New Roman"/>
          <w:sz w:val="24"/>
          <w:szCs w:val="22"/>
        </w:rPr>
        <w:t>xidative</w:t>
      </w:r>
      <w:r w:rsidR="005411C0" w:rsidRPr="00E44824">
        <w:rPr>
          <w:rFonts w:ascii="Times New Roman" w:hAnsi="Times New Roman" w:cs="Times New Roman"/>
          <w:sz w:val="24"/>
          <w:szCs w:val="22"/>
        </w:rPr>
        <w:t xml:space="preserve"> stress related biochemical parameters </w:t>
      </w:r>
      <w:r w:rsidR="005411C0" w:rsidRPr="0047689A">
        <w:rPr>
          <w:rFonts w:ascii="Times New Roman" w:hAnsi="Times New Roman" w:cs="Times New Roman"/>
          <w:i/>
          <w:iCs/>
          <w:sz w:val="24"/>
          <w:szCs w:val="22"/>
        </w:rPr>
        <w:t>viz</w:t>
      </w:r>
      <w:r w:rsidR="005411C0" w:rsidRPr="00E44824">
        <w:rPr>
          <w:rFonts w:ascii="Times New Roman" w:hAnsi="Times New Roman" w:cs="Times New Roman"/>
          <w:sz w:val="24"/>
          <w:szCs w:val="22"/>
        </w:rPr>
        <w:t xml:space="preserve">. </w:t>
      </w:r>
      <w:proofErr w:type="spellStart"/>
      <w:r w:rsidR="005411C0" w:rsidRPr="00E44824">
        <w:rPr>
          <w:rFonts w:ascii="Times New Roman" w:hAnsi="Times New Roman" w:cs="Times New Roman"/>
          <w:sz w:val="24"/>
          <w:szCs w:val="22"/>
        </w:rPr>
        <w:t>malondialdehyde</w:t>
      </w:r>
      <w:proofErr w:type="spellEnd"/>
      <w:r w:rsidR="005411C0" w:rsidRPr="00E44824">
        <w:rPr>
          <w:rFonts w:ascii="Times New Roman" w:hAnsi="Times New Roman" w:cs="Times New Roman"/>
          <w:sz w:val="24"/>
          <w:szCs w:val="22"/>
        </w:rPr>
        <w:t xml:space="preserve">, reduced glutathione and </w:t>
      </w:r>
      <w:proofErr w:type="spellStart"/>
      <w:r w:rsidR="005411C0" w:rsidRPr="00E44824">
        <w:rPr>
          <w:rFonts w:ascii="Times New Roman" w:hAnsi="Times New Roman" w:cs="Times New Roman"/>
          <w:sz w:val="24"/>
          <w:szCs w:val="22"/>
        </w:rPr>
        <w:t>catalse</w:t>
      </w:r>
      <w:proofErr w:type="spellEnd"/>
      <w:r w:rsidR="005411C0" w:rsidRPr="00E44824">
        <w:rPr>
          <w:rFonts w:ascii="Times New Roman" w:hAnsi="Times New Roman" w:cs="Times New Roman"/>
          <w:sz w:val="24"/>
          <w:szCs w:val="22"/>
        </w:rPr>
        <w:t xml:space="preserve"> </w:t>
      </w:r>
      <w:r w:rsidR="00E44824">
        <w:rPr>
          <w:rFonts w:ascii="Times New Roman" w:hAnsi="Times New Roman" w:cs="Times New Roman"/>
          <w:sz w:val="24"/>
          <w:szCs w:val="22"/>
        </w:rPr>
        <w:t xml:space="preserve">were investigated </w:t>
      </w:r>
      <w:r w:rsidR="00E44824" w:rsidRPr="00E44824">
        <w:rPr>
          <w:rFonts w:ascii="Times New Roman" w:hAnsi="Times New Roman" w:cs="Times New Roman"/>
          <w:sz w:val="24"/>
          <w:szCs w:val="22"/>
        </w:rPr>
        <w:t xml:space="preserve">and for </w:t>
      </w:r>
      <w:proofErr w:type="spellStart"/>
      <w:r w:rsidR="00E44824" w:rsidRPr="00E44824">
        <w:rPr>
          <w:rFonts w:ascii="Times New Roman" w:hAnsi="Times New Roman" w:cs="Times New Roman"/>
          <w:sz w:val="24"/>
          <w:szCs w:val="22"/>
        </w:rPr>
        <w:t>immunomodulation</w:t>
      </w:r>
      <w:proofErr w:type="spellEnd"/>
      <w:r w:rsidR="00E44824">
        <w:rPr>
          <w:rFonts w:ascii="Times New Roman" w:hAnsi="Times New Roman" w:cs="Times New Roman"/>
          <w:sz w:val="24"/>
          <w:szCs w:val="22"/>
        </w:rPr>
        <w:t xml:space="preserve"> effect</w:t>
      </w:r>
      <w:r w:rsidR="005411C0" w:rsidRPr="00E44824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="005411C0" w:rsidRPr="00E44824">
        <w:rPr>
          <w:rFonts w:ascii="Times New Roman" w:hAnsi="Times New Roman" w:cs="Times New Roman"/>
          <w:sz w:val="24"/>
          <w:szCs w:val="22"/>
        </w:rPr>
        <w:t>immunoglobulins</w:t>
      </w:r>
      <w:proofErr w:type="spellEnd"/>
      <w:r w:rsidR="005411C0" w:rsidRPr="00E44824">
        <w:rPr>
          <w:rFonts w:ascii="Times New Roman" w:hAnsi="Times New Roman" w:cs="Times New Roman"/>
          <w:sz w:val="24"/>
          <w:szCs w:val="22"/>
        </w:rPr>
        <w:t xml:space="preserve"> and </w:t>
      </w:r>
      <w:proofErr w:type="spellStart"/>
      <w:r w:rsidR="005411C0" w:rsidRPr="00E44824">
        <w:rPr>
          <w:rFonts w:ascii="Times New Roman" w:hAnsi="Times New Roman" w:cs="Times New Roman"/>
          <w:sz w:val="24"/>
          <w:szCs w:val="22"/>
        </w:rPr>
        <w:t>phagocytic</w:t>
      </w:r>
      <w:proofErr w:type="spellEnd"/>
      <w:r w:rsidR="005411C0" w:rsidRPr="00E44824">
        <w:rPr>
          <w:rFonts w:ascii="Times New Roman" w:hAnsi="Times New Roman" w:cs="Times New Roman"/>
          <w:sz w:val="24"/>
          <w:szCs w:val="22"/>
        </w:rPr>
        <w:t xml:space="preserve"> activity of PMN cells were also evaluated.</w:t>
      </w:r>
      <w:r w:rsidR="00E44824" w:rsidRPr="00E44824">
        <w:rPr>
          <w:rFonts w:ascii="Times New Roman" w:hAnsi="Times New Roman" w:cs="Times New Roman"/>
          <w:sz w:val="24"/>
          <w:szCs w:val="22"/>
        </w:rPr>
        <w:t xml:space="preserve"> </w:t>
      </w:r>
      <w:r w:rsidR="00915706" w:rsidRPr="00E44824">
        <w:rPr>
          <w:rFonts w:ascii="Times New Roman" w:hAnsi="Times New Roman" w:cs="Times New Roman"/>
          <w:sz w:val="24"/>
          <w:szCs w:val="22"/>
        </w:rPr>
        <w:t xml:space="preserve">For therapeutic study of WS eight cows </w:t>
      </w:r>
      <w:r w:rsidR="00F50086" w:rsidRPr="00E44824">
        <w:rPr>
          <w:rFonts w:ascii="Times New Roman" w:hAnsi="Times New Roman" w:cs="Times New Roman"/>
          <w:sz w:val="24"/>
          <w:szCs w:val="22"/>
        </w:rPr>
        <w:t xml:space="preserve">were administered with oral alcoholic extract of </w:t>
      </w:r>
      <w:r w:rsidR="00915706" w:rsidRPr="00E44824">
        <w:rPr>
          <w:rFonts w:ascii="Times New Roman" w:hAnsi="Times New Roman" w:cs="Times New Roman"/>
          <w:sz w:val="24"/>
          <w:szCs w:val="22"/>
        </w:rPr>
        <w:t>WS</w:t>
      </w:r>
      <w:r w:rsidR="00F50086" w:rsidRPr="00E44824">
        <w:rPr>
          <w:rFonts w:ascii="Times New Roman" w:hAnsi="Times New Roman" w:cs="Times New Roman"/>
          <w:i/>
          <w:iCs/>
          <w:sz w:val="24"/>
          <w:szCs w:val="22"/>
        </w:rPr>
        <w:t xml:space="preserve"> </w:t>
      </w:r>
      <w:r w:rsidR="00F50086" w:rsidRPr="00E44824">
        <w:rPr>
          <w:rFonts w:ascii="Times New Roman" w:hAnsi="Times New Roman" w:cs="Times New Roman"/>
          <w:sz w:val="24"/>
          <w:szCs w:val="22"/>
        </w:rPr>
        <w:t xml:space="preserve">@ 125 mg/kg body weight and </w:t>
      </w:r>
      <w:proofErr w:type="spellStart"/>
      <w:r w:rsidR="00F50086" w:rsidRPr="00E44824">
        <w:rPr>
          <w:rFonts w:ascii="Times New Roman" w:hAnsi="Times New Roman" w:cs="Times New Roman"/>
          <w:sz w:val="24"/>
          <w:szCs w:val="22"/>
        </w:rPr>
        <w:t>Intramammary</w:t>
      </w:r>
      <w:proofErr w:type="spellEnd"/>
      <w:r w:rsidR="00F50086" w:rsidRPr="00E44824">
        <w:rPr>
          <w:rFonts w:ascii="Times New Roman" w:hAnsi="Times New Roman" w:cs="Times New Roman"/>
          <w:sz w:val="24"/>
          <w:szCs w:val="22"/>
        </w:rPr>
        <w:t xml:space="preserve"> 500 mg </w:t>
      </w:r>
      <w:r w:rsidR="00915706" w:rsidRPr="00E44824">
        <w:rPr>
          <w:rFonts w:ascii="Times New Roman" w:hAnsi="Times New Roman" w:cs="Times New Roman"/>
          <w:sz w:val="24"/>
          <w:szCs w:val="22"/>
        </w:rPr>
        <w:t xml:space="preserve">WS </w:t>
      </w:r>
      <w:r w:rsidR="00F50086" w:rsidRPr="00E44824">
        <w:rPr>
          <w:rFonts w:ascii="Times New Roman" w:hAnsi="Times New Roman" w:cs="Times New Roman"/>
          <w:sz w:val="24"/>
          <w:szCs w:val="22"/>
        </w:rPr>
        <w:t xml:space="preserve">extract dissolved in 5 ml NSS </w:t>
      </w:r>
      <w:r w:rsidR="00915706" w:rsidRPr="00E44824">
        <w:rPr>
          <w:rFonts w:ascii="Times New Roman" w:hAnsi="Times New Roman" w:cs="Times New Roman"/>
          <w:sz w:val="24"/>
          <w:szCs w:val="22"/>
        </w:rPr>
        <w:t>twice</w:t>
      </w:r>
      <w:r w:rsidR="00F50086" w:rsidRPr="00E44824">
        <w:rPr>
          <w:rFonts w:ascii="Times New Roman" w:hAnsi="Times New Roman" w:cs="Times New Roman"/>
          <w:sz w:val="24"/>
          <w:szCs w:val="22"/>
        </w:rPr>
        <w:t xml:space="preserve"> daily for 7 days.</w:t>
      </w:r>
      <w:r w:rsidR="00E44824" w:rsidRPr="00E44824">
        <w:rPr>
          <w:rFonts w:ascii="Times New Roman" w:hAnsi="Times New Roman" w:cs="Times New Roman"/>
          <w:sz w:val="24"/>
          <w:szCs w:val="22"/>
        </w:rPr>
        <w:t xml:space="preserve"> </w:t>
      </w:r>
      <w:r w:rsidR="00F50086" w:rsidRPr="00E44824">
        <w:rPr>
          <w:rFonts w:ascii="Times New Roman" w:hAnsi="Times New Roman" w:cs="Times New Roman"/>
          <w:sz w:val="24"/>
          <w:szCs w:val="22"/>
        </w:rPr>
        <w:t xml:space="preserve">The therapeutic </w:t>
      </w:r>
      <w:r w:rsidR="00915706" w:rsidRPr="00E44824">
        <w:rPr>
          <w:rFonts w:ascii="Times New Roman" w:hAnsi="Times New Roman" w:cs="Times New Roman"/>
          <w:sz w:val="24"/>
          <w:szCs w:val="22"/>
        </w:rPr>
        <w:t>study</w:t>
      </w:r>
      <w:r w:rsidR="00F50086" w:rsidRPr="00E44824">
        <w:rPr>
          <w:rFonts w:ascii="Times New Roman" w:hAnsi="Times New Roman" w:cs="Times New Roman"/>
          <w:sz w:val="24"/>
          <w:szCs w:val="22"/>
        </w:rPr>
        <w:t xml:space="preserve"> results showed that there </w:t>
      </w:r>
      <w:r w:rsidR="00276748" w:rsidRPr="00E44824">
        <w:rPr>
          <w:rFonts w:ascii="Times New Roman" w:hAnsi="Times New Roman" w:cs="Times New Roman"/>
          <w:sz w:val="24"/>
          <w:szCs w:val="22"/>
        </w:rPr>
        <w:t>was a significant improvement</w:t>
      </w:r>
      <w:r w:rsidR="00915706" w:rsidRPr="00E44824">
        <w:rPr>
          <w:rFonts w:ascii="Times New Roman" w:hAnsi="Times New Roman" w:cs="Times New Roman"/>
          <w:sz w:val="24"/>
          <w:szCs w:val="22"/>
        </w:rPr>
        <w:t xml:space="preserve"> recorded</w:t>
      </w:r>
      <w:r w:rsidR="00F50086" w:rsidRPr="00E44824">
        <w:rPr>
          <w:rFonts w:ascii="Times New Roman" w:hAnsi="Times New Roman" w:cs="Times New Roman"/>
          <w:sz w:val="24"/>
          <w:szCs w:val="22"/>
        </w:rPr>
        <w:t xml:space="preserve"> in the CMT point score, SCC, pH and EC after treatment as compare to pre-treatment</w:t>
      </w:r>
      <w:r w:rsidR="00915706" w:rsidRPr="00E44824">
        <w:rPr>
          <w:rFonts w:ascii="Times New Roman" w:hAnsi="Times New Roman" w:cs="Times New Roman"/>
          <w:sz w:val="24"/>
          <w:szCs w:val="22"/>
        </w:rPr>
        <w:t xml:space="preserve"> results</w:t>
      </w:r>
      <w:r w:rsidR="00F50086" w:rsidRPr="00E44824">
        <w:rPr>
          <w:rFonts w:ascii="Times New Roman" w:hAnsi="Times New Roman" w:cs="Times New Roman"/>
          <w:sz w:val="24"/>
          <w:szCs w:val="22"/>
        </w:rPr>
        <w:t xml:space="preserve">. The oxidative marker study revealed that </w:t>
      </w:r>
      <w:r w:rsidR="00915706" w:rsidRPr="00E44824">
        <w:rPr>
          <w:rFonts w:ascii="Times New Roman" w:hAnsi="Times New Roman" w:cs="Times New Roman"/>
          <w:sz w:val="24"/>
          <w:szCs w:val="22"/>
        </w:rPr>
        <w:t>the herbal alcoholic extract</w:t>
      </w:r>
      <w:r w:rsidR="00F50086" w:rsidRPr="00E44824">
        <w:rPr>
          <w:rFonts w:ascii="Times New Roman" w:hAnsi="Times New Roman" w:cs="Times New Roman"/>
          <w:sz w:val="24"/>
          <w:szCs w:val="22"/>
        </w:rPr>
        <w:t xml:space="preserve"> possesses good anti oxidative property and act as a potent anti oxidant. </w:t>
      </w:r>
      <w:r w:rsidR="002A3957" w:rsidRPr="00E44824">
        <w:rPr>
          <w:rFonts w:ascii="Times New Roman" w:hAnsi="Times New Roman" w:cs="Times New Roman"/>
          <w:sz w:val="24"/>
          <w:szCs w:val="22"/>
        </w:rPr>
        <w:t>Further this herbal extract also</w:t>
      </w:r>
      <w:r w:rsidR="00915706" w:rsidRPr="00E44824">
        <w:rPr>
          <w:rFonts w:ascii="Times New Roman" w:hAnsi="Times New Roman" w:cs="Times New Roman"/>
          <w:sz w:val="24"/>
          <w:szCs w:val="22"/>
        </w:rPr>
        <w:t xml:space="preserve"> </w:t>
      </w:r>
      <w:r w:rsidR="002A3957" w:rsidRPr="00E44824">
        <w:rPr>
          <w:rFonts w:ascii="Times New Roman" w:hAnsi="Times New Roman" w:cs="Times New Roman"/>
          <w:sz w:val="24"/>
          <w:szCs w:val="22"/>
        </w:rPr>
        <w:t xml:space="preserve">showed </w:t>
      </w:r>
      <w:r w:rsidR="00915706" w:rsidRPr="00E44824">
        <w:rPr>
          <w:rFonts w:ascii="Times New Roman" w:hAnsi="Times New Roman" w:cs="Times New Roman"/>
          <w:sz w:val="24"/>
          <w:szCs w:val="22"/>
        </w:rPr>
        <w:t xml:space="preserve">significant </w:t>
      </w:r>
      <w:r w:rsidR="002A3957" w:rsidRPr="00E44824">
        <w:rPr>
          <w:rFonts w:ascii="Times New Roman" w:hAnsi="Times New Roman" w:cs="Times New Roman"/>
          <w:sz w:val="24"/>
          <w:szCs w:val="22"/>
        </w:rPr>
        <w:t>improvement</w:t>
      </w:r>
      <w:r w:rsidR="00915706" w:rsidRPr="00E44824">
        <w:rPr>
          <w:rFonts w:ascii="Times New Roman" w:hAnsi="Times New Roman" w:cs="Times New Roman"/>
          <w:sz w:val="24"/>
          <w:szCs w:val="22"/>
        </w:rPr>
        <w:t xml:space="preserve"> in post treatment mean values of </w:t>
      </w:r>
      <w:proofErr w:type="spellStart"/>
      <w:r w:rsidR="00915706" w:rsidRPr="00E44824">
        <w:rPr>
          <w:rFonts w:ascii="Times New Roman" w:hAnsi="Times New Roman" w:cs="Times New Roman"/>
          <w:sz w:val="24"/>
          <w:szCs w:val="22"/>
        </w:rPr>
        <w:t>IgG</w:t>
      </w:r>
      <w:proofErr w:type="spellEnd"/>
      <w:r w:rsidR="00915706" w:rsidRPr="00E44824">
        <w:rPr>
          <w:rFonts w:ascii="Times New Roman" w:hAnsi="Times New Roman" w:cs="Times New Roman"/>
          <w:sz w:val="24"/>
          <w:szCs w:val="22"/>
        </w:rPr>
        <w:t xml:space="preserve">, </w:t>
      </w:r>
      <w:proofErr w:type="spellStart"/>
      <w:r w:rsidR="00915706" w:rsidRPr="00E44824">
        <w:rPr>
          <w:rFonts w:ascii="Times New Roman" w:hAnsi="Times New Roman" w:cs="Times New Roman"/>
          <w:sz w:val="24"/>
          <w:szCs w:val="22"/>
        </w:rPr>
        <w:t>IgA</w:t>
      </w:r>
      <w:proofErr w:type="spellEnd"/>
      <w:r w:rsidR="00915706" w:rsidRPr="00E44824">
        <w:rPr>
          <w:rFonts w:ascii="Times New Roman" w:hAnsi="Times New Roman" w:cs="Times New Roman"/>
          <w:sz w:val="24"/>
          <w:szCs w:val="22"/>
        </w:rPr>
        <w:t xml:space="preserve"> and </w:t>
      </w:r>
      <w:proofErr w:type="spellStart"/>
      <w:r w:rsidR="00915706" w:rsidRPr="00E44824">
        <w:rPr>
          <w:rFonts w:ascii="Times New Roman" w:hAnsi="Times New Roman" w:cs="Times New Roman"/>
          <w:sz w:val="24"/>
          <w:szCs w:val="22"/>
        </w:rPr>
        <w:t>IgM</w:t>
      </w:r>
      <w:proofErr w:type="spellEnd"/>
      <w:r w:rsidR="00915706" w:rsidRPr="00E44824">
        <w:rPr>
          <w:rFonts w:ascii="Times New Roman" w:hAnsi="Times New Roman" w:cs="Times New Roman"/>
          <w:sz w:val="24"/>
          <w:szCs w:val="22"/>
        </w:rPr>
        <w:t xml:space="preserve"> in comparison to their respec</w:t>
      </w:r>
      <w:r w:rsidR="002A3957" w:rsidRPr="00E44824">
        <w:rPr>
          <w:rFonts w:ascii="Times New Roman" w:hAnsi="Times New Roman" w:cs="Times New Roman"/>
          <w:sz w:val="24"/>
          <w:szCs w:val="22"/>
        </w:rPr>
        <w:t>tive pre treatment mean values, and t</w:t>
      </w:r>
      <w:r w:rsidR="00915706" w:rsidRPr="00E44824">
        <w:rPr>
          <w:rFonts w:ascii="Times New Roman" w:hAnsi="Times New Roman" w:cs="Times New Roman"/>
          <w:sz w:val="24"/>
          <w:szCs w:val="22"/>
        </w:rPr>
        <w:t xml:space="preserve">he </w:t>
      </w:r>
      <w:proofErr w:type="spellStart"/>
      <w:r w:rsidR="00915706" w:rsidRPr="00E44824">
        <w:rPr>
          <w:rFonts w:ascii="Times New Roman" w:hAnsi="Times New Roman" w:cs="Times New Roman"/>
          <w:sz w:val="24"/>
          <w:szCs w:val="22"/>
        </w:rPr>
        <w:t>phagocytic</w:t>
      </w:r>
      <w:proofErr w:type="spellEnd"/>
      <w:r w:rsidR="00915706" w:rsidRPr="00E44824">
        <w:rPr>
          <w:rFonts w:ascii="Times New Roman" w:hAnsi="Times New Roman" w:cs="Times New Roman"/>
          <w:sz w:val="24"/>
          <w:szCs w:val="22"/>
        </w:rPr>
        <w:t xml:space="preserve"> activity and </w:t>
      </w:r>
      <w:proofErr w:type="spellStart"/>
      <w:r w:rsidR="00915706" w:rsidRPr="00E44824">
        <w:rPr>
          <w:rFonts w:ascii="Times New Roman" w:hAnsi="Times New Roman" w:cs="Times New Roman"/>
          <w:sz w:val="24"/>
          <w:szCs w:val="22"/>
        </w:rPr>
        <w:t>phagocytic</w:t>
      </w:r>
      <w:proofErr w:type="spellEnd"/>
      <w:r w:rsidR="00915706" w:rsidRPr="00E44824">
        <w:rPr>
          <w:rFonts w:ascii="Times New Roman" w:hAnsi="Times New Roman" w:cs="Times New Roman"/>
          <w:sz w:val="24"/>
          <w:szCs w:val="22"/>
        </w:rPr>
        <w:t xml:space="preserve"> index were increased significantly.</w:t>
      </w:r>
      <w:r w:rsidR="00E44824" w:rsidRPr="00E44824">
        <w:rPr>
          <w:rFonts w:ascii="Times New Roman" w:hAnsi="Times New Roman" w:cs="Times New Roman"/>
          <w:sz w:val="24"/>
          <w:szCs w:val="22"/>
        </w:rPr>
        <w:t xml:space="preserve"> </w:t>
      </w:r>
      <w:r w:rsidR="002A3957" w:rsidRPr="00E44824">
        <w:rPr>
          <w:rFonts w:ascii="Times New Roman" w:hAnsi="Times New Roman" w:cs="Times New Roman"/>
          <w:sz w:val="24"/>
          <w:szCs w:val="22"/>
        </w:rPr>
        <w:t xml:space="preserve">The herbal extract of WS possesses good potential of </w:t>
      </w:r>
      <w:proofErr w:type="spellStart"/>
      <w:r w:rsidR="002A3957" w:rsidRPr="00E44824">
        <w:rPr>
          <w:rFonts w:ascii="Times New Roman" w:hAnsi="Times New Roman" w:cs="Times New Roman"/>
          <w:sz w:val="24"/>
          <w:szCs w:val="22"/>
        </w:rPr>
        <w:t>immunomodulation</w:t>
      </w:r>
      <w:proofErr w:type="spellEnd"/>
      <w:r w:rsidR="002A3957" w:rsidRPr="00E44824">
        <w:rPr>
          <w:rFonts w:ascii="Times New Roman" w:hAnsi="Times New Roman" w:cs="Times New Roman"/>
          <w:sz w:val="24"/>
          <w:szCs w:val="22"/>
        </w:rPr>
        <w:t xml:space="preserve">, </w:t>
      </w:r>
      <w:proofErr w:type="spellStart"/>
      <w:r w:rsidR="00276748">
        <w:rPr>
          <w:rFonts w:ascii="Times New Roman" w:hAnsi="Times New Roman" w:cs="Times New Roman"/>
          <w:sz w:val="24"/>
          <w:szCs w:val="22"/>
        </w:rPr>
        <w:t>a</w:t>
      </w:r>
      <w:r w:rsidR="002A3957" w:rsidRPr="00E44824">
        <w:rPr>
          <w:rFonts w:ascii="Times New Roman" w:hAnsi="Times New Roman" w:cs="Times New Roman"/>
          <w:sz w:val="24"/>
          <w:szCs w:val="22"/>
        </w:rPr>
        <w:t>ntioxidative</w:t>
      </w:r>
      <w:proofErr w:type="spellEnd"/>
      <w:r w:rsidR="002A3957" w:rsidRPr="00E44824">
        <w:rPr>
          <w:rFonts w:ascii="Times New Roman" w:hAnsi="Times New Roman" w:cs="Times New Roman"/>
          <w:sz w:val="24"/>
          <w:szCs w:val="22"/>
        </w:rPr>
        <w:t xml:space="preserve"> property and also showed therapeutic property to treat the subclinical mastitis. Therefore the herbal extract of WS can be used for treatment of SCM. </w:t>
      </w:r>
    </w:p>
    <w:p w:rsidR="005411C0" w:rsidRPr="00E44824" w:rsidRDefault="00FE490D" w:rsidP="00E44824">
      <w:pPr>
        <w:rPr>
          <w:rFonts w:ascii="Times New Roman" w:hAnsi="Times New Roman" w:cs="Times New Roman"/>
          <w:b/>
          <w:bCs/>
          <w:sz w:val="24"/>
          <w:szCs w:val="22"/>
        </w:rPr>
      </w:pPr>
      <w:r w:rsidRPr="00E44824">
        <w:rPr>
          <w:rFonts w:ascii="Times New Roman" w:hAnsi="Times New Roman" w:cs="Times New Roman"/>
          <w:b/>
          <w:bCs/>
          <w:sz w:val="24"/>
          <w:szCs w:val="22"/>
        </w:rPr>
        <w:t>References</w:t>
      </w:r>
      <w:r w:rsidR="00E44824">
        <w:rPr>
          <w:rFonts w:ascii="Times New Roman" w:hAnsi="Times New Roman" w:cs="Times New Roman"/>
          <w:b/>
          <w:bCs/>
          <w:sz w:val="24"/>
          <w:szCs w:val="22"/>
        </w:rPr>
        <w:t>:-</w:t>
      </w:r>
      <w:r w:rsidRPr="00E44824">
        <w:rPr>
          <w:rFonts w:ascii="Times New Roman" w:hAnsi="Times New Roman" w:cs="Times New Roman"/>
          <w:b/>
          <w:bCs/>
          <w:sz w:val="24"/>
          <w:szCs w:val="22"/>
        </w:rPr>
        <w:t xml:space="preserve"> </w:t>
      </w:r>
    </w:p>
    <w:p w:rsidR="00276748" w:rsidRPr="00E44824" w:rsidRDefault="0047689A" w:rsidP="00E44824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2"/>
        </w:rPr>
      </w:pPr>
      <w:proofErr w:type="spellStart"/>
      <w:r>
        <w:rPr>
          <w:rFonts w:ascii="Times New Roman" w:hAnsi="Times New Roman" w:cs="Times New Roman"/>
          <w:sz w:val="24"/>
          <w:szCs w:val="22"/>
        </w:rPr>
        <w:t>Blowey</w:t>
      </w:r>
      <w:proofErr w:type="spellEnd"/>
      <w:r>
        <w:rPr>
          <w:rFonts w:ascii="Times New Roman" w:hAnsi="Times New Roman" w:cs="Times New Roman"/>
          <w:sz w:val="24"/>
          <w:szCs w:val="22"/>
        </w:rPr>
        <w:t>, R.</w:t>
      </w:r>
      <w:r w:rsidR="00276748" w:rsidRPr="00E44824">
        <w:rPr>
          <w:rFonts w:ascii="Times New Roman" w:hAnsi="Times New Roman" w:cs="Times New Roman"/>
          <w:sz w:val="24"/>
          <w:szCs w:val="22"/>
        </w:rPr>
        <w:t xml:space="preserve"> and Edmondson, P. (2010). Mastitis control in dairy herds. Cambridge, </w:t>
      </w:r>
      <w:proofErr w:type="gramStart"/>
      <w:r w:rsidR="00276748" w:rsidRPr="00E44824">
        <w:rPr>
          <w:rFonts w:ascii="Times New Roman" w:hAnsi="Times New Roman" w:cs="Times New Roman"/>
          <w:sz w:val="24"/>
          <w:szCs w:val="22"/>
        </w:rPr>
        <w:t>MA :</w:t>
      </w:r>
      <w:proofErr w:type="gramEnd"/>
      <w:r w:rsidR="00276748" w:rsidRPr="00E44824">
        <w:rPr>
          <w:rFonts w:ascii="Times New Roman" w:hAnsi="Times New Roman" w:cs="Times New Roman"/>
          <w:sz w:val="24"/>
          <w:szCs w:val="22"/>
        </w:rPr>
        <w:t xml:space="preserve"> CABI, 2010.Cattle, Sheep, Pigs, Goats and Horses. 9th </w:t>
      </w:r>
      <w:proofErr w:type="gramStart"/>
      <w:r w:rsidR="00276748" w:rsidRPr="00E44824">
        <w:rPr>
          <w:rFonts w:ascii="Times New Roman" w:hAnsi="Times New Roman" w:cs="Times New Roman"/>
          <w:sz w:val="24"/>
          <w:szCs w:val="22"/>
        </w:rPr>
        <w:t>ed</w:t>
      </w:r>
      <w:proofErr w:type="gramEnd"/>
      <w:r w:rsidR="00276748" w:rsidRPr="00E44824">
        <w:rPr>
          <w:rFonts w:ascii="Times New Roman" w:hAnsi="Times New Roman" w:cs="Times New Roman"/>
          <w:sz w:val="24"/>
          <w:szCs w:val="22"/>
        </w:rPr>
        <w:t>. New York: W.B. Sounders Company Ltd., pp. 809-827.</w:t>
      </w:r>
    </w:p>
    <w:p w:rsidR="00276748" w:rsidRPr="00E44824" w:rsidRDefault="00276748" w:rsidP="00E44824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824">
        <w:rPr>
          <w:rFonts w:ascii="Times New Roman" w:hAnsi="Times New Roman" w:cs="Times New Roman"/>
          <w:sz w:val="24"/>
          <w:szCs w:val="24"/>
        </w:rPr>
        <w:t xml:space="preserve">Das, A., </w:t>
      </w:r>
      <w:proofErr w:type="spellStart"/>
      <w:r w:rsidRPr="00E44824">
        <w:rPr>
          <w:rFonts w:ascii="Times New Roman" w:hAnsi="Times New Roman" w:cs="Times New Roman"/>
          <w:sz w:val="24"/>
          <w:szCs w:val="24"/>
        </w:rPr>
        <w:t>Guha</w:t>
      </w:r>
      <w:proofErr w:type="spellEnd"/>
      <w:r w:rsidRPr="00E44824">
        <w:rPr>
          <w:rFonts w:ascii="Times New Roman" w:hAnsi="Times New Roman" w:cs="Times New Roman"/>
          <w:sz w:val="24"/>
          <w:szCs w:val="24"/>
        </w:rPr>
        <w:t xml:space="preserve">, C., </w:t>
      </w:r>
      <w:proofErr w:type="spellStart"/>
      <w:r w:rsidRPr="00E44824">
        <w:rPr>
          <w:rFonts w:ascii="Times New Roman" w:hAnsi="Times New Roman" w:cs="Times New Roman"/>
          <w:sz w:val="24"/>
          <w:szCs w:val="24"/>
        </w:rPr>
        <w:t>Biswas</w:t>
      </w:r>
      <w:proofErr w:type="spellEnd"/>
      <w:r w:rsidRPr="00E44824">
        <w:rPr>
          <w:rFonts w:ascii="Times New Roman" w:hAnsi="Times New Roman" w:cs="Times New Roman"/>
          <w:sz w:val="24"/>
          <w:szCs w:val="24"/>
        </w:rPr>
        <w:t>,</w:t>
      </w:r>
      <w:r w:rsidR="0047689A">
        <w:rPr>
          <w:rFonts w:ascii="Times New Roman" w:hAnsi="Times New Roman" w:cs="Times New Roman"/>
          <w:sz w:val="24"/>
          <w:szCs w:val="24"/>
        </w:rPr>
        <w:t xml:space="preserve"> U., Jana, P.S., </w:t>
      </w:r>
      <w:proofErr w:type="spellStart"/>
      <w:r w:rsidR="0047689A">
        <w:rPr>
          <w:rFonts w:ascii="Times New Roman" w:hAnsi="Times New Roman" w:cs="Times New Roman"/>
          <w:sz w:val="24"/>
          <w:szCs w:val="24"/>
        </w:rPr>
        <w:t>Chatterjee</w:t>
      </w:r>
      <w:proofErr w:type="spellEnd"/>
      <w:r w:rsidR="0047689A">
        <w:rPr>
          <w:rFonts w:ascii="Times New Roman" w:hAnsi="Times New Roman" w:cs="Times New Roman"/>
          <w:sz w:val="24"/>
          <w:szCs w:val="24"/>
        </w:rPr>
        <w:t>, A. and</w:t>
      </w:r>
      <w:r w:rsidRPr="00E44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4824">
        <w:rPr>
          <w:rFonts w:ascii="Times New Roman" w:hAnsi="Times New Roman" w:cs="Times New Roman"/>
          <w:sz w:val="24"/>
          <w:szCs w:val="24"/>
        </w:rPr>
        <w:t>Samanta</w:t>
      </w:r>
      <w:proofErr w:type="spellEnd"/>
      <w:r w:rsidRPr="00E44824">
        <w:rPr>
          <w:rFonts w:ascii="Times New Roman" w:hAnsi="Times New Roman" w:cs="Times New Roman"/>
          <w:sz w:val="24"/>
          <w:szCs w:val="24"/>
        </w:rPr>
        <w:t xml:space="preserve">, I. (2017). Detection of emerging antibiotic resistance in bacteria isolated from subclinical mastitis in cattle in West Bengal. </w:t>
      </w:r>
      <w:r w:rsidRPr="00E44824">
        <w:rPr>
          <w:rFonts w:ascii="Times New Roman" w:hAnsi="Times New Roman" w:cs="Times New Roman"/>
          <w:i/>
          <w:iCs/>
          <w:sz w:val="24"/>
          <w:szCs w:val="24"/>
        </w:rPr>
        <w:t xml:space="preserve">Veterinary World, </w:t>
      </w:r>
      <w:r w:rsidRPr="00E44824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E44824">
        <w:rPr>
          <w:rFonts w:ascii="Times New Roman" w:hAnsi="Times New Roman" w:cs="Times New Roman"/>
          <w:sz w:val="24"/>
          <w:szCs w:val="24"/>
        </w:rPr>
        <w:t>(5): 517-520.</w:t>
      </w:r>
    </w:p>
    <w:p w:rsidR="00276748" w:rsidRPr="00E44824" w:rsidRDefault="00276748" w:rsidP="00E44824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2"/>
        </w:rPr>
      </w:pPr>
      <w:proofErr w:type="spellStart"/>
      <w:r w:rsidRPr="00E44824">
        <w:rPr>
          <w:rFonts w:ascii="Times New Roman" w:hAnsi="Times New Roman" w:cs="Times New Roman"/>
          <w:sz w:val="24"/>
          <w:szCs w:val="22"/>
        </w:rPr>
        <w:lastRenderedPageBreak/>
        <w:t>Mishra</w:t>
      </w:r>
      <w:proofErr w:type="spellEnd"/>
      <w:r w:rsidRPr="00E44824">
        <w:rPr>
          <w:rFonts w:ascii="Times New Roman" w:hAnsi="Times New Roman" w:cs="Times New Roman"/>
          <w:sz w:val="24"/>
          <w:szCs w:val="22"/>
        </w:rPr>
        <w:t xml:space="preserve">, L. C., Singh, B. B. and </w:t>
      </w:r>
      <w:proofErr w:type="spellStart"/>
      <w:r w:rsidRPr="00E44824">
        <w:rPr>
          <w:rFonts w:ascii="Times New Roman" w:hAnsi="Times New Roman" w:cs="Times New Roman"/>
          <w:sz w:val="24"/>
          <w:szCs w:val="22"/>
        </w:rPr>
        <w:t>Dagenais</w:t>
      </w:r>
      <w:proofErr w:type="spellEnd"/>
      <w:r w:rsidRPr="00E44824">
        <w:rPr>
          <w:rFonts w:ascii="Times New Roman" w:hAnsi="Times New Roman" w:cs="Times New Roman"/>
          <w:sz w:val="24"/>
          <w:szCs w:val="22"/>
        </w:rPr>
        <w:t xml:space="preserve">, S. (2000). Scientific Basis for the Therapeutic Use of </w:t>
      </w:r>
      <w:proofErr w:type="spellStart"/>
      <w:r w:rsidRPr="00E44824">
        <w:rPr>
          <w:rFonts w:ascii="Times New Roman" w:hAnsi="Times New Roman" w:cs="Times New Roman"/>
          <w:i/>
          <w:iCs/>
          <w:sz w:val="24"/>
          <w:szCs w:val="22"/>
        </w:rPr>
        <w:t>Withania</w:t>
      </w:r>
      <w:proofErr w:type="spellEnd"/>
      <w:r w:rsidRPr="00E44824">
        <w:rPr>
          <w:rFonts w:ascii="Times New Roman" w:hAnsi="Times New Roman" w:cs="Times New Roman"/>
          <w:i/>
          <w:iCs/>
          <w:sz w:val="24"/>
          <w:szCs w:val="22"/>
        </w:rPr>
        <w:t xml:space="preserve"> </w:t>
      </w:r>
      <w:proofErr w:type="spellStart"/>
      <w:r w:rsidRPr="00E44824">
        <w:rPr>
          <w:rFonts w:ascii="Times New Roman" w:hAnsi="Times New Roman" w:cs="Times New Roman"/>
          <w:i/>
          <w:iCs/>
          <w:sz w:val="24"/>
          <w:szCs w:val="22"/>
        </w:rPr>
        <w:t>somnifera</w:t>
      </w:r>
      <w:proofErr w:type="spellEnd"/>
      <w:r w:rsidRPr="00E44824">
        <w:rPr>
          <w:rFonts w:ascii="Times New Roman" w:hAnsi="Times New Roman" w:cs="Times New Roman"/>
          <w:i/>
          <w:iCs/>
          <w:sz w:val="24"/>
          <w:szCs w:val="22"/>
        </w:rPr>
        <w:t xml:space="preserve"> </w:t>
      </w:r>
      <w:r w:rsidRPr="00E44824">
        <w:rPr>
          <w:rFonts w:ascii="Times New Roman" w:hAnsi="Times New Roman" w:cs="Times New Roman"/>
          <w:sz w:val="24"/>
          <w:szCs w:val="22"/>
        </w:rPr>
        <w:t>(</w:t>
      </w:r>
      <w:proofErr w:type="spellStart"/>
      <w:r w:rsidRPr="00E44824">
        <w:rPr>
          <w:rFonts w:ascii="Times New Roman" w:hAnsi="Times New Roman" w:cs="Times New Roman"/>
          <w:sz w:val="24"/>
          <w:szCs w:val="22"/>
        </w:rPr>
        <w:t>Ashwagandha</w:t>
      </w:r>
      <w:proofErr w:type="spellEnd"/>
      <w:r w:rsidRPr="00E44824">
        <w:rPr>
          <w:rFonts w:ascii="Times New Roman" w:hAnsi="Times New Roman" w:cs="Times New Roman"/>
          <w:sz w:val="24"/>
          <w:szCs w:val="22"/>
        </w:rPr>
        <w:t xml:space="preserve">): A Review. </w:t>
      </w:r>
      <w:r w:rsidRPr="00E44824">
        <w:rPr>
          <w:rFonts w:ascii="Times New Roman" w:hAnsi="Times New Roman" w:cs="Times New Roman"/>
          <w:i/>
          <w:iCs/>
          <w:sz w:val="24"/>
          <w:szCs w:val="22"/>
        </w:rPr>
        <w:t>Alternative Medicine Review</w:t>
      </w:r>
      <w:r w:rsidRPr="00E44824">
        <w:rPr>
          <w:rFonts w:ascii="Times New Roman" w:hAnsi="Times New Roman" w:cs="Times New Roman"/>
          <w:sz w:val="24"/>
          <w:szCs w:val="22"/>
        </w:rPr>
        <w:t xml:space="preserve">, </w:t>
      </w:r>
      <w:r w:rsidRPr="00E44824">
        <w:rPr>
          <w:rFonts w:ascii="Times New Roman" w:hAnsi="Times New Roman" w:cs="Times New Roman"/>
          <w:b/>
          <w:bCs/>
          <w:sz w:val="24"/>
          <w:szCs w:val="22"/>
        </w:rPr>
        <w:t>5</w:t>
      </w:r>
      <w:r w:rsidRPr="00E44824">
        <w:rPr>
          <w:rFonts w:ascii="Times New Roman" w:hAnsi="Times New Roman" w:cs="Times New Roman"/>
          <w:sz w:val="24"/>
          <w:szCs w:val="22"/>
        </w:rPr>
        <w:t>(4): 334-46.</w:t>
      </w:r>
    </w:p>
    <w:p w:rsidR="00276748" w:rsidRPr="00E44824" w:rsidRDefault="00276748" w:rsidP="00E44824">
      <w:pPr>
        <w:pStyle w:val="ListParagraph"/>
        <w:numPr>
          <w:ilvl w:val="0"/>
          <w:numId w:val="7"/>
        </w:numPr>
        <w:tabs>
          <w:tab w:val="left" w:pos="27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4824">
        <w:rPr>
          <w:rFonts w:ascii="Times New Roman" w:hAnsi="Times New Roman" w:cs="Times New Roman"/>
          <w:sz w:val="24"/>
          <w:szCs w:val="24"/>
        </w:rPr>
        <w:t>Okmen</w:t>
      </w:r>
      <w:proofErr w:type="spellEnd"/>
      <w:r w:rsidRPr="00E44824">
        <w:rPr>
          <w:rFonts w:ascii="Times New Roman" w:hAnsi="Times New Roman" w:cs="Times New Roman"/>
          <w:sz w:val="24"/>
          <w:szCs w:val="24"/>
        </w:rPr>
        <w:t xml:space="preserve">, G., </w:t>
      </w:r>
      <w:proofErr w:type="spellStart"/>
      <w:r w:rsidRPr="00E44824">
        <w:rPr>
          <w:rFonts w:ascii="Times New Roman" w:hAnsi="Times New Roman" w:cs="Times New Roman"/>
          <w:sz w:val="24"/>
          <w:szCs w:val="24"/>
        </w:rPr>
        <w:t>Vurkun</w:t>
      </w:r>
      <w:proofErr w:type="spellEnd"/>
      <w:r w:rsidRPr="00E44824"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 w:rsidRPr="00E44824">
        <w:rPr>
          <w:rFonts w:ascii="Times New Roman" w:hAnsi="Times New Roman" w:cs="Times New Roman"/>
          <w:sz w:val="24"/>
          <w:szCs w:val="24"/>
        </w:rPr>
        <w:t>Arslan</w:t>
      </w:r>
      <w:proofErr w:type="spellEnd"/>
      <w:r w:rsidRPr="00E44824">
        <w:rPr>
          <w:rFonts w:ascii="Times New Roman" w:hAnsi="Times New Roman" w:cs="Times New Roman"/>
          <w:sz w:val="24"/>
          <w:szCs w:val="24"/>
        </w:rPr>
        <w:t xml:space="preserve">, A. and </w:t>
      </w:r>
      <w:proofErr w:type="spellStart"/>
      <w:r w:rsidRPr="00E44824">
        <w:rPr>
          <w:rFonts w:ascii="Times New Roman" w:hAnsi="Times New Roman" w:cs="Times New Roman"/>
          <w:sz w:val="24"/>
          <w:szCs w:val="24"/>
        </w:rPr>
        <w:t>Ceylan</w:t>
      </w:r>
      <w:proofErr w:type="spellEnd"/>
      <w:r w:rsidRPr="00E44824">
        <w:rPr>
          <w:rFonts w:ascii="Times New Roman" w:hAnsi="Times New Roman" w:cs="Times New Roman"/>
          <w:sz w:val="24"/>
          <w:szCs w:val="24"/>
        </w:rPr>
        <w:t xml:space="preserve">, O. (2017). The antibacterial activities of </w:t>
      </w:r>
      <w:r w:rsidRPr="00E44824">
        <w:rPr>
          <w:rFonts w:ascii="Times New Roman" w:hAnsi="Times New Roman" w:cs="Times New Roman"/>
          <w:i/>
          <w:iCs/>
          <w:sz w:val="24"/>
          <w:szCs w:val="24"/>
        </w:rPr>
        <w:t xml:space="preserve">Piper </w:t>
      </w:r>
      <w:proofErr w:type="spellStart"/>
      <w:r w:rsidRPr="00E44824">
        <w:rPr>
          <w:rFonts w:ascii="Times New Roman" w:hAnsi="Times New Roman" w:cs="Times New Roman"/>
          <w:i/>
          <w:iCs/>
          <w:sz w:val="24"/>
          <w:szCs w:val="24"/>
        </w:rPr>
        <w:t>nigrum</w:t>
      </w:r>
      <w:proofErr w:type="spellEnd"/>
      <w:r w:rsidRPr="00E44824">
        <w:rPr>
          <w:rFonts w:ascii="Times New Roman" w:hAnsi="Times New Roman" w:cs="Times New Roman"/>
          <w:sz w:val="24"/>
          <w:szCs w:val="24"/>
        </w:rPr>
        <w:t xml:space="preserve"> against mastitis pathogens and its antioxidant activities. </w:t>
      </w:r>
      <w:r w:rsidRPr="00E44824">
        <w:rPr>
          <w:rFonts w:ascii="Times New Roman" w:hAnsi="Times New Roman" w:cs="Times New Roman"/>
          <w:i/>
          <w:iCs/>
          <w:sz w:val="24"/>
          <w:szCs w:val="24"/>
        </w:rPr>
        <w:t>Indian Journal Pharmaceutical Education and Research</w:t>
      </w:r>
      <w:r w:rsidRPr="00E44824">
        <w:rPr>
          <w:rFonts w:ascii="Times New Roman" w:hAnsi="Times New Roman" w:cs="Times New Roman"/>
          <w:sz w:val="24"/>
          <w:szCs w:val="24"/>
        </w:rPr>
        <w:t xml:space="preserve">, </w:t>
      </w:r>
      <w:r w:rsidRPr="00E44824">
        <w:rPr>
          <w:rFonts w:ascii="Times New Roman" w:hAnsi="Times New Roman" w:cs="Times New Roman"/>
          <w:b/>
          <w:bCs/>
          <w:sz w:val="24"/>
          <w:szCs w:val="24"/>
        </w:rPr>
        <w:t>51</w:t>
      </w:r>
      <w:r w:rsidRPr="00E44824">
        <w:rPr>
          <w:rFonts w:ascii="Times New Roman" w:hAnsi="Times New Roman" w:cs="Times New Roman"/>
          <w:sz w:val="24"/>
          <w:szCs w:val="24"/>
        </w:rPr>
        <w:t>(Suppl. 3): S170-75.</w:t>
      </w:r>
    </w:p>
    <w:p w:rsidR="00276748" w:rsidRPr="00E44824" w:rsidRDefault="00276748" w:rsidP="00E44824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2"/>
        </w:rPr>
      </w:pPr>
      <w:proofErr w:type="spellStart"/>
      <w:r w:rsidRPr="00E44824">
        <w:rPr>
          <w:rFonts w:ascii="Times New Roman" w:hAnsi="Times New Roman" w:cs="Times New Roman"/>
          <w:sz w:val="24"/>
          <w:szCs w:val="22"/>
        </w:rPr>
        <w:t>Reshi</w:t>
      </w:r>
      <w:proofErr w:type="spellEnd"/>
      <w:r w:rsidRPr="00E44824">
        <w:rPr>
          <w:rFonts w:ascii="Times New Roman" w:hAnsi="Times New Roman" w:cs="Times New Roman"/>
          <w:sz w:val="24"/>
          <w:szCs w:val="22"/>
        </w:rPr>
        <w:t xml:space="preserve">, I., </w:t>
      </w:r>
      <w:proofErr w:type="spellStart"/>
      <w:r w:rsidRPr="00E44824">
        <w:rPr>
          <w:rFonts w:ascii="Times New Roman" w:hAnsi="Times New Roman" w:cs="Times New Roman"/>
          <w:sz w:val="24"/>
          <w:szCs w:val="22"/>
        </w:rPr>
        <w:t>Sa</w:t>
      </w:r>
      <w:r w:rsidR="0047689A">
        <w:rPr>
          <w:rFonts w:ascii="Times New Roman" w:hAnsi="Times New Roman" w:cs="Times New Roman"/>
          <w:sz w:val="24"/>
          <w:szCs w:val="22"/>
        </w:rPr>
        <w:t>rkar</w:t>
      </w:r>
      <w:proofErr w:type="spellEnd"/>
      <w:r w:rsidR="0047689A">
        <w:rPr>
          <w:rFonts w:ascii="Times New Roman" w:hAnsi="Times New Roman" w:cs="Times New Roman"/>
          <w:sz w:val="24"/>
          <w:szCs w:val="22"/>
        </w:rPr>
        <w:t xml:space="preserve">, T., </w:t>
      </w:r>
      <w:proofErr w:type="spellStart"/>
      <w:r w:rsidR="0047689A">
        <w:rPr>
          <w:rFonts w:ascii="Times New Roman" w:hAnsi="Times New Roman" w:cs="Times New Roman"/>
          <w:sz w:val="24"/>
          <w:szCs w:val="22"/>
        </w:rPr>
        <w:t>Malik</w:t>
      </w:r>
      <w:proofErr w:type="spellEnd"/>
      <w:r w:rsidR="0047689A">
        <w:rPr>
          <w:rFonts w:ascii="Times New Roman" w:hAnsi="Times New Roman" w:cs="Times New Roman"/>
          <w:sz w:val="24"/>
          <w:szCs w:val="22"/>
        </w:rPr>
        <w:t xml:space="preserve">, H., </w:t>
      </w:r>
      <w:proofErr w:type="spellStart"/>
      <w:r w:rsidR="0047689A">
        <w:rPr>
          <w:rFonts w:ascii="Times New Roman" w:hAnsi="Times New Roman" w:cs="Times New Roman"/>
          <w:sz w:val="24"/>
          <w:szCs w:val="22"/>
        </w:rPr>
        <w:t>Muhee</w:t>
      </w:r>
      <w:proofErr w:type="spellEnd"/>
      <w:r w:rsidR="0047689A">
        <w:rPr>
          <w:rFonts w:ascii="Times New Roman" w:hAnsi="Times New Roman" w:cs="Times New Roman"/>
          <w:sz w:val="24"/>
          <w:szCs w:val="22"/>
        </w:rPr>
        <w:t xml:space="preserve">, A. and </w:t>
      </w:r>
      <w:proofErr w:type="spellStart"/>
      <w:r w:rsidRPr="00E44824">
        <w:rPr>
          <w:rFonts w:ascii="Times New Roman" w:hAnsi="Times New Roman" w:cs="Times New Roman"/>
          <w:sz w:val="24"/>
          <w:szCs w:val="22"/>
        </w:rPr>
        <w:t>Shoukat</w:t>
      </w:r>
      <w:proofErr w:type="spellEnd"/>
      <w:r w:rsidRPr="00E44824">
        <w:rPr>
          <w:rFonts w:ascii="Times New Roman" w:hAnsi="Times New Roman" w:cs="Times New Roman"/>
          <w:sz w:val="24"/>
          <w:szCs w:val="22"/>
        </w:rPr>
        <w:t xml:space="preserve">, S. (2017). Efficacy of </w:t>
      </w:r>
      <w:proofErr w:type="spellStart"/>
      <w:r w:rsidRPr="00E44824">
        <w:rPr>
          <w:rFonts w:ascii="Times New Roman" w:hAnsi="Times New Roman" w:cs="Times New Roman"/>
          <w:i/>
          <w:iCs/>
          <w:sz w:val="24"/>
          <w:szCs w:val="22"/>
        </w:rPr>
        <w:t>Fumaria</w:t>
      </w:r>
      <w:proofErr w:type="spellEnd"/>
      <w:r w:rsidRPr="00E44824">
        <w:rPr>
          <w:rFonts w:ascii="Times New Roman" w:hAnsi="Times New Roman" w:cs="Times New Roman"/>
          <w:i/>
          <w:iCs/>
          <w:sz w:val="24"/>
          <w:szCs w:val="22"/>
        </w:rPr>
        <w:t xml:space="preserve"> </w:t>
      </w:r>
      <w:proofErr w:type="spellStart"/>
      <w:r w:rsidRPr="00E44824">
        <w:rPr>
          <w:rFonts w:ascii="Times New Roman" w:hAnsi="Times New Roman" w:cs="Times New Roman"/>
          <w:i/>
          <w:iCs/>
          <w:sz w:val="24"/>
          <w:szCs w:val="22"/>
        </w:rPr>
        <w:t>indica</w:t>
      </w:r>
      <w:proofErr w:type="spellEnd"/>
      <w:r w:rsidRPr="00E44824">
        <w:rPr>
          <w:rFonts w:ascii="Times New Roman" w:hAnsi="Times New Roman" w:cs="Times New Roman"/>
          <w:sz w:val="24"/>
          <w:szCs w:val="22"/>
        </w:rPr>
        <w:t xml:space="preserve">, </w:t>
      </w:r>
      <w:proofErr w:type="spellStart"/>
      <w:r w:rsidRPr="00E44824">
        <w:rPr>
          <w:rFonts w:ascii="Times New Roman" w:hAnsi="Times New Roman" w:cs="Times New Roman"/>
          <w:i/>
          <w:iCs/>
          <w:sz w:val="24"/>
          <w:szCs w:val="22"/>
        </w:rPr>
        <w:t>Nepata</w:t>
      </w:r>
      <w:proofErr w:type="spellEnd"/>
      <w:r w:rsidRPr="00E44824">
        <w:rPr>
          <w:rFonts w:ascii="Times New Roman" w:hAnsi="Times New Roman" w:cs="Times New Roman"/>
          <w:i/>
          <w:iCs/>
          <w:sz w:val="24"/>
          <w:szCs w:val="22"/>
        </w:rPr>
        <w:t xml:space="preserve"> </w:t>
      </w:r>
      <w:proofErr w:type="spellStart"/>
      <w:r w:rsidRPr="00E44824">
        <w:rPr>
          <w:rFonts w:ascii="Times New Roman" w:hAnsi="Times New Roman" w:cs="Times New Roman"/>
          <w:i/>
          <w:iCs/>
          <w:sz w:val="24"/>
          <w:szCs w:val="22"/>
        </w:rPr>
        <w:t>cataria</w:t>
      </w:r>
      <w:proofErr w:type="spellEnd"/>
      <w:r w:rsidRPr="00E44824">
        <w:rPr>
          <w:rFonts w:ascii="Times New Roman" w:hAnsi="Times New Roman" w:cs="Times New Roman"/>
          <w:sz w:val="24"/>
          <w:szCs w:val="22"/>
        </w:rPr>
        <w:t xml:space="preserve"> and </w:t>
      </w:r>
      <w:proofErr w:type="spellStart"/>
      <w:r w:rsidRPr="00E44824">
        <w:rPr>
          <w:rFonts w:ascii="Times New Roman" w:hAnsi="Times New Roman" w:cs="Times New Roman"/>
          <w:i/>
          <w:iCs/>
          <w:sz w:val="24"/>
          <w:szCs w:val="22"/>
        </w:rPr>
        <w:t>Adiantum</w:t>
      </w:r>
      <w:proofErr w:type="spellEnd"/>
      <w:r w:rsidRPr="00E44824">
        <w:rPr>
          <w:rFonts w:ascii="Times New Roman" w:hAnsi="Times New Roman" w:cs="Times New Roman"/>
          <w:i/>
          <w:iCs/>
          <w:sz w:val="24"/>
          <w:szCs w:val="22"/>
        </w:rPr>
        <w:t xml:space="preserve"> </w:t>
      </w:r>
      <w:proofErr w:type="spellStart"/>
      <w:r w:rsidRPr="00E44824">
        <w:rPr>
          <w:rFonts w:ascii="Times New Roman" w:hAnsi="Times New Roman" w:cs="Times New Roman"/>
          <w:i/>
          <w:iCs/>
          <w:sz w:val="24"/>
          <w:szCs w:val="22"/>
        </w:rPr>
        <w:t>capillus</w:t>
      </w:r>
      <w:proofErr w:type="spellEnd"/>
      <w:r w:rsidRPr="00E44824">
        <w:rPr>
          <w:rFonts w:ascii="Times New Roman" w:hAnsi="Times New Roman" w:cs="Times New Roman"/>
          <w:sz w:val="24"/>
          <w:szCs w:val="22"/>
        </w:rPr>
        <w:t xml:space="preserve"> Crude Aqueous Extracts in Comparison to </w:t>
      </w:r>
      <w:proofErr w:type="spellStart"/>
      <w:r w:rsidRPr="00E44824">
        <w:rPr>
          <w:rFonts w:ascii="Times New Roman" w:hAnsi="Times New Roman" w:cs="Times New Roman"/>
          <w:sz w:val="24"/>
          <w:szCs w:val="22"/>
        </w:rPr>
        <w:t>Cefuroxime</w:t>
      </w:r>
      <w:proofErr w:type="spellEnd"/>
      <w:r w:rsidRPr="00E44824">
        <w:rPr>
          <w:rFonts w:ascii="Times New Roman" w:hAnsi="Times New Roman" w:cs="Times New Roman"/>
          <w:sz w:val="24"/>
          <w:szCs w:val="22"/>
        </w:rPr>
        <w:t xml:space="preserve"> in Sub-clinical Case of Bovine Mastitis. </w:t>
      </w:r>
      <w:r w:rsidRPr="00E44824">
        <w:rPr>
          <w:rFonts w:ascii="Times New Roman" w:hAnsi="Times New Roman" w:cs="Times New Roman"/>
          <w:i/>
          <w:iCs/>
          <w:sz w:val="24"/>
          <w:szCs w:val="22"/>
        </w:rPr>
        <w:t>International Journal of Livestock Research</w:t>
      </w:r>
      <w:r w:rsidRPr="00E44824">
        <w:rPr>
          <w:rFonts w:ascii="Times New Roman" w:hAnsi="Times New Roman" w:cs="Times New Roman"/>
          <w:sz w:val="24"/>
          <w:szCs w:val="22"/>
        </w:rPr>
        <w:t xml:space="preserve">, </w:t>
      </w:r>
      <w:r w:rsidRPr="0047689A">
        <w:rPr>
          <w:rFonts w:ascii="Times New Roman" w:hAnsi="Times New Roman" w:cs="Times New Roman"/>
          <w:b/>
          <w:bCs/>
          <w:sz w:val="24"/>
          <w:szCs w:val="22"/>
        </w:rPr>
        <w:t>7</w:t>
      </w:r>
      <w:r w:rsidRPr="00E44824">
        <w:rPr>
          <w:rFonts w:ascii="Times New Roman" w:hAnsi="Times New Roman" w:cs="Times New Roman"/>
          <w:sz w:val="24"/>
          <w:szCs w:val="22"/>
        </w:rPr>
        <w:t>(3)</w:t>
      </w:r>
      <w:r w:rsidR="0047689A">
        <w:rPr>
          <w:rFonts w:ascii="Times New Roman" w:hAnsi="Times New Roman" w:cs="Times New Roman"/>
          <w:sz w:val="24"/>
          <w:szCs w:val="22"/>
        </w:rPr>
        <w:t>:</w:t>
      </w:r>
      <w:r w:rsidRPr="00E44824">
        <w:rPr>
          <w:rFonts w:ascii="Times New Roman" w:hAnsi="Times New Roman" w:cs="Times New Roman"/>
          <w:sz w:val="24"/>
          <w:szCs w:val="22"/>
        </w:rPr>
        <w:t xml:space="preserve"> 100-107.</w:t>
      </w:r>
    </w:p>
    <w:p w:rsidR="00276748" w:rsidRPr="00E44824" w:rsidRDefault="00276748" w:rsidP="00E4482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4824">
        <w:rPr>
          <w:rFonts w:ascii="Times New Roman" w:hAnsi="Times New Roman" w:cs="Times New Roman"/>
          <w:sz w:val="24"/>
          <w:szCs w:val="24"/>
        </w:rPr>
        <w:t>Sardare</w:t>
      </w:r>
      <w:proofErr w:type="spellEnd"/>
      <w:r w:rsidRPr="00E44824">
        <w:rPr>
          <w:rFonts w:ascii="Times New Roman" w:hAnsi="Times New Roman" w:cs="Times New Roman"/>
          <w:sz w:val="24"/>
          <w:szCs w:val="24"/>
        </w:rPr>
        <w:t xml:space="preserve">, S., </w:t>
      </w:r>
      <w:proofErr w:type="spellStart"/>
      <w:r w:rsidRPr="00E44824">
        <w:rPr>
          <w:rFonts w:ascii="Times New Roman" w:hAnsi="Times New Roman" w:cs="Times New Roman"/>
          <w:sz w:val="24"/>
          <w:szCs w:val="24"/>
        </w:rPr>
        <w:t>Gubbawar</w:t>
      </w:r>
      <w:proofErr w:type="spellEnd"/>
      <w:r w:rsidRPr="00E44824">
        <w:rPr>
          <w:rFonts w:ascii="Times New Roman" w:hAnsi="Times New Roman" w:cs="Times New Roman"/>
          <w:sz w:val="24"/>
          <w:szCs w:val="24"/>
        </w:rPr>
        <w:t xml:space="preserve">, S., </w:t>
      </w:r>
      <w:proofErr w:type="spellStart"/>
      <w:r w:rsidRPr="00E44824">
        <w:rPr>
          <w:rFonts w:ascii="Times New Roman" w:hAnsi="Times New Roman" w:cs="Times New Roman"/>
          <w:sz w:val="24"/>
          <w:szCs w:val="24"/>
        </w:rPr>
        <w:t>Dhurve</w:t>
      </w:r>
      <w:proofErr w:type="spellEnd"/>
      <w:r w:rsidRPr="00E44824">
        <w:rPr>
          <w:rFonts w:ascii="Times New Roman" w:hAnsi="Times New Roman" w:cs="Times New Roman"/>
          <w:sz w:val="24"/>
          <w:szCs w:val="24"/>
        </w:rPr>
        <w:t xml:space="preserve">, N., </w:t>
      </w:r>
      <w:proofErr w:type="spellStart"/>
      <w:r w:rsidRPr="00E44824">
        <w:rPr>
          <w:rFonts w:ascii="Times New Roman" w:hAnsi="Times New Roman" w:cs="Times New Roman"/>
          <w:sz w:val="24"/>
          <w:szCs w:val="24"/>
        </w:rPr>
        <w:t>Wanjari</w:t>
      </w:r>
      <w:proofErr w:type="spellEnd"/>
      <w:r w:rsidRPr="00E44824">
        <w:rPr>
          <w:rFonts w:ascii="Times New Roman" w:hAnsi="Times New Roman" w:cs="Times New Roman"/>
          <w:sz w:val="24"/>
          <w:szCs w:val="24"/>
        </w:rPr>
        <w:t xml:space="preserve">, B. and </w:t>
      </w:r>
      <w:proofErr w:type="spellStart"/>
      <w:r w:rsidRPr="00E44824">
        <w:rPr>
          <w:rFonts w:ascii="Times New Roman" w:hAnsi="Times New Roman" w:cs="Times New Roman"/>
          <w:sz w:val="24"/>
          <w:szCs w:val="24"/>
        </w:rPr>
        <w:t>Chandewar</w:t>
      </w:r>
      <w:proofErr w:type="spellEnd"/>
      <w:r w:rsidRPr="00E44824">
        <w:rPr>
          <w:rFonts w:ascii="Times New Roman" w:hAnsi="Times New Roman" w:cs="Times New Roman"/>
          <w:sz w:val="24"/>
          <w:szCs w:val="24"/>
        </w:rPr>
        <w:t xml:space="preserve">, K. (2017). Quality assessment of cow milk affected by subclinical mastitis. </w:t>
      </w:r>
      <w:r w:rsidRPr="00E44824">
        <w:rPr>
          <w:rFonts w:ascii="Times New Roman" w:hAnsi="Times New Roman" w:cs="Times New Roman"/>
          <w:i/>
          <w:sz w:val="24"/>
          <w:szCs w:val="24"/>
        </w:rPr>
        <w:t>The Pharmacological Innovation Journal</w:t>
      </w:r>
      <w:r w:rsidRPr="00E44824">
        <w:rPr>
          <w:rFonts w:ascii="Times New Roman" w:hAnsi="Times New Roman" w:cs="Times New Roman"/>
          <w:sz w:val="24"/>
          <w:szCs w:val="24"/>
        </w:rPr>
        <w:t xml:space="preserve">, </w:t>
      </w:r>
      <w:r w:rsidRPr="00E44824">
        <w:rPr>
          <w:rFonts w:ascii="Times New Roman" w:hAnsi="Times New Roman" w:cs="Times New Roman"/>
          <w:b/>
          <w:sz w:val="24"/>
          <w:szCs w:val="24"/>
        </w:rPr>
        <w:t>6</w:t>
      </w:r>
      <w:r w:rsidRPr="00E44824">
        <w:rPr>
          <w:rFonts w:ascii="Times New Roman" w:hAnsi="Times New Roman" w:cs="Times New Roman"/>
          <w:sz w:val="24"/>
          <w:szCs w:val="24"/>
        </w:rPr>
        <w:t>(11): 75–77.</w:t>
      </w:r>
    </w:p>
    <w:p w:rsidR="00276748" w:rsidRPr="00E44824" w:rsidRDefault="00276748" w:rsidP="00E44824">
      <w:pPr>
        <w:pStyle w:val="ListParagraph"/>
        <w:numPr>
          <w:ilvl w:val="0"/>
          <w:numId w:val="7"/>
        </w:numPr>
        <w:tabs>
          <w:tab w:val="left" w:pos="27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824">
        <w:rPr>
          <w:rFonts w:ascii="Times New Roman" w:hAnsi="Times New Roman" w:cs="Times New Roman"/>
          <w:sz w:val="24"/>
          <w:szCs w:val="24"/>
        </w:rPr>
        <w:t xml:space="preserve">Sharma L., </w:t>
      </w:r>
      <w:proofErr w:type="spellStart"/>
      <w:r w:rsidRPr="00E44824">
        <w:rPr>
          <w:rFonts w:ascii="Times New Roman" w:hAnsi="Times New Roman" w:cs="Times New Roman"/>
          <w:sz w:val="24"/>
          <w:szCs w:val="24"/>
        </w:rPr>
        <w:t>Verma</w:t>
      </w:r>
      <w:proofErr w:type="spellEnd"/>
      <w:r w:rsidRPr="00E44824">
        <w:rPr>
          <w:rFonts w:ascii="Times New Roman" w:hAnsi="Times New Roman" w:cs="Times New Roman"/>
          <w:sz w:val="24"/>
          <w:szCs w:val="24"/>
        </w:rPr>
        <w:t xml:space="preserve">, A.K., </w:t>
      </w:r>
      <w:proofErr w:type="spellStart"/>
      <w:r w:rsidRPr="00E44824">
        <w:rPr>
          <w:rFonts w:ascii="Times New Roman" w:hAnsi="Times New Roman" w:cs="Times New Roman"/>
          <w:sz w:val="24"/>
          <w:szCs w:val="24"/>
        </w:rPr>
        <w:t>Rahal</w:t>
      </w:r>
      <w:proofErr w:type="spellEnd"/>
      <w:r w:rsidRPr="00E44824">
        <w:rPr>
          <w:rFonts w:ascii="Times New Roman" w:hAnsi="Times New Roman" w:cs="Times New Roman"/>
          <w:sz w:val="24"/>
          <w:szCs w:val="24"/>
        </w:rPr>
        <w:t xml:space="preserve">, A., Kumar, A. and Nigam, R. (2016). Relationship between serum biomarkers and oxidative stress in dairy cattle and buffaloes with clinical and sub-clinical mastitis. </w:t>
      </w:r>
      <w:r w:rsidRPr="00E44824">
        <w:rPr>
          <w:rFonts w:ascii="Times New Roman" w:hAnsi="Times New Roman" w:cs="Times New Roman"/>
          <w:i/>
          <w:iCs/>
          <w:sz w:val="24"/>
          <w:szCs w:val="24"/>
        </w:rPr>
        <w:t>Biotechnology,</w:t>
      </w:r>
      <w:r w:rsidRPr="00E44824">
        <w:rPr>
          <w:rFonts w:ascii="Times New Roman" w:hAnsi="Times New Roman" w:cs="Times New Roman"/>
          <w:sz w:val="24"/>
          <w:szCs w:val="24"/>
        </w:rPr>
        <w:t xml:space="preserve"> </w:t>
      </w:r>
      <w:r w:rsidRPr="00E44824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E44824">
        <w:rPr>
          <w:rFonts w:ascii="Times New Roman" w:hAnsi="Times New Roman" w:cs="Times New Roman"/>
          <w:sz w:val="24"/>
          <w:szCs w:val="24"/>
        </w:rPr>
        <w:t>: 96-100.</w:t>
      </w:r>
    </w:p>
    <w:p w:rsidR="00276748" w:rsidRPr="00E44824" w:rsidRDefault="00276748" w:rsidP="00E44824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4824">
        <w:rPr>
          <w:rFonts w:ascii="Times New Roman" w:hAnsi="Times New Roman" w:cs="Times New Roman"/>
          <w:sz w:val="24"/>
          <w:szCs w:val="24"/>
        </w:rPr>
        <w:t>Soni</w:t>
      </w:r>
      <w:proofErr w:type="spellEnd"/>
      <w:r w:rsidRPr="00E44824">
        <w:rPr>
          <w:rFonts w:ascii="Times New Roman" w:hAnsi="Times New Roman" w:cs="Times New Roman"/>
          <w:sz w:val="24"/>
          <w:szCs w:val="24"/>
        </w:rPr>
        <w:t xml:space="preserve">, P., </w:t>
      </w:r>
      <w:proofErr w:type="spellStart"/>
      <w:r w:rsidRPr="00E44824">
        <w:rPr>
          <w:rFonts w:ascii="Times New Roman" w:hAnsi="Times New Roman" w:cs="Times New Roman"/>
          <w:sz w:val="24"/>
          <w:szCs w:val="24"/>
        </w:rPr>
        <w:t>Bahadur</w:t>
      </w:r>
      <w:proofErr w:type="spellEnd"/>
      <w:r w:rsidRPr="00E44824">
        <w:rPr>
          <w:rFonts w:ascii="Times New Roman" w:hAnsi="Times New Roman" w:cs="Times New Roman"/>
          <w:sz w:val="24"/>
          <w:szCs w:val="24"/>
        </w:rPr>
        <w:t xml:space="preserve">, A.N. and </w:t>
      </w:r>
      <w:proofErr w:type="spellStart"/>
      <w:r w:rsidRPr="00E44824">
        <w:rPr>
          <w:rFonts w:ascii="Times New Roman" w:hAnsi="Times New Roman" w:cs="Times New Roman"/>
          <w:sz w:val="24"/>
          <w:szCs w:val="24"/>
        </w:rPr>
        <w:t>Tewari</w:t>
      </w:r>
      <w:proofErr w:type="spellEnd"/>
      <w:r w:rsidRPr="00E44824">
        <w:rPr>
          <w:rFonts w:ascii="Times New Roman" w:hAnsi="Times New Roman" w:cs="Times New Roman"/>
          <w:sz w:val="24"/>
          <w:szCs w:val="24"/>
        </w:rPr>
        <w:t xml:space="preserve">, U. (2015). Study on antimicrobial activity of leaf extract of </w:t>
      </w:r>
      <w:proofErr w:type="spellStart"/>
      <w:r w:rsidRPr="00E44824">
        <w:rPr>
          <w:rFonts w:ascii="Times New Roman" w:hAnsi="Times New Roman" w:cs="Times New Roman"/>
          <w:i/>
          <w:sz w:val="24"/>
          <w:szCs w:val="24"/>
        </w:rPr>
        <w:t>Withania</w:t>
      </w:r>
      <w:proofErr w:type="spellEnd"/>
      <w:r w:rsidRPr="00E4482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44824">
        <w:rPr>
          <w:rFonts w:ascii="Times New Roman" w:hAnsi="Times New Roman" w:cs="Times New Roman"/>
          <w:i/>
          <w:sz w:val="24"/>
          <w:szCs w:val="24"/>
        </w:rPr>
        <w:t>somnifera</w:t>
      </w:r>
      <w:proofErr w:type="spellEnd"/>
      <w:r w:rsidRPr="00E44824">
        <w:rPr>
          <w:rFonts w:ascii="Times New Roman" w:hAnsi="Times New Roman" w:cs="Times New Roman"/>
          <w:sz w:val="24"/>
          <w:szCs w:val="24"/>
        </w:rPr>
        <w:t xml:space="preserve"> L. </w:t>
      </w:r>
      <w:proofErr w:type="spellStart"/>
      <w:r w:rsidRPr="00E44824">
        <w:rPr>
          <w:rFonts w:ascii="Times New Roman" w:hAnsi="Times New Roman" w:cs="Times New Roman"/>
          <w:sz w:val="24"/>
          <w:szCs w:val="24"/>
        </w:rPr>
        <w:t>Dunal</w:t>
      </w:r>
      <w:proofErr w:type="spellEnd"/>
      <w:r w:rsidRPr="00E44824">
        <w:rPr>
          <w:rFonts w:ascii="Times New Roman" w:hAnsi="Times New Roman" w:cs="Times New Roman"/>
          <w:sz w:val="24"/>
          <w:szCs w:val="24"/>
        </w:rPr>
        <w:t xml:space="preserve"> against clinical pathogens. </w:t>
      </w:r>
      <w:r w:rsidRPr="00E44824">
        <w:rPr>
          <w:rFonts w:ascii="Times New Roman" w:hAnsi="Times New Roman" w:cs="Times New Roman"/>
          <w:i/>
          <w:sz w:val="24"/>
          <w:szCs w:val="24"/>
        </w:rPr>
        <w:t>International Journal of Advanced Research in Biological Sciences</w:t>
      </w:r>
      <w:r w:rsidRPr="00E44824">
        <w:rPr>
          <w:rFonts w:ascii="Times New Roman" w:hAnsi="Times New Roman" w:cs="Times New Roman"/>
          <w:sz w:val="24"/>
          <w:szCs w:val="24"/>
        </w:rPr>
        <w:t xml:space="preserve">, </w:t>
      </w:r>
      <w:r w:rsidRPr="00E44824">
        <w:rPr>
          <w:rFonts w:ascii="Times New Roman" w:hAnsi="Times New Roman" w:cs="Times New Roman"/>
          <w:b/>
          <w:sz w:val="24"/>
          <w:szCs w:val="24"/>
        </w:rPr>
        <w:t>2(</w:t>
      </w:r>
      <w:r w:rsidRPr="00E44824">
        <w:rPr>
          <w:rFonts w:ascii="Times New Roman" w:hAnsi="Times New Roman" w:cs="Times New Roman"/>
          <w:sz w:val="24"/>
          <w:szCs w:val="24"/>
        </w:rPr>
        <w:t>11): 193-196.</w:t>
      </w:r>
    </w:p>
    <w:p w:rsidR="00276748" w:rsidRPr="00E44824" w:rsidRDefault="00276748" w:rsidP="00E44824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2"/>
        </w:rPr>
      </w:pPr>
      <w:proofErr w:type="spellStart"/>
      <w:r w:rsidRPr="00E44824">
        <w:rPr>
          <w:rFonts w:ascii="Times New Roman" w:hAnsi="Times New Roman" w:cs="Times New Roman"/>
          <w:sz w:val="24"/>
          <w:szCs w:val="22"/>
        </w:rPr>
        <w:t>Sundaram</w:t>
      </w:r>
      <w:proofErr w:type="spellEnd"/>
      <w:r w:rsidRPr="00E44824">
        <w:rPr>
          <w:rFonts w:ascii="Times New Roman" w:hAnsi="Times New Roman" w:cs="Times New Roman"/>
          <w:sz w:val="24"/>
          <w:szCs w:val="22"/>
        </w:rPr>
        <w:t xml:space="preserve">, S., </w:t>
      </w:r>
      <w:proofErr w:type="spellStart"/>
      <w:r w:rsidRPr="00E44824">
        <w:rPr>
          <w:rFonts w:ascii="Times New Roman" w:hAnsi="Times New Roman" w:cs="Times New Roman"/>
          <w:sz w:val="24"/>
          <w:szCs w:val="22"/>
        </w:rPr>
        <w:t>Dwiwedi</w:t>
      </w:r>
      <w:proofErr w:type="spellEnd"/>
      <w:r w:rsidRPr="00E44824">
        <w:rPr>
          <w:rFonts w:ascii="Times New Roman" w:hAnsi="Times New Roman" w:cs="Times New Roman"/>
          <w:sz w:val="24"/>
          <w:szCs w:val="22"/>
        </w:rPr>
        <w:t xml:space="preserve">, P. and </w:t>
      </w:r>
      <w:proofErr w:type="spellStart"/>
      <w:r w:rsidRPr="00E44824">
        <w:rPr>
          <w:rFonts w:ascii="Times New Roman" w:hAnsi="Times New Roman" w:cs="Times New Roman"/>
          <w:sz w:val="24"/>
          <w:szCs w:val="22"/>
        </w:rPr>
        <w:t>Purwar</w:t>
      </w:r>
      <w:proofErr w:type="spellEnd"/>
      <w:r w:rsidRPr="00E44824">
        <w:rPr>
          <w:rFonts w:ascii="Times New Roman" w:hAnsi="Times New Roman" w:cs="Times New Roman"/>
          <w:sz w:val="24"/>
          <w:szCs w:val="22"/>
        </w:rPr>
        <w:t xml:space="preserve">, S. (2011). </w:t>
      </w:r>
      <w:r w:rsidRPr="00E44824">
        <w:rPr>
          <w:rFonts w:ascii="Times New Roman" w:hAnsi="Times New Roman" w:cs="Times New Roman"/>
          <w:i/>
          <w:iCs/>
          <w:sz w:val="24"/>
          <w:szCs w:val="22"/>
        </w:rPr>
        <w:t xml:space="preserve">In vitro </w:t>
      </w:r>
      <w:r w:rsidRPr="00E44824">
        <w:rPr>
          <w:rFonts w:ascii="Times New Roman" w:hAnsi="Times New Roman" w:cs="Times New Roman"/>
          <w:sz w:val="24"/>
          <w:szCs w:val="22"/>
        </w:rPr>
        <w:t xml:space="preserve">evaluation of antibacterial activities of extracts of </w:t>
      </w:r>
      <w:proofErr w:type="spellStart"/>
      <w:r w:rsidRPr="00E44824">
        <w:rPr>
          <w:rFonts w:ascii="Times New Roman" w:hAnsi="Times New Roman" w:cs="Times New Roman"/>
          <w:i/>
          <w:iCs/>
          <w:sz w:val="24"/>
          <w:szCs w:val="22"/>
        </w:rPr>
        <w:t>Withania</w:t>
      </w:r>
      <w:proofErr w:type="spellEnd"/>
      <w:r w:rsidRPr="00E44824">
        <w:rPr>
          <w:rFonts w:ascii="Times New Roman" w:hAnsi="Times New Roman" w:cs="Times New Roman"/>
          <w:i/>
          <w:iCs/>
          <w:sz w:val="24"/>
          <w:szCs w:val="22"/>
        </w:rPr>
        <w:t xml:space="preserve"> </w:t>
      </w:r>
      <w:proofErr w:type="spellStart"/>
      <w:r w:rsidRPr="00E44824">
        <w:rPr>
          <w:rFonts w:ascii="Times New Roman" w:hAnsi="Times New Roman" w:cs="Times New Roman"/>
          <w:i/>
          <w:iCs/>
          <w:sz w:val="24"/>
          <w:szCs w:val="22"/>
        </w:rPr>
        <w:t>somnifera</w:t>
      </w:r>
      <w:proofErr w:type="spellEnd"/>
      <w:r w:rsidRPr="00E44824">
        <w:rPr>
          <w:rFonts w:ascii="Times New Roman" w:hAnsi="Times New Roman" w:cs="Times New Roman"/>
          <w:i/>
          <w:iCs/>
          <w:sz w:val="24"/>
          <w:szCs w:val="22"/>
        </w:rPr>
        <w:t xml:space="preserve"> </w:t>
      </w:r>
      <w:r w:rsidRPr="00E44824">
        <w:rPr>
          <w:rFonts w:ascii="Times New Roman" w:hAnsi="Times New Roman" w:cs="Times New Roman"/>
          <w:sz w:val="24"/>
          <w:szCs w:val="22"/>
        </w:rPr>
        <w:t>(</w:t>
      </w:r>
      <w:proofErr w:type="spellStart"/>
      <w:r w:rsidRPr="00E44824">
        <w:rPr>
          <w:rFonts w:ascii="Times New Roman" w:hAnsi="Times New Roman" w:cs="Times New Roman"/>
          <w:sz w:val="24"/>
          <w:szCs w:val="22"/>
        </w:rPr>
        <w:t>Ashwagandha</w:t>
      </w:r>
      <w:proofErr w:type="spellEnd"/>
      <w:r w:rsidRPr="00E44824">
        <w:rPr>
          <w:rFonts w:ascii="Times New Roman" w:hAnsi="Times New Roman" w:cs="Times New Roman"/>
          <w:sz w:val="24"/>
          <w:szCs w:val="22"/>
        </w:rPr>
        <w:t xml:space="preserve">) to bacterial pathogens. </w:t>
      </w:r>
      <w:r w:rsidRPr="00E44824">
        <w:rPr>
          <w:rFonts w:ascii="Times New Roman" w:hAnsi="Times New Roman" w:cs="Times New Roman"/>
          <w:i/>
          <w:iCs/>
          <w:sz w:val="24"/>
          <w:szCs w:val="22"/>
        </w:rPr>
        <w:t xml:space="preserve">Asian. J. </w:t>
      </w:r>
      <w:proofErr w:type="spellStart"/>
      <w:r w:rsidRPr="00E44824">
        <w:rPr>
          <w:rFonts w:ascii="Times New Roman" w:hAnsi="Times New Roman" w:cs="Times New Roman"/>
          <w:i/>
          <w:iCs/>
          <w:sz w:val="24"/>
          <w:szCs w:val="22"/>
        </w:rPr>
        <w:t>Biotechnol</w:t>
      </w:r>
      <w:proofErr w:type="spellEnd"/>
      <w:r w:rsidRPr="00E44824">
        <w:rPr>
          <w:rFonts w:ascii="Times New Roman" w:hAnsi="Times New Roman" w:cs="Times New Roman"/>
          <w:i/>
          <w:iCs/>
          <w:sz w:val="24"/>
          <w:szCs w:val="22"/>
        </w:rPr>
        <w:t>.</w:t>
      </w:r>
      <w:r w:rsidRPr="00E44824">
        <w:rPr>
          <w:rFonts w:ascii="Times New Roman" w:hAnsi="Times New Roman" w:cs="Times New Roman"/>
          <w:sz w:val="24"/>
          <w:szCs w:val="22"/>
        </w:rPr>
        <w:t xml:space="preserve">, </w:t>
      </w:r>
      <w:r w:rsidRPr="00E44824">
        <w:rPr>
          <w:rFonts w:ascii="Times New Roman" w:hAnsi="Times New Roman" w:cs="Times New Roman"/>
          <w:b/>
          <w:bCs/>
          <w:sz w:val="24"/>
          <w:szCs w:val="22"/>
        </w:rPr>
        <w:t>3</w:t>
      </w:r>
      <w:r w:rsidRPr="00E44824">
        <w:rPr>
          <w:rFonts w:ascii="Times New Roman" w:hAnsi="Times New Roman" w:cs="Times New Roman"/>
          <w:sz w:val="24"/>
          <w:szCs w:val="22"/>
        </w:rPr>
        <w:t>(1): 194-199.</w:t>
      </w:r>
    </w:p>
    <w:p w:rsidR="00FE490D" w:rsidRPr="00E44824" w:rsidRDefault="00FE490D" w:rsidP="00DB42CD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15D3" w:rsidRPr="00E44824" w:rsidRDefault="00F50086" w:rsidP="00540CF6">
      <w:pPr>
        <w:rPr>
          <w:rFonts w:ascii="Times New Roman" w:hAnsi="Times New Roman" w:cs="Times New Roman"/>
          <w:b/>
          <w:bCs/>
          <w:sz w:val="24"/>
          <w:szCs w:val="22"/>
        </w:rPr>
      </w:pPr>
      <w:r w:rsidRPr="00E44824">
        <w:rPr>
          <w:rFonts w:ascii="Times New Roman" w:hAnsi="Times New Roman" w:cs="Times New Roman"/>
          <w:b/>
          <w:bCs/>
          <w:sz w:val="24"/>
          <w:szCs w:val="22"/>
        </w:rPr>
        <w:t>Biography</w:t>
      </w:r>
      <w:r w:rsidR="00E44824">
        <w:rPr>
          <w:rFonts w:ascii="Times New Roman" w:hAnsi="Times New Roman" w:cs="Times New Roman"/>
          <w:b/>
          <w:bCs/>
          <w:sz w:val="24"/>
          <w:szCs w:val="22"/>
        </w:rPr>
        <w:t>:-</w:t>
      </w:r>
    </w:p>
    <w:p w:rsidR="00F50086" w:rsidRPr="00E44824" w:rsidRDefault="00E44824" w:rsidP="0047689A">
      <w:pPr>
        <w:jc w:val="both"/>
        <w:rPr>
          <w:rFonts w:ascii="Times New Roman" w:hAnsi="Times New Roman" w:cs="Times New Roman"/>
          <w:sz w:val="24"/>
          <w:szCs w:val="22"/>
        </w:rPr>
      </w:pPr>
      <w:r w:rsidRPr="00E44824">
        <w:rPr>
          <w:rFonts w:ascii="Times New Roman" w:hAnsi="Times New Roman" w:cs="Times New Roman"/>
          <w:sz w:val="24"/>
          <w:szCs w:val="22"/>
        </w:rPr>
        <w:drawing>
          <wp:inline distT="0" distB="0" distL="0" distR="0">
            <wp:extent cx="1196340" cy="1325880"/>
            <wp:effectExtent l="19050" t="0" r="3810" b="0"/>
            <wp:docPr id="1" name="Picture 1" descr="D:\my documents\Certificate\photo and sign\jp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Certificate\photo and sign\jp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778" cy="13240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="00B176B3" w:rsidRPr="00E44824">
        <w:rPr>
          <w:rFonts w:ascii="Times New Roman" w:hAnsi="Times New Roman" w:cs="Times New Roman"/>
          <w:sz w:val="24"/>
          <w:szCs w:val="22"/>
        </w:rPr>
        <w:t xml:space="preserve">Dr. J.P. </w:t>
      </w:r>
      <w:proofErr w:type="spellStart"/>
      <w:r w:rsidR="00B176B3" w:rsidRPr="00E44824">
        <w:rPr>
          <w:rFonts w:ascii="Times New Roman" w:hAnsi="Times New Roman" w:cs="Times New Roman"/>
          <w:sz w:val="24"/>
          <w:szCs w:val="22"/>
        </w:rPr>
        <w:t>Kachhawa</w:t>
      </w:r>
      <w:proofErr w:type="spellEnd"/>
      <w:r w:rsidR="00B176B3" w:rsidRPr="00E44824">
        <w:rPr>
          <w:rFonts w:ascii="Times New Roman" w:hAnsi="Times New Roman" w:cs="Times New Roman"/>
          <w:sz w:val="24"/>
          <w:szCs w:val="22"/>
        </w:rPr>
        <w:t xml:space="preserve">, </w:t>
      </w:r>
      <w:r w:rsidR="00253693" w:rsidRPr="00E44824">
        <w:rPr>
          <w:rFonts w:ascii="Times New Roman" w:hAnsi="Times New Roman" w:cs="Times New Roman"/>
          <w:sz w:val="24"/>
          <w:szCs w:val="22"/>
        </w:rPr>
        <w:t xml:space="preserve">presently serving as </w:t>
      </w:r>
      <w:r w:rsidR="0047689A">
        <w:rPr>
          <w:rFonts w:ascii="Times New Roman" w:hAnsi="Times New Roman" w:cs="Times New Roman"/>
          <w:sz w:val="24"/>
          <w:szCs w:val="22"/>
        </w:rPr>
        <w:t>S</w:t>
      </w:r>
      <w:r w:rsidR="00253693" w:rsidRPr="00E44824">
        <w:rPr>
          <w:rFonts w:ascii="Times New Roman" w:hAnsi="Times New Roman" w:cs="Times New Roman"/>
          <w:sz w:val="24"/>
          <w:szCs w:val="22"/>
        </w:rPr>
        <w:t xml:space="preserve">enior Assistant Professor at Rajasthan University of </w:t>
      </w:r>
      <w:r w:rsidR="0047689A">
        <w:rPr>
          <w:rFonts w:ascii="Times New Roman" w:hAnsi="Times New Roman" w:cs="Times New Roman"/>
          <w:sz w:val="24"/>
          <w:szCs w:val="22"/>
        </w:rPr>
        <w:t>V</w:t>
      </w:r>
      <w:r w:rsidR="00253693" w:rsidRPr="00E44824">
        <w:rPr>
          <w:rFonts w:ascii="Times New Roman" w:hAnsi="Times New Roman" w:cs="Times New Roman"/>
          <w:sz w:val="24"/>
          <w:szCs w:val="22"/>
        </w:rPr>
        <w:t xml:space="preserve">eterinary and Animal Sciences, Bikaner-334 </w:t>
      </w:r>
      <w:r w:rsidR="0047689A">
        <w:rPr>
          <w:rFonts w:ascii="Times New Roman" w:hAnsi="Times New Roman" w:cs="Times New Roman"/>
          <w:sz w:val="24"/>
          <w:szCs w:val="22"/>
        </w:rPr>
        <w:t>0</w:t>
      </w:r>
      <w:r w:rsidR="00253693" w:rsidRPr="00E44824">
        <w:rPr>
          <w:rFonts w:ascii="Times New Roman" w:hAnsi="Times New Roman" w:cs="Times New Roman"/>
          <w:sz w:val="24"/>
          <w:szCs w:val="22"/>
        </w:rPr>
        <w:t>01, Rajasthan, India.</w:t>
      </w:r>
      <w:proofErr w:type="gramEnd"/>
      <w:r w:rsidR="00253693" w:rsidRPr="00E44824">
        <w:rPr>
          <w:rFonts w:ascii="Times New Roman" w:hAnsi="Times New Roman" w:cs="Times New Roman"/>
          <w:sz w:val="24"/>
          <w:szCs w:val="22"/>
        </w:rPr>
        <w:t xml:space="preserve"> He is expertise</w:t>
      </w:r>
      <w:r w:rsidR="00B176B3" w:rsidRPr="00E44824">
        <w:rPr>
          <w:rFonts w:ascii="Times New Roman" w:hAnsi="Times New Roman" w:cs="Times New Roman"/>
          <w:sz w:val="24"/>
          <w:szCs w:val="22"/>
        </w:rPr>
        <w:t xml:space="preserve"> in the Veterinary Clinical Medicine, Ethics and Jurisprudence and has more than </w:t>
      </w:r>
      <w:r w:rsidR="00AA2F08" w:rsidRPr="00E44824">
        <w:rPr>
          <w:rFonts w:ascii="Times New Roman" w:hAnsi="Times New Roman" w:cs="Times New Roman"/>
          <w:sz w:val="24"/>
          <w:szCs w:val="22"/>
        </w:rPr>
        <w:t xml:space="preserve">8 </w:t>
      </w:r>
      <w:r w:rsidR="00B176B3" w:rsidRPr="00E44824">
        <w:rPr>
          <w:rFonts w:ascii="Times New Roman" w:hAnsi="Times New Roman" w:cs="Times New Roman"/>
          <w:sz w:val="24"/>
          <w:szCs w:val="22"/>
        </w:rPr>
        <w:t>years of teaching and research experience.</w:t>
      </w:r>
      <w:r w:rsidR="00E236A1" w:rsidRPr="00E44824">
        <w:rPr>
          <w:rFonts w:ascii="Times New Roman" w:hAnsi="Times New Roman" w:cs="Times New Roman"/>
          <w:sz w:val="24"/>
          <w:szCs w:val="22"/>
        </w:rPr>
        <w:t xml:space="preserve"> </w:t>
      </w:r>
      <w:r w:rsidR="007E598D" w:rsidRPr="00E44824">
        <w:rPr>
          <w:rFonts w:ascii="Times New Roman" w:hAnsi="Times New Roman" w:cs="Times New Roman"/>
          <w:sz w:val="24"/>
          <w:szCs w:val="22"/>
        </w:rPr>
        <w:t xml:space="preserve">He is </w:t>
      </w:r>
      <w:r w:rsidR="00AA2F08" w:rsidRPr="00E44824">
        <w:rPr>
          <w:rFonts w:ascii="Times New Roman" w:hAnsi="Times New Roman" w:cs="Times New Roman"/>
          <w:sz w:val="24"/>
          <w:szCs w:val="22"/>
        </w:rPr>
        <w:t xml:space="preserve">continuously </w:t>
      </w:r>
      <w:r w:rsidR="007E598D" w:rsidRPr="00E44824">
        <w:rPr>
          <w:rFonts w:ascii="Times New Roman" w:hAnsi="Times New Roman" w:cs="Times New Roman"/>
          <w:sz w:val="24"/>
          <w:szCs w:val="22"/>
        </w:rPr>
        <w:t xml:space="preserve">doing research on herbal medicine in field of </w:t>
      </w:r>
      <w:r w:rsidR="0047689A">
        <w:rPr>
          <w:rFonts w:ascii="Times New Roman" w:hAnsi="Times New Roman" w:cs="Times New Roman"/>
          <w:sz w:val="24"/>
          <w:szCs w:val="22"/>
        </w:rPr>
        <w:t>V</w:t>
      </w:r>
      <w:r w:rsidR="007E598D" w:rsidRPr="00E44824">
        <w:rPr>
          <w:rFonts w:ascii="Times New Roman" w:hAnsi="Times New Roman" w:cs="Times New Roman"/>
          <w:sz w:val="24"/>
          <w:szCs w:val="22"/>
        </w:rPr>
        <w:t xml:space="preserve">eterinary </w:t>
      </w:r>
      <w:r w:rsidR="0047689A">
        <w:rPr>
          <w:rFonts w:ascii="Times New Roman" w:hAnsi="Times New Roman" w:cs="Times New Roman"/>
          <w:sz w:val="24"/>
          <w:szCs w:val="22"/>
        </w:rPr>
        <w:t>M</w:t>
      </w:r>
      <w:r w:rsidR="007E598D" w:rsidRPr="00E44824">
        <w:rPr>
          <w:rFonts w:ascii="Times New Roman" w:hAnsi="Times New Roman" w:cs="Times New Roman"/>
          <w:sz w:val="24"/>
          <w:szCs w:val="22"/>
        </w:rPr>
        <w:t>edicine for last 5 years and developed herbal medicine used for therapy of dermatological disorders</w:t>
      </w:r>
      <w:r w:rsidR="00AA2F08" w:rsidRPr="00E44824">
        <w:rPr>
          <w:rFonts w:ascii="Times New Roman" w:hAnsi="Times New Roman" w:cs="Times New Roman"/>
          <w:sz w:val="24"/>
          <w:szCs w:val="22"/>
        </w:rPr>
        <w:t xml:space="preserve"> in cattle, buffaloes, dogs and camel; diarrhea in calves, cattle and buffaloes; mastitis in cattle, buffaloes and goats. </w:t>
      </w:r>
      <w:r w:rsidR="00253693" w:rsidRPr="00E44824">
        <w:rPr>
          <w:rFonts w:ascii="Times New Roman" w:hAnsi="Times New Roman" w:cs="Times New Roman"/>
          <w:sz w:val="24"/>
          <w:szCs w:val="22"/>
        </w:rPr>
        <w:t>Presently he</w:t>
      </w:r>
      <w:r w:rsidRPr="00E44824">
        <w:rPr>
          <w:rFonts w:ascii="Times New Roman" w:hAnsi="Times New Roman" w:cs="Times New Roman"/>
          <w:sz w:val="24"/>
          <w:szCs w:val="22"/>
        </w:rPr>
        <w:t xml:space="preserve"> is member of 7 scientific societies</w:t>
      </w:r>
      <w:r w:rsidR="0047689A">
        <w:rPr>
          <w:rFonts w:ascii="Times New Roman" w:hAnsi="Times New Roman" w:cs="Times New Roman"/>
          <w:sz w:val="24"/>
          <w:szCs w:val="22"/>
        </w:rPr>
        <w:t xml:space="preserve"> and</w:t>
      </w:r>
      <w:r w:rsidR="00253693" w:rsidRPr="00E44824">
        <w:rPr>
          <w:rFonts w:ascii="Times New Roman" w:hAnsi="Times New Roman" w:cs="Times New Roman"/>
          <w:sz w:val="24"/>
          <w:szCs w:val="22"/>
        </w:rPr>
        <w:t xml:space="preserve"> published his works in several national and international repute</w:t>
      </w:r>
      <w:r w:rsidR="0047689A">
        <w:rPr>
          <w:rFonts w:ascii="Times New Roman" w:hAnsi="Times New Roman" w:cs="Times New Roman"/>
          <w:sz w:val="24"/>
          <w:szCs w:val="22"/>
        </w:rPr>
        <w:t>d</w:t>
      </w:r>
      <w:r w:rsidR="00253693" w:rsidRPr="00E44824">
        <w:rPr>
          <w:rFonts w:ascii="Times New Roman" w:hAnsi="Times New Roman" w:cs="Times New Roman"/>
          <w:sz w:val="24"/>
          <w:szCs w:val="22"/>
        </w:rPr>
        <w:t xml:space="preserve"> Journal</w:t>
      </w:r>
      <w:r w:rsidR="0047689A">
        <w:rPr>
          <w:rFonts w:ascii="Times New Roman" w:hAnsi="Times New Roman" w:cs="Times New Roman"/>
          <w:sz w:val="24"/>
          <w:szCs w:val="22"/>
        </w:rPr>
        <w:t>s</w:t>
      </w:r>
      <w:r w:rsidR="00253693" w:rsidRPr="00E44824">
        <w:rPr>
          <w:rFonts w:ascii="Times New Roman" w:hAnsi="Times New Roman" w:cs="Times New Roman"/>
          <w:sz w:val="24"/>
          <w:szCs w:val="22"/>
        </w:rPr>
        <w:t xml:space="preserve">. </w:t>
      </w:r>
    </w:p>
    <w:sectPr w:rsidR="00F50086" w:rsidRPr="00E44824" w:rsidSect="00360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03C2F"/>
    <w:multiLevelType w:val="hybridMultilevel"/>
    <w:tmpl w:val="26E6CFAE"/>
    <w:lvl w:ilvl="0" w:tplc="F97A50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D64F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6D0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3C3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5C8A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760A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E468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A24E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CA1E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BC24AC1"/>
    <w:multiLevelType w:val="hybridMultilevel"/>
    <w:tmpl w:val="0C28AF52"/>
    <w:lvl w:ilvl="0" w:tplc="4C18A3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A4B7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0A59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E0C5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C0A5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22D6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B4EC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8C22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F016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4886C63"/>
    <w:multiLevelType w:val="hybridMultilevel"/>
    <w:tmpl w:val="DF0A0B64"/>
    <w:lvl w:ilvl="0" w:tplc="491E64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0AA1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CC244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1C29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CA41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5EF1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16A9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CCB0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9CF7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D9F0A3F"/>
    <w:multiLevelType w:val="hybridMultilevel"/>
    <w:tmpl w:val="A6126938"/>
    <w:lvl w:ilvl="0" w:tplc="201C1D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C4B2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5CCC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6AE5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3A49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50C5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12D6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5A39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CE81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1925C25"/>
    <w:multiLevelType w:val="hybridMultilevel"/>
    <w:tmpl w:val="A202B9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D64F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6D0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3C3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5C8A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760A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E468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A24E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CA1E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4F44320E"/>
    <w:multiLevelType w:val="hybridMultilevel"/>
    <w:tmpl w:val="DFAA04F6"/>
    <w:lvl w:ilvl="0" w:tplc="A4C80D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4A25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5A15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E29C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E028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1839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4080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D005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4869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517E153C"/>
    <w:multiLevelType w:val="hybridMultilevel"/>
    <w:tmpl w:val="90C4564C"/>
    <w:lvl w:ilvl="0" w:tplc="12965E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C4BC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A0CF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123A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B2B3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3291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AA8A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A6A8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B84D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savePreviewPicture/>
  <w:compat>
    <w:useFELayout/>
  </w:compat>
  <w:rsids>
    <w:rsidRoot w:val="00540CF6"/>
    <w:rsid w:val="000C15D3"/>
    <w:rsid w:val="00253693"/>
    <w:rsid w:val="00276748"/>
    <w:rsid w:val="002A3957"/>
    <w:rsid w:val="00327F2B"/>
    <w:rsid w:val="0034541F"/>
    <w:rsid w:val="00360C7F"/>
    <w:rsid w:val="0047689A"/>
    <w:rsid w:val="00540CF6"/>
    <w:rsid w:val="005411C0"/>
    <w:rsid w:val="007E598D"/>
    <w:rsid w:val="00915706"/>
    <w:rsid w:val="00AA2F08"/>
    <w:rsid w:val="00B176B3"/>
    <w:rsid w:val="00BA0D89"/>
    <w:rsid w:val="00DB42CD"/>
    <w:rsid w:val="00E236A1"/>
    <w:rsid w:val="00E44824"/>
    <w:rsid w:val="00F50086"/>
    <w:rsid w:val="00FE4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C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9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4824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824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84065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1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94843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1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96387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6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78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1519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687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34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3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0756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16910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9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2842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B6F28-5772-4F43-8640-51B17975B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pcc</dc:creator>
  <cp:keywords/>
  <dc:description/>
  <cp:lastModifiedBy>pcc</cp:lastModifiedBy>
  <cp:revision>12</cp:revision>
  <dcterms:created xsi:type="dcterms:W3CDTF">2021-03-20T02:46:00Z</dcterms:created>
  <dcterms:modified xsi:type="dcterms:W3CDTF">2021-03-20T11:17:00Z</dcterms:modified>
</cp:coreProperties>
</file>