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292" w:rsidRDefault="00572292" w:rsidP="00572292">
      <w:pPr>
        <w:rPr>
          <w:b/>
          <w:bCs/>
          <w:sz w:val="28"/>
          <w:szCs w:val="28"/>
        </w:rPr>
      </w:pPr>
      <w:r>
        <w:rPr>
          <w:noProof/>
          <w:lang w:bidi="ar-SA"/>
        </w:rPr>
        <w:drawing>
          <wp:inline distT="0" distB="0" distL="0" distR="0">
            <wp:extent cx="563880" cy="681451"/>
            <wp:effectExtent l="0" t="0" r="7620" b="4445"/>
            <wp:docPr id="3076" name="Picture 5" descr="A person posing for the camera&#10;&#10;Description automatically generated">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D59C9E84-CFFE-4BF5-A2E4-75BEC002FC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5" descr="A person posing for the camera&#10;&#10;Description automatically generated">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D59C9E84-CFFE-4BF5-A2E4-75BEC002FC0E}"/>
                        </a:ext>
                      </a:extLst>
                    </pic:cNvPr>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4786" cy="694631"/>
                    </a:xfrm>
                    <a:prstGeom prst="rect">
                      <a:avLst/>
                    </a:prstGeom>
                    <a:noFill/>
                    <a:ln>
                      <a:noFill/>
                    </a:ln>
                  </pic:spPr>
                </pic:pic>
              </a:graphicData>
            </a:graphic>
          </wp:inline>
        </w:drawing>
      </w:r>
    </w:p>
    <w:p w:rsidR="00926C9C" w:rsidRDefault="00B637ED" w:rsidP="00B637ED">
      <w:pPr>
        <w:jc w:val="center"/>
        <w:rPr>
          <w:b/>
          <w:bCs/>
          <w:sz w:val="28"/>
          <w:szCs w:val="28"/>
        </w:rPr>
      </w:pPr>
      <w:r w:rsidRPr="00B637ED">
        <w:rPr>
          <w:b/>
          <w:bCs/>
          <w:sz w:val="28"/>
          <w:szCs w:val="28"/>
        </w:rPr>
        <w:t xml:space="preserve">Hazards </w:t>
      </w:r>
      <w:r>
        <w:rPr>
          <w:b/>
          <w:bCs/>
          <w:sz w:val="28"/>
          <w:szCs w:val="28"/>
        </w:rPr>
        <w:t>o</w:t>
      </w:r>
      <w:r w:rsidRPr="00B637ED">
        <w:rPr>
          <w:b/>
          <w:bCs/>
          <w:sz w:val="28"/>
          <w:szCs w:val="28"/>
        </w:rPr>
        <w:t xml:space="preserve">f Metallic </w:t>
      </w:r>
      <w:proofErr w:type="spellStart"/>
      <w:r w:rsidR="00C647A0" w:rsidRPr="00B637ED">
        <w:rPr>
          <w:b/>
          <w:bCs/>
          <w:sz w:val="28"/>
          <w:szCs w:val="28"/>
        </w:rPr>
        <w:t>Nanoparticles</w:t>
      </w:r>
      <w:r>
        <w:rPr>
          <w:b/>
          <w:bCs/>
          <w:sz w:val="28"/>
          <w:szCs w:val="28"/>
        </w:rPr>
        <w:t>o</w:t>
      </w:r>
      <w:r w:rsidRPr="00B637ED">
        <w:rPr>
          <w:b/>
          <w:bCs/>
          <w:sz w:val="28"/>
          <w:szCs w:val="28"/>
        </w:rPr>
        <w:t>n</w:t>
      </w:r>
      <w:proofErr w:type="spellEnd"/>
      <w:r w:rsidRPr="00B637ED">
        <w:rPr>
          <w:b/>
          <w:bCs/>
          <w:sz w:val="28"/>
          <w:szCs w:val="28"/>
        </w:rPr>
        <w:t xml:space="preserve"> Animals, Humans </w:t>
      </w:r>
      <w:proofErr w:type="gramStart"/>
      <w:r w:rsidRPr="00B637ED">
        <w:rPr>
          <w:b/>
          <w:bCs/>
          <w:sz w:val="28"/>
          <w:szCs w:val="28"/>
        </w:rPr>
        <w:t>And</w:t>
      </w:r>
      <w:proofErr w:type="gramEnd"/>
      <w:r w:rsidRPr="00B637ED">
        <w:rPr>
          <w:b/>
          <w:bCs/>
          <w:sz w:val="28"/>
          <w:szCs w:val="28"/>
        </w:rPr>
        <w:t xml:space="preserve"> Environment</w:t>
      </w:r>
    </w:p>
    <w:p w:rsidR="002779B1" w:rsidRPr="002779B1" w:rsidRDefault="002779B1" w:rsidP="002779B1">
      <w:pPr>
        <w:spacing w:after="0"/>
        <w:jc w:val="center"/>
        <w:rPr>
          <w:b/>
          <w:bCs/>
          <w:sz w:val="28"/>
          <w:szCs w:val="28"/>
        </w:rPr>
      </w:pPr>
      <w:r w:rsidRPr="002779B1">
        <w:rPr>
          <w:b/>
          <w:bCs/>
          <w:sz w:val="28"/>
          <w:szCs w:val="28"/>
        </w:rPr>
        <w:t xml:space="preserve">Dr. Aziza </w:t>
      </w:r>
      <w:proofErr w:type="spellStart"/>
      <w:r w:rsidRPr="002779B1">
        <w:rPr>
          <w:b/>
          <w:bCs/>
          <w:sz w:val="28"/>
          <w:szCs w:val="28"/>
        </w:rPr>
        <w:t>Mahrous</w:t>
      </w:r>
      <w:proofErr w:type="spellEnd"/>
      <w:r w:rsidRPr="002779B1">
        <w:rPr>
          <w:b/>
          <w:bCs/>
          <w:sz w:val="28"/>
          <w:szCs w:val="28"/>
        </w:rPr>
        <w:t xml:space="preserve"> </w:t>
      </w:r>
      <w:r>
        <w:rPr>
          <w:b/>
          <w:bCs/>
          <w:sz w:val="28"/>
          <w:szCs w:val="28"/>
        </w:rPr>
        <w:t xml:space="preserve">Mohamed </w:t>
      </w:r>
      <w:proofErr w:type="spellStart"/>
      <w:r w:rsidRPr="002779B1">
        <w:rPr>
          <w:b/>
          <w:bCs/>
          <w:sz w:val="28"/>
          <w:szCs w:val="28"/>
        </w:rPr>
        <w:t>Amer</w:t>
      </w:r>
      <w:proofErr w:type="spellEnd"/>
    </w:p>
    <w:p w:rsidR="002779B1" w:rsidRPr="002779B1" w:rsidRDefault="002779B1" w:rsidP="002779B1">
      <w:pPr>
        <w:spacing w:after="0"/>
        <w:jc w:val="center"/>
        <w:rPr>
          <w:b/>
          <w:bCs/>
          <w:sz w:val="28"/>
          <w:szCs w:val="28"/>
          <w:cs/>
        </w:rPr>
      </w:pPr>
      <w:proofErr w:type="spellStart"/>
      <w:r w:rsidRPr="002779B1">
        <w:rPr>
          <w:b/>
          <w:bCs/>
          <w:sz w:val="28"/>
          <w:szCs w:val="28"/>
        </w:rPr>
        <w:t>BVSc</w:t>
      </w:r>
      <w:proofErr w:type="spellEnd"/>
      <w:r w:rsidRPr="002779B1">
        <w:rPr>
          <w:b/>
          <w:bCs/>
          <w:sz w:val="28"/>
          <w:szCs w:val="28"/>
        </w:rPr>
        <w:t xml:space="preserve">, </w:t>
      </w:r>
      <w:proofErr w:type="spellStart"/>
      <w:r w:rsidRPr="002779B1">
        <w:rPr>
          <w:b/>
          <w:bCs/>
          <w:sz w:val="28"/>
          <w:szCs w:val="28"/>
        </w:rPr>
        <w:t>MVSc</w:t>
      </w:r>
      <w:proofErr w:type="spellEnd"/>
      <w:r w:rsidRPr="002779B1">
        <w:rPr>
          <w:b/>
          <w:bCs/>
          <w:sz w:val="28"/>
          <w:szCs w:val="28"/>
        </w:rPr>
        <w:t xml:space="preserve">, PhD </w:t>
      </w:r>
    </w:p>
    <w:p w:rsidR="002779B1" w:rsidRPr="002779B1" w:rsidRDefault="00572292" w:rsidP="002779B1">
      <w:pPr>
        <w:spacing w:after="0"/>
        <w:jc w:val="center"/>
        <w:rPr>
          <w:b/>
          <w:bCs/>
          <w:sz w:val="28"/>
          <w:szCs w:val="28"/>
          <w:cs/>
        </w:rPr>
      </w:pPr>
      <w:r w:rsidRPr="002779B1">
        <w:rPr>
          <w:b/>
          <w:bCs/>
          <w:sz w:val="28"/>
          <w:szCs w:val="28"/>
        </w:rPr>
        <w:t xml:space="preserve">EX </w:t>
      </w:r>
      <w:proofErr w:type="spellStart"/>
      <w:r w:rsidRPr="002779B1">
        <w:rPr>
          <w:b/>
          <w:bCs/>
          <w:sz w:val="28"/>
          <w:szCs w:val="28"/>
        </w:rPr>
        <w:t>Dean</w:t>
      </w:r>
      <w:proofErr w:type="gramStart"/>
      <w:r>
        <w:rPr>
          <w:b/>
          <w:bCs/>
          <w:sz w:val="28"/>
          <w:szCs w:val="28"/>
        </w:rPr>
        <w:t>,</w:t>
      </w:r>
      <w:r w:rsidR="002779B1" w:rsidRPr="002779B1">
        <w:rPr>
          <w:b/>
          <w:bCs/>
          <w:i/>
          <w:iCs/>
          <w:sz w:val="28"/>
          <w:szCs w:val="28"/>
        </w:rPr>
        <w:t>Professor</w:t>
      </w:r>
      <w:proofErr w:type="spellEnd"/>
      <w:proofErr w:type="gramEnd"/>
      <w:r w:rsidR="002779B1" w:rsidRPr="002779B1">
        <w:rPr>
          <w:b/>
          <w:bCs/>
          <w:i/>
          <w:iCs/>
          <w:sz w:val="28"/>
          <w:szCs w:val="28"/>
        </w:rPr>
        <w:t xml:space="preserve"> of Pharmacology and </w:t>
      </w:r>
    </w:p>
    <w:p w:rsidR="002779B1" w:rsidRDefault="002779B1" w:rsidP="002779B1">
      <w:pPr>
        <w:spacing w:after="0"/>
        <w:jc w:val="center"/>
        <w:rPr>
          <w:b/>
          <w:bCs/>
          <w:sz w:val="28"/>
          <w:szCs w:val="28"/>
        </w:rPr>
      </w:pPr>
      <w:r w:rsidRPr="002779B1">
        <w:rPr>
          <w:b/>
          <w:bCs/>
          <w:i/>
          <w:iCs/>
          <w:sz w:val="28"/>
          <w:szCs w:val="28"/>
        </w:rPr>
        <w:t>Faculty of Veterinary Medicine</w:t>
      </w:r>
      <w:r w:rsidR="00CC1400">
        <w:rPr>
          <w:b/>
          <w:bCs/>
          <w:sz w:val="28"/>
          <w:szCs w:val="28"/>
        </w:rPr>
        <w:t xml:space="preserve">, Cairo </w:t>
      </w:r>
      <w:proofErr w:type="gramStart"/>
      <w:r w:rsidR="00CC1400">
        <w:rPr>
          <w:b/>
          <w:bCs/>
          <w:sz w:val="28"/>
          <w:szCs w:val="28"/>
        </w:rPr>
        <w:t>university</w:t>
      </w:r>
      <w:proofErr w:type="gramEnd"/>
    </w:p>
    <w:p w:rsidR="00FF55CB" w:rsidRPr="009F6224" w:rsidRDefault="00D345D8" w:rsidP="009B6D27">
      <w:pPr>
        <w:autoSpaceDE w:val="0"/>
        <w:autoSpaceDN w:val="0"/>
        <w:adjustRightInd w:val="0"/>
        <w:spacing w:after="0" w:line="240" w:lineRule="auto"/>
        <w:rPr>
          <w:rFonts w:ascii="Times New Roman" w:eastAsia="Times New Roman" w:hAnsi="Times New Roman" w:cs="Times New Roman"/>
          <w:sz w:val="24"/>
          <w:szCs w:val="24"/>
        </w:rPr>
      </w:pPr>
      <w:r w:rsidRPr="009F6224">
        <w:rPr>
          <w:rFonts w:ascii="Times New Roman" w:hAnsi="Times New Roman" w:cs="Times New Roman"/>
          <w:sz w:val="24"/>
          <w:szCs w:val="24"/>
        </w:rPr>
        <w:t xml:space="preserve">Human and environment exposure to </w:t>
      </w:r>
      <w:r w:rsidR="0069295F" w:rsidRPr="009F6224">
        <w:rPr>
          <w:rFonts w:ascii="Times New Roman" w:hAnsi="Times New Roman" w:cs="Times New Roman"/>
          <w:sz w:val="24"/>
          <w:szCs w:val="24"/>
        </w:rPr>
        <w:t>m</w:t>
      </w:r>
      <w:r w:rsidRPr="009F6224">
        <w:rPr>
          <w:rFonts w:ascii="Times New Roman" w:hAnsi="Times New Roman" w:cs="Times New Roman"/>
          <w:sz w:val="24"/>
          <w:szCs w:val="24"/>
        </w:rPr>
        <w:t xml:space="preserve">etallic </w:t>
      </w:r>
      <w:proofErr w:type="spellStart"/>
      <w:r w:rsidR="0069295F" w:rsidRPr="009F6224">
        <w:rPr>
          <w:rFonts w:ascii="Times New Roman" w:hAnsi="Times New Roman" w:cs="Times New Roman"/>
          <w:sz w:val="24"/>
          <w:szCs w:val="24"/>
        </w:rPr>
        <w:t>nanoparticles</w:t>
      </w:r>
      <w:proofErr w:type="spellEnd"/>
      <w:r w:rsidR="0069295F" w:rsidRPr="009F6224">
        <w:rPr>
          <w:rFonts w:ascii="Times New Roman" w:hAnsi="Times New Roman" w:cs="Times New Roman"/>
          <w:sz w:val="24"/>
          <w:szCs w:val="24"/>
        </w:rPr>
        <w:t xml:space="preserve"> through different </w:t>
      </w:r>
      <w:r w:rsidR="00E433D1" w:rsidRPr="009F6224">
        <w:rPr>
          <w:rFonts w:ascii="Times New Roman" w:hAnsi="Times New Roman" w:cs="Times New Roman"/>
          <w:sz w:val="24"/>
          <w:szCs w:val="24"/>
        </w:rPr>
        <w:t xml:space="preserve">mechanisms and activities e.g. </w:t>
      </w:r>
      <w:proofErr w:type="gramStart"/>
      <w:r w:rsidR="00E433D1" w:rsidRPr="009F6224">
        <w:rPr>
          <w:rFonts w:ascii="Times New Roman" w:hAnsi="Times New Roman" w:cs="Times New Roman"/>
          <w:sz w:val="24"/>
          <w:szCs w:val="24"/>
        </w:rPr>
        <w:t>Scientific</w:t>
      </w:r>
      <w:proofErr w:type="gramEnd"/>
      <w:r w:rsidR="00E433D1" w:rsidRPr="009F6224">
        <w:rPr>
          <w:rFonts w:ascii="Times New Roman" w:hAnsi="Times New Roman" w:cs="Times New Roman"/>
          <w:sz w:val="24"/>
          <w:szCs w:val="24"/>
        </w:rPr>
        <w:t xml:space="preserve"> research, engineering of </w:t>
      </w:r>
      <w:proofErr w:type="spellStart"/>
      <w:r w:rsidR="00E433D1" w:rsidRPr="009F6224">
        <w:rPr>
          <w:rFonts w:ascii="Times New Roman" w:hAnsi="Times New Roman" w:cs="Times New Roman"/>
          <w:sz w:val="24"/>
          <w:szCs w:val="24"/>
        </w:rPr>
        <w:t>nan</w:t>
      </w:r>
      <w:r w:rsidR="008D3D69" w:rsidRPr="009F6224">
        <w:rPr>
          <w:rFonts w:ascii="Times New Roman" w:hAnsi="Times New Roman" w:cs="Times New Roman"/>
          <w:sz w:val="24"/>
          <w:szCs w:val="24"/>
        </w:rPr>
        <w:t>o</w:t>
      </w:r>
      <w:r w:rsidR="00E433D1" w:rsidRPr="009F6224">
        <w:rPr>
          <w:rFonts w:ascii="Times New Roman" w:hAnsi="Times New Roman" w:cs="Times New Roman"/>
          <w:sz w:val="24"/>
          <w:szCs w:val="24"/>
        </w:rPr>
        <w:t>particles</w:t>
      </w:r>
      <w:proofErr w:type="spellEnd"/>
      <w:r w:rsidR="001A57D5" w:rsidRPr="009F6224">
        <w:rPr>
          <w:rFonts w:ascii="Times New Roman" w:hAnsi="Times New Roman" w:cs="Times New Roman"/>
          <w:sz w:val="24"/>
          <w:szCs w:val="24"/>
        </w:rPr>
        <w:t xml:space="preserve">, </w:t>
      </w:r>
      <w:r w:rsidR="009F6224" w:rsidRPr="009F6224">
        <w:rPr>
          <w:rFonts w:ascii="Times New Roman" w:hAnsi="Times New Roman" w:cs="Times New Roman"/>
          <w:sz w:val="24"/>
          <w:szCs w:val="24"/>
        </w:rPr>
        <w:t>characterization,</w:t>
      </w:r>
      <w:r w:rsidR="008D3D69" w:rsidRPr="009F6224">
        <w:rPr>
          <w:rFonts w:ascii="Times New Roman" w:hAnsi="Times New Roman" w:cs="Times New Roman"/>
          <w:sz w:val="24"/>
          <w:szCs w:val="24"/>
        </w:rPr>
        <w:t xml:space="preserve"> </w:t>
      </w:r>
      <w:proofErr w:type="spellStart"/>
      <w:r w:rsidR="008D3D69" w:rsidRPr="009F6224">
        <w:rPr>
          <w:rFonts w:ascii="Times New Roman" w:hAnsi="Times New Roman" w:cs="Times New Roman"/>
          <w:sz w:val="24"/>
          <w:szCs w:val="24"/>
        </w:rPr>
        <w:t>and</w:t>
      </w:r>
      <w:r w:rsidR="00F603F6" w:rsidRPr="009F6224">
        <w:rPr>
          <w:rFonts w:ascii="Times New Roman" w:hAnsi="Times New Roman" w:cs="Times New Roman"/>
          <w:sz w:val="24"/>
          <w:szCs w:val="24"/>
        </w:rPr>
        <w:t>commercial</w:t>
      </w:r>
      <w:proofErr w:type="spellEnd"/>
      <w:r w:rsidR="00F603F6" w:rsidRPr="009F6224">
        <w:rPr>
          <w:rFonts w:ascii="Times New Roman" w:hAnsi="Times New Roman" w:cs="Times New Roman"/>
          <w:sz w:val="24"/>
          <w:szCs w:val="24"/>
        </w:rPr>
        <w:t xml:space="preserve"> production of </w:t>
      </w:r>
      <w:proofErr w:type="spellStart"/>
      <w:r w:rsidR="00F603F6" w:rsidRPr="009F6224">
        <w:rPr>
          <w:rFonts w:ascii="Times New Roman" w:hAnsi="Times New Roman" w:cs="Times New Roman"/>
          <w:sz w:val="24"/>
          <w:szCs w:val="24"/>
        </w:rPr>
        <w:t>nanomaterial</w:t>
      </w:r>
      <w:proofErr w:type="spellEnd"/>
      <w:r w:rsidR="00F603F6" w:rsidRPr="009F6224">
        <w:rPr>
          <w:rFonts w:ascii="Times New Roman" w:hAnsi="Times New Roman" w:cs="Times New Roman"/>
          <w:sz w:val="24"/>
          <w:szCs w:val="24"/>
        </w:rPr>
        <w:t>-based products</w:t>
      </w:r>
      <w:r w:rsidR="009B6D27" w:rsidRPr="009F6224">
        <w:rPr>
          <w:rFonts w:ascii="Times New Roman" w:hAnsi="Times New Roman" w:cs="Times New Roman"/>
          <w:sz w:val="24"/>
          <w:szCs w:val="24"/>
        </w:rPr>
        <w:t>. All these ways of exposure</w:t>
      </w:r>
      <w:r w:rsidR="00FF55CB" w:rsidRPr="009F6224">
        <w:rPr>
          <w:rFonts w:ascii="Times New Roman" w:hAnsi="Times New Roman" w:cs="Times New Roman"/>
          <w:sz w:val="24"/>
          <w:szCs w:val="24"/>
        </w:rPr>
        <w:t xml:space="preserve"> may lead to harmful and toxic effects </w:t>
      </w:r>
      <w:r w:rsidR="000951D3" w:rsidRPr="009F6224">
        <w:rPr>
          <w:rFonts w:ascii="Times New Roman" w:hAnsi="Times New Roman" w:cs="Times New Roman"/>
          <w:sz w:val="24"/>
          <w:szCs w:val="24"/>
        </w:rPr>
        <w:t xml:space="preserve">to human, animals, </w:t>
      </w:r>
      <w:r w:rsidR="009F6224" w:rsidRPr="009F6224">
        <w:rPr>
          <w:rFonts w:ascii="Times New Roman" w:hAnsi="Times New Roman" w:cs="Times New Roman"/>
          <w:sz w:val="24"/>
          <w:szCs w:val="24"/>
        </w:rPr>
        <w:t>aquaculture,</w:t>
      </w:r>
      <w:r w:rsidR="000951D3" w:rsidRPr="009F6224">
        <w:rPr>
          <w:rFonts w:ascii="Times New Roman" w:hAnsi="Times New Roman" w:cs="Times New Roman"/>
          <w:sz w:val="24"/>
          <w:szCs w:val="24"/>
        </w:rPr>
        <w:t xml:space="preserve"> and environment as well as </w:t>
      </w:r>
      <w:proofErr w:type="spellStart"/>
      <w:r w:rsidR="000951D3" w:rsidRPr="009F6224">
        <w:rPr>
          <w:rFonts w:ascii="Times New Roman" w:hAnsi="Times New Roman" w:cs="Times New Roman"/>
          <w:sz w:val="24"/>
          <w:szCs w:val="24"/>
        </w:rPr>
        <w:t>severharmful</w:t>
      </w:r>
      <w:proofErr w:type="spellEnd"/>
      <w:r w:rsidR="000951D3" w:rsidRPr="009F6224">
        <w:rPr>
          <w:rFonts w:ascii="Times New Roman" w:hAnsi="Times New Roman" w:cs="Times New Roman"/>
          <w:sz w:val="24"/>
          <w:szCs w:val="24"/>
        </w:rPr>
        <w:t xml:space="preserve"> </w:t>
      </w:r>
      <w:r w:rsidR="00B9722A" w:rsidRPr="009F6224">
        <w:rPr>
          <w:rFonts w:ascii="Times New Roman" w:hAnsi="Times New Roman" w:cs="Times New Roman"/>
          <w:sz w:val="24"/>
          <w:szCs w:val="24"/>
        </w:rPr>
        <w:t>effect on ecosystem</w:t>
      </w:r>
      <w:r w:rsidR="00FF55CB" w:rsidRPr="009F6224">
        <w:rPr>
          <w:rFonts w:ascii="Times New Roman" w:hAnsi="Times New Roman" w:cs="Times New Roman"/>
          <w:sz w:val="24"/>
          <w:szCs w:val="24"/>
        </w:rPr>
        <w:t>.</w:t>
      </w:r>
    </w:p>
    <w:p w:rsidR="00997628" w:rsidRPr="00D1353F" w:rsidRDefault="00DD728B" w:rsidP="00FC4284">
      <w:pPr>
        <w:autoSpaceDE w:val="0"/>
        <w:autoSpaceDN w:val="0"/>
        <w:adjustRightInd w:val="0"/>
        <w:spacing w:after="0" w:line="240" w:lineRule="auto"/>
        <w:rPr>
          <w:rFonts w:ascii="Times New Roman" w:eastAsia="Times New Roman" w:hAnsi="Times New Roman" w:cs="Times New Roman"/>
          <w:color w:val="00B0F0"/>
          <w:sz w:val="24"/>
          <w:szCs w:val="24"/>
          <w:u w:val="single"/>
        </w:rPr>
      </w:pPr>
      <w:proofErr w:type="spellStart"/>
      <w:r w:rsidRPr="009F6224">
        <w:rPr>
          <w:rFonts w:ascii="Times New Roman" w:hAnsi="Times New Roman" w:cs="Times New Roman"/>
          <w:sz w:val="24"/>
          <w:szCs w:val="24"/>
        </w:rPr>
        <w:t>Nanoparticles</w:t>
      </w:r>
      <w:proofErr w:type="spellEnd"/>
      <w:r w:rsidR="00FF55CB" w:rsidRPr="009F6224">
        <w:rPr>
          <w:rFonts w:ascii="Times New Roman" w:hAnsi="Times New Roman" w:cs="Times New Roman"/>
          <w:sz w:val="24"/>
          <w:szCs w:val="24"/>
        </w:rPr>
        <w:t xml:space="preserve"> exposure to human body </w:t>
      </w:r>
      <w:r w:rsidRPr="009F6224">
        <w:rPr>
          <w:rFonts w:ascii="Times New Roman" w:hAnsi="Times New Roman" w:cs="Times New Roman"/>
          <w:sz w:val="24"/>
          <w:szCs w:val="24"/>
        </w:rPr>
        <w:t>and penetra</w:t>
      </w:r>
      <w:r w:rsidR="00A031AD" w:rsidRPr="009F6224">
        <w:rPr>
          <w:rFonts w:ascii="Times New Roman" w:hAnsi="Times New Roman" w:cs="Times New Roman"/>
          <w:sz w:val="24"/>
          <w:szCs w:val="24"/>
        </w:rPr>
        <w:t>te</w:t>
      </w:r>
      <w:r w:rsidR="00FF55CB" w:rsidRPr="009F6224">
        <w:rPr>
          <w:rFonts w:ascii="Times New Roman" w:hAnsi="Times New Roman" w:cs="Times New Roman"/>
          <w:sz w:val="24"/>
          <w:szCs w:val="24"/>
        </w:rPr>
        <w:t xml:space="preserve"> through skin, </w:t>
      </w:r>
      <w:proofErr w:type="spellStart"/>
      <w:r w:rsidR="00FF55CB" w:rsidRPr="009F6224">
        <w:rPr>
          <w:rFonts w:ascii="Times New Roman" w:hAnsi="Times New Roman" w:cs="Times New Roman"/>
          <w:sz w:val="24"/>
          <w:szCs w:val="24"/>
        </w:rPr>
        <w:t>ingestionthrough</w:t>
      </w:r>
      <w:proofErr w:type="spellEnd"/>
      <w:r w:rsidR="00FF55CB" w:rsidRPr="009F6224">
        <w:rPr>
          <w:rFonts w:ascii="Times New Roman" w:hAnsi="Times New Roman" w:cs="Times New Roman"/>
          <w:sz w:val="24"/>
          <w:szCs w:val="24"/>
        </w:rPr>
        <w:t xml:space="preserve"> food materials and inhalation through respiration. These </w:t>
      </w:r>
      <w:r w:rsidR="0032549F" w:rsidRPr="009F6224">
        <w:rPr>
          <w:rFonts w:ascii="Times New Roman" w:hAnsi="Times New Roman" w:cs="Times New Roman"/>
          <w:sz w:val="24"/>
          <w:szCs w:val="24"/>
        </w:rPr>
        <w:t xml:space="preserve">taken </w:t>
      </w:r>
      <w:proofErr w:type="spellStart"/>
      <w:r w:rsidR="0032549F" w:rsidRPr="009F6224">
        <w:rPr>
          <w:rFonts w:ascii="Times New Roman" w:hAnsi="Times New Roman" w:cs="Times New Roman"/>
          <w:sz w:val="24"/>
          <w:szCs w:val="24"/>
        </w:rPr>
        <w:t>nanoparticles</w:t>
      </w:r>
      <w:proofErr w:type="spellEnd"/>
      <w:r w:rsidR="00FF55CB" w:rsidRPr="009F6224">
        <w:rPr>
          <w:rFonts w:ascii="Times New Roman" w:hAnsi="Times New Roman" w:cs="Times New Roman"/>
          <w:sz w:val="24"/>
          <w:szCs w:val="24"/>
        </w:rPr>
        <w:t xml:space="preserve"> penetrate to </w:t>
      </w:r>
      <w:r w:rsidR="003736F9" w:rsidRPr="009F6224">
        <w:rPr>
          <w:rFonts w:ascii="Times New Roman" w:hAnsi="Times New Roman" w:cs="Times New Roman"/>
          <w:sz w:val="24"/>
          <w:szCs w:val="24"/>
        </w:rPr>
        <w:t>vital</w:t>
      </w:r>
      <w:r w:rsidR="00FF55CB" w:rsidRPr="009F6224">
        <w:rPr>
          <w:rFonts w:ascii="Times New Roman" w:hAnsi="Times New Roman" w:cs="Times New Roman"/>
          <w:sz w:val="24"/>
          <w:szCs w:val="24"/>
        </w:rPr>
        <w:t xml:space="preserve"> organs through respiratory and blood circulation </w:t>
      </w:r>
      <w:proofErr w:type="spellStart"/>
      <w:r w:rsidR="00FF55CB" w:rsidRPr="009F6224">
        <w:rPr>
          <w:rFonts w:ascii="Times New Roman" w:hAnsi="Times New Roman" w:cs="Times New Roman"/>
          <w:sz w:val="24"/>
          <w:szCs w:val="24"/>
        </w:rPr>
        <w:t>systems</w:t>
      </w:r>
      <w:r w:rsidR="006146D0" w:rsidRPr="009F6224">
        <w:rPr>
          <w:rFonts w:ascii="Times New Roman" w:hAnsi="Times New Roman" w:cs="Times New Roman"/>
          <w:sz w:val="24"/>
          <w:szCs w:val="24"/>
        </w:rPr>
        <w:t>.</w:t>
      </w:r>
      <w:r w:rsidR="00235636" w:rsidRPr="004B2494">
        <w:rPr>
          <w:rFonts w:ascii="Times New Roman" w:hAnsi="Times New Roman" w:cs="Times New Roman"/>
          <w:sz w:val="24"/>
          <w:szCs w:val="24"/>
        </w:rPr>
        <w:t>The</w:t>
      </w:r>
      <w:proofErr w:type="spellEnd"/>
      <w:r w:rsidR="00235636" w:rsidRPr="004B2494">
        <w:rPr>
          <w:rFonts w:ascii="Times New Roman" w:hAnsi="Times New Roman" w:cs="Times New Roman"/>
          <w:sz w:val="24"/>
          <w:szCs w:val="24"/>
        </w:rPr>
        <w:t xml:space="preserve"> potential hazard of manufactured NPs, their release into the environment and their harmful effects </w:t>
      </w:r>
      <w:proofErr w:type="spellStart"/>
      <w:r w:rsidR="00B61FCA" w:rsidRPr="004B2494">
        <w:rPr>
          <w:rFonts w:ascii="Times New Roman" w:hAnsi="Times New Roman" w:cs="Times New Roman"/>
          <w:sz w:val="24"/>
          <w:szCs w:val="24"/>
        </w:rPr>
        <w:t>aremostly</w:t>
      </w:r>
      <w:proofErr w:type="spellEnd"/>
      <w:r w:rsidR="00235636" w:rsidRPr="004B2494">
        <w:rPr>
          <w:rFonts w:ascii="Times New Roman" w:hAnsi="Times New Roman" w:cs="Times New Roman"/>
          <w:sz w:val="24"/>
          <w:szCs w:val="24"/>
        </w:rPr>
        <w:t xml:space="preserve"> </w:t>
      </w:r>
      <w:proofErr w:type="spellStart"/>
      <w:r w:rsidR="00235636" w:rsidRPr="004B2494">
        <w:rPr>
          <w:rFonts w:ascii="Times New Roman" w:hAnsi="Times New Roman" w:cs="Times New Roman"/>
          <w:sz w:val="24"/>
          <w:szCs w:val="24"/>
        </w:rPr>
        <w:t>unknown</w:t>
      </w:r>
      <w:r w:rsidR="00997628" w:rsidRPr="004B2494">
        <w:rPr>
          <w:rFonts w:ascii="Times New Roman" w:eastAsia="Times New Roman" w:hAnsi="Times New Roman" w:cs="Times New Roman"/>
          <w:sz w:val="24"/>
          <w:szCs w:val="24"/>
        </w:rPr>
        <w:t>.</w:t>
      </w:r>
      <w:r w:rsidR="00BC7489" w:rsidRPr="004B2494">
        <w:rPr>
          <w:rFonts w:ascii="Times New Roman" w:hAnsi="Times New Roman" w:cs="Times New Roman"/>
          <w:sz w:val="24"/>
          <w:szCs w:val="24"/>
        </w:rPr>
        <w:t>Metallic</w:t>
      </w:r>
      <w:proofErr w:type="spellEnd"/>
      <w:r w:rsidR="00BC7489" w:rsidRPr="004B2494">
        <w:rPr>
          <w:rFonts w:ascii="Times New Roman" w:hAnsi="Times New Roman" w:cs="Times New Roman"/>
          <w:sz w:val="24"/>
          <w:szCs w:val="24"/>
        </w:rPr>
        <w:t xml:space="preserve"> </w:t>
      </w:r>
      <w:r w:rsidR="00D32672" w:rsidRPr="004B2494">
        <w:rPr>
          <w:rFonts w:ascii="Times New Roman" w:hAnsi="Times New Roman" w:cs="Times New Roman"/>
          <w:sz w:val="24"/>
          <w:szCs w:val="24"/>
        </w:rPr>
        <w:t xml:space="preserve">NPs in environment </w:t>
      </w:r>
      <w:r w:rsidR="00DB2486" w:rsidRPr="004B2494">
        <w:rPr>
          <w:rFonts w:ascii="Times New Roman" w:hAnsi="Times New Roman" w:cs="Times New Roman"/>
          <w:sz w:val="24"/>
          <w:szCs w:val="24"/>
        </w:rPr>
        <w:t xml:space="preserve">can </w:t>
      </w:r>
      <w:r w:rsidR="00D32672" w:rsidRPr="004B2494">
        <w:rPr>
          <w:rFonts w:ascii="Times New Roman" w:hAnsi="Times New Roman" w:cs="Times New Roman"/>
          <w:sz w:val="24"/>
          <w:szCs w:val="24"/>
        </w:rPr>
        <w:t xml:space="preserve">act as precursor to form larger particles which </w:t>
      </w:r>
      <w:r w:rsidR="00322DFF" w:rsidRPr="004B2494">
        <w:rPr>
          <w:rFonts w:ascii="Times New Roman" w:hAnsi="Times New Roman" w:cs="Times New Roman"/>
          <w:sz w:val="24"/>
          <w:szCs w:val="24"/>
        </w:rPr>
        <w:t>have harmful e</w:t>
      </w:r>
      <w:r w:rsidR="00D32672" w:rsidRPr="004B2494">
        <w:rPr>
          <w:rFonts w:ascii="Times New Roman" w:hAnsi="Times New Roman" w:cs="Times New Roman"/>
          <w:sz w:val="24"/>
          <w:szCs w:val="24"/>
        </w:rPr>
        <w:t xml:space="preserve">ffect </w:t>
      </w:r>
      <w:r w:rsidR="00322DFF" w:rsidRPr="004B2494">
        <w:rPr>
          <w:rFonts w:ascii="Times New Roman" w:hAnsi="Times New Roman" w:cs="Times New Roman"/>
          <w:sz w:val="24"/>
          <w:szCs w:val="24"/>
        </w:rPr>
        <w:t xml:space="preserve">on </w:t>
      </w:r>
      <w:r w:rsidR="004B2494" w:rsidRPr="004B2494">
        <w:rPr>
          <w:rFonts w:ascii="Times New Roman" w:hAnsi="Times New Roman" w:cs="Times New Roman"/>
          <w:sz w:val="24"/>
          <w:szCs w:val="24"/>
        </w:rPr>
        <w:t>t</w:t>
      </w:r>
      <w:r w:rsidR="00D32672" w:rsidRPr="004B2494">
        <w:rPr>
          <w:rFonts w:ascii="Times New Roman" w:hAnsi="Times New Roman" w:cs="Times New Roman"/>
          <w:sz w:val="24"/>
          <w:szCs w:val="24"/>
        </w:rPr>
        <w:t xml:space="preserve">he atmospheric chemistry, global climatic changes, visibility, global and regional transportations of biological species and </w:t>
      </w:r>
      <w:proofErr w:type="spellStart"/>
      <w:r w:rsidR="00D32672" w:rsidRPr="004B2494">
        <w:rPr>
          <w:rFonts w:ascii="Times New Roman" w:hAnsi="Times New Roman" w:cs="Times New Roman"/>
          <w:sz w:val="24"/>
          <w:szCs w:val="24"/>
        </w:rPr>
        <w:t>pollutants.</w:t>
      </w:r>
      <w:r w:rsidR="00A8568D" w:rsidRPr="004B2494">
        <w:rPr>
          <w:rFonts w:ascii="Times New Roman" w:hAnsi="Times New Roman" w:cs="Times New Roman"/>
          <w:sz w:val="24"/>
          <w:szCs w:val="24"/>
        </w:rPr>
        <w:t>The</w:t>
      </w:r>
      <w:proofErr w:type="spellEnd"/>
      <w:r w:rsidR="00A8568D" w:rsidRPr="004B2494">
        <w:rPr>
          <w:rFonts w:ascii="Times New Roman" w:hAnsi="Times New Roman" w:cs="Times New Roman"/>
          <w:sz w:val="24"/>
          <w:szCs w:val="24"/>
        </w:rPr>
        <w:t xml:space="preserve"> researcher works should be </w:t>
      </w:r>
      <w:r w:rsidR="00D32672" w:rsidRPr="004B2494">
        <w:rPr>
          <w:rFonts w:ascii="Times New Roman" w:hAnsi="Times New Roman" w:cs="Times New Roman"/>
          <w:sz w:val="24"/>
          <w:szCs w:val="24"/>
        </w:rPr>
        <w:t xml:space="preserve">focused </w:t>
      </w:r>
      <w:r w:rsidR="00A8568D" w:rsidRPr="004B2494">
        <w:rPr>
          <w:rFonts w:ascii="Times New Roman" w:hAnsi="Times New Roman" w:cs="Times New Roman"/>
          <w:sz w:val="24"/>
          <w:szCs w:val="24"/>
        </w:rPr>
        <w:t xml:space="preserve">on </w:t>
      </w:r>
      <w:r w:rsidR="00FC4284" w:rsidRPr="004B2494">
        <w:rPr>
          <w:rFonts w:ascii="Times New Roman" w:hAnsi="Times New Roman" w:cs="Times New Roman"/>
          <w:sz w:val="24"/>
          <w:szCs w:val="24"/>
        </w:rPr>
        <w:t>postproduction</w:t>
      </w:r>
      <w:r w:rsidR="00D32672" w:rsidRPr="004B2494">
        <w:rPr>
          <w:rFonts w:ascii="Times New Roman" w:hAnsi="Times New Roman" w:cs="Times New Roman"/>
          <w:sz w:val="24"/>
          <w:szCs w:val="24"/>
        </w:rPr>
        <w:t xml:space="preserve"> life cycle assessment of NPs </w:t>
      </w:r>
      <w:r w:rsidR="00EB0145" w:rsidRPr="004B2494">
        <w:rPr>
          <w:rFonts w:ascii="Times New Roman" w:hAnsi="Times New Roman" w:cs="Times New Roman"/>
          <w:sz w:val="24"/>
          <w:szCs w:val="24"/>
        </w:rPr>
        <w:t xml:space="preserve">body and environmental </w:t>
      </w:r>
      <w:r w:rsidR="00D32672" w:rsidRPr="004B2494">
        <w:rPr>
          <w:rFonts w:ascii="Times New Roman" w:hAnsi="Times New Roman" w:cs="Times New Roman"/>
          <w:sz w:val="24"/>
          <w:szCs w:val="24"/>
        </w:rPr>
        <w:t xml:space="preserve">entrance mechanism and pathways in </w:t>
      </w:r>
      <w:r w:rsidR="00DB3BB2" w:rsidRPr="004B2494">
        <w:rPr>
          <w:rFonts w:ascii="Times New Roman" w:hAnsi="Times New Roman" w:cs="Times New Roman"/>
          <w:sz w:val="24"/>
          <w:szCs w:val="24"/>
        </w:rPr>
        <w:t>bodies and</w:t>
      </w:r>
      <w:r w:rsidR="00D32672" w:rsidRPr="004B2494">
        <w:rPr>
          <w:rFonts w:ascii="Times New Roman" w:hAnsi="Times New Roman" w:cs="Times New Roman"/>
          <w:sz w:val="24"/>
          <w:szCs w:val="24"/>
        </w:rPr>
        <w:t xml:space="preserve"> environment, and toxicological effects </w:t>
      </w:r>
      <w:proofErr w:type="gramStart"/>
      <w:r w:rsidR="00D32672" w:rsidRPr="004B2494">
        <w:rPr>
          <w:rFonts w:ascii="Times New Roman" w:hAnsi="Times New Roman" w:cs="Times New Roman"/>
          <w:sz w:val="24"/>
          <w:szCs w:val="24"/>
        </w:rPr>
        <w:t>to</w:t>
      </w:r>
      <w:proofErr w:type="gramEnd"/>
      <w:r w:rsidR="00D32672" w:rsidRPr="004B2494">
        <w:rPr>
          <w:rFonts w:ascii="Times New Roman" w:hAnsi="Times New Roman" w:cs="Times New Roman"/>
          <w:sz w:val="24"/>
          <w:szCs w:val="24"/>
        </w:rPr>
        <w:t xml:space="preserve"> ecosystem</w:t>
      </w:r>
      <w:r w:rsidR="00D32672" w:rsidRPr="004B2494">
        <w:rPr>
          <w:rFonts w:ascii="Times New Roman" w:eastAsia="Times New Roman" w:hAnsi="Times New Roman" w:cs="Times New Roman"/>
          <w:sz w:val="24"/>
          <w:szCs w:val="24"/>
        </w:rPr>
        <w:t xml:space="preserve">. </w:t>
      </w:r>
      <w:r w:rsidR="00A92613" w:rsidRPr="004B2494">
        <w:rPr>
          <w:rFonts w:ascii="Times New Roman" w:hAnsi="Times New Roman" w:cs="Times New Roman"/>
          <w:sz w:val="24"/>
          <w:szCs w:val="24"/>
        </w:rPr>
        <w:t>The most important points of research including</w:t>
      </w:r>
      <w:r w:rsidR="00D32672" w:rsidRPr="004B2494">
        <w:rPr>
          <w:rFonts w:ascii="Times New Roman" w:hAnsi="Times New Roman" w:cs="Times New Roman"/>
          <w:sz w:val="24"/>
          <w:szCs w:val="24"/>
        </w:rPr>
        <w:t xml:space="preserve"> processes </w:t>
      </w:r>
      <w:r w:rsidR="00A92613" w:rsidRPr="004B2494">
        <w:rPr>
          <w:rFonts w:ascii="Times New Roman" w:hAnsi="Times New Roman" w:cs="Times New Roman"/>
          <w:sz w:val="24"/>
          <w:szCs w:val="24"/>
        </w:rPr>
        <w:t>of</w:t>
      </w:r>
      <w:r w:rsidR="00D32672" w:rsidRPr="004B2494">
        <w:rPr>
          <w:rFonts w:ascii="Times New Roman" w:hAnsi="Times New Roman" w:cs="Times New Roman"/>
          <w:sz w:val="24"/>
          <w:szCs w:val="24"/>
        </w:rPr>
        <w:t xml:space="preserve"> transport and fate of NPs in environment </w:t>
      </w:r>
      <w:proofErr w:type="spellStart"/>
      <w:r w:rsidR="00A92613" w:rsidRPr="004B2494">
        <w:rPr>
          <w:rFonts w:ascii="Times New Roman" w:hAnsi="Times New Roman" w:cs="Times New Roman"/>
          <w:sz w:val="24"/>
          <w:szCs w:val="24"/>
        </w:rPr>
        <w:t>specially</w:t>
      </w:r>
      <w:r w:rsidR="009C2002" w:rsidRPr="004B2494">
        <w:rPr>
          <w:rFonts w:ascii="Times New Roman" w:hAnsi="Times New Roman" w:cs="Times New Roman"/>
          <w:sz w:val="24"/>
          <w:szCs w:val="24"/>
        </w:rPr>
        <w:t>aggregation</w:t>
      </w:r>
      <w:proofErr w:type="spellEnd"/>
      <w:r w:rsidR="009C2002" w:rsidRPr="004B2494">
        <w:rPr>
          <w:rFonts w:ascii="Times New Roman" w:hAnsi="Times New Roman" w:cs="Times New Roman"/>
          <w:sz w:val="24"/>
          <w:szCs w:val="24"/>
        </w:rPr>
        <w:t xml:space="preserve">, </w:t>
      </w:r>
      <w:r w:rsidR="00D32672" w:rsidRPr="004B2494">
        <w:rPr>
          <w:rFonts w:ascii="Times New Roman" w:hAnsi="Times New Roman" w:cs="Times New Roman"/>
          <w:sz w:val="24"/>
          <w:szCs w:val="24"/>
        </w:rPr>
        <w:t xml:space="preserve">deposition, </w:t>
      </w:r>
      <w:r w:rsidR="009C2002" w:rsidRPr="004B2494">
        <w:rPr>
          <w:rFonts w:ascii="Times New Roman" w:hAnsi="Times New Roman" w:cs="Times New Roman"/>
          <w:sz w:val="24"/>
          <w:szCs w:val="24"/>
        </w:rPr>
        <w:t xml:space="preserve">chemical transformation, </w:t>
      </w:r>
      <w:proofErr w:type="spellStart"/>
      <w:r w:rsidR="00D32672" w:rsidRPr="004B2494">
        <w:rPr>
          <w:rFonts w:ascii="Times New Roman" w:hAnsi="Times New Roman" w:cs="Times New Roman"/>
          <w:sz w:val="24"/>
          <w:szCs w:val="24"/>
        </w:rPr>
        <w:t>dissolution,oxidation</w:t>
      </w:r>
      <w:proofErr w:type="spellEnd"/>
      <w:r w:rsidR="00D32672" w:rsidRPr="004B2494">
        <w:rPr>
          <w:rFonts w:ascii="Times New Roman" w:hAnsi="Times New Roman" w:cs="Times New Roman"/>
          <w:sz w:val="24"/>
          <w:szCs w:val="24"/>
        </w:rPr>
        <w:t>, surface coating, and interaction with organic matters</w:t>
      </w:r>
      <w:r w:rsidR="00CF6899" w:rsidRPr="004B2494">
        <w:rPr>
          <w:rFonts w:ascii="Times New Roman" w:hAnsi="Times New Roman" w:cs="Times New Roman"/>
          <w:sz w:val="24"/>
          <w:szCs w:val="24"/>
        </w:rPr>
        <w:t xml:space="preserve"> of different sources</w:t>
      </w:r>
      <w:r w:rsidR="00D32672" w:rsidRPr="004B2494">
        <w:rPr>
          <w:rFonts w:ascii="Times New Roman" w:hAnsi="Times New Roman" w:cs="Times New Roman"/>
          <w:sz w:val="24"/>
          <w:szCs w:val="24"/>
        </w:rPr>
        <w:t xml:space="preserve"> and colloids</w:t>
      </w:r>
      <w:r w:rsidR="001133DD" w:rsidRPr="004B2494">
        <w:rPr>
          <w:rFonts w:ascii="Times New Roman" w:hAnsi="Times New Roman" w:cs="Times New Roman"/>
          <w:sz w:val="24"/>
          <w:szCs w:val="24"/>
        </w:rPr>
        <w:t xml:space="preserve"> should be fully studied before permission of Metallic </w:t>
      </w:r>
      <w:proofErr w:type="spellStart"/>
      <w:r w:rsidR="001133DD" w:rsidRPr="004B2494">
        <w:rPr>
          <w:rFonts w:ascii="Times New Roman" w:hAnsi="Times New Roman" w:cs="Times New Roman"/>
          <w:sz w:val="24"/>
          <w:szCs w:val="24"/>
        </w:rPr>
        <w:t>nanoparticles</w:t>
      </w:r>
      <w:proofErr w:type="spellEnd"/>
      <w:r w:rsidR="001133DD" w:rsidRPr="004B2494">
        <w:rPr>
          <w:rFonts w:ascii="Times New Roman" w:hAnsi="Times New Roman" w:cs="Times New Roman"/>
          <w:sz w:val="24"/>
          <w:szCs w:val="24"/>
        </w:rPr>
        <w:t xml:space="preserve"> product based application</w:t>
      </w:r>
      <w:r w:rsidR="00BC7489" w:rsidRPr="004B2494">
        <w:rPr>
          <w:rFonts w:ascii="Times New Roman" w:eastAsia="Times New Roman" w:hAnsi="Times New Roman" w:cs="Times New Roman"/>
          <w:sz w:val="24"/>
          <w:szCs w:val="24"/>
        </w:rPr>
        <w:t xml:space="preserve">. </w:t>
      </w:r>
      <w:r w:rsidR="00D1353F" w:rsidRPr="004B2494">
        <w:rPr>
          <w:rFonts w:ascii="Times New Roman" w:eastAsia="Times New Roman" w:hAnsi="Times New Roman" w:cs="Times New Roman"/>
          <w:sz w:val="24"/>
          <w:szCs w:val="24"/>
        </w:rPr>
        <w:t xml:space="preserve">The detailed studies </w:t>
      </w:r>
      <w:r w:rsidR="00997628" w:rsidRPr="004B2494">
        <w:rPr>
          <w:rFonts w:ascii="Times New Roman" w:hAnsi="Times New Roman" w:cs="Times New Roman"/>
          <w:sz w:val="24"/>
          <w:szCs w:val="24"/>
        </w:rPr>
        <w:t xml:space="preserve">in this field </w:t>
      </w:r>
      <w:r w:rsidR="00D1353F" w:rsidRPr="004B2494">
        <w:rPr>
          <w:rFonts w:ascii="Times New Roman" w:hAnsi="Times New Roman" w:cs="Times New Roman"/>
          <w:sz w:val="24"/>
          <w:szCs w:val="24"/>
        </w:rPr>
        <w:t xml:space="preserve">will </w:t>
      </w:r>
      <w:r w:rsidR="00997628" w:rsidRPr="004B2494">
        <w:rPr>
          <w:rFonts w:ascii="Times New Roman" w:hAnsi="Times New Roman" w:cs="Times New Roman"/>
          <w:sz w:val="24"/>
          <w:szCs w:val="24"/>
        </w:rPr>
        <w:t xml:space="preserve">allow the development of regulatory framework which control </w:t>
      </w:r>
      <w:r w:rsidR="009F6224" w:rsidRPr="004B2494">
        <w:rPr>
          <w:rFonts w:ascii="Times New Roman" w:hAnsi="Times New Roman" w:cs="Times New Roman"/>
          <w:sz w:val="24"/>
          <w:szCs w:val="24"/>
        </w:rPr>
        <w:t>research</w:t>
      </w:r>
      <w:r w:rsidR="00FC4284" w:rsidRPr="004B2494">
        <w:rPr>
          <w:rFonts w:ascii="Times New Roman" w:hAnsi="Times New Roman" w:cs="Times New Roman"/>
          <w:sz w:val="24"/>
          <w:szCs w:val="24"/>
        </w:rPr>
        <w:t xml:space="preserve">, production and </w:t>
      </w:r>
      <w:r w:rsidR="00997628" w:rsidRPr="004B2494">
        <w:rPr>
          <w:rFonts w:ascii="Times New Roman" w:hAnsi="Times New Roman" w:cs="Times New Roman"/>
          <w:sz w:val="24"/>
          <w:szCs w:val="24"/>
        </w:rPr>
        <w:t>use these compounds</w:t>
      </w:r>
      <w:r w:rsidR="00FC4284" w:rsidRPr="004B2494">
        <w:rPr>
          <w:rFonts w:ascii="Times New Roman" w:hAnsi="Times New Roman" w:cs="Times New Roman"/>
          <w:sz w:val="24"/>
          <w:szCs w:val="24"/>
        </w:rPr>
        <w:t>.</w:t>
      </w:r>
    </w:p>
    <w:p w:rsidR="00997628" w:rsidRDefault="00997628" w:rsidP="00221EC6">
      <w:pPr>
        <w:autoSpaceDE w:val="0"/>
        <w:autoSpaceDN w:val="0"/>
        <w:adjustRightInd w:val="0"/>
        <w:spacing w:after="0" w:line="240" w:lineRule="auto"/>
        <w:rPr>
          <w:rFonts w:ascii="Times New Roman" w:eastAsia="Times New Roman" w:hAnsi="Times New Roman" w:cs="Times New Roman"/>
          <w:sz w:val="24"/>
          <w:szCs w:val="24"/>
        </w:rPr>
      </w:pPr>
    </w:p>
    <w:p w:rsidR="00977BF1" w:rsidRPr="00210D29" w:rsidRDefault="00977BF1" w:rsidP="00221EC6">
      <w:pPr>
        <w:autoSpaceDE w:val="0"/>
        <w:autoSpaceDN w:val="0"/>
        <w:adjustRightInd w:val="0"/>
        <w:spacing w:after="0" w:line="240" w:lineRule="auto"/>
        <w:rPr>
          <w:rFonts w:ascii="Times New Roman" w:eastAsia="Times New Roman" w:hAnsi="Times New Roman" w:cs="Times New Roman"/>
          <w:sz w:val="24"/>
          <w:szCs w:val="24"/>
        </w:rPr>
      </w:pPr>
    </w:p>
    <w:p w:rsidR="002230D7" w:rsidRPr="001739E6" w:rsidRDefault="002230D7" w:rsidP="002230D7">
      <w:pPr>
        <w:spacing w:after="0"/>
        <w:rPr>
          <w:rFonts w:ascii="Times New Roman" w:hAnsi="Times New Roman" w:cs="Times New Roman"/>
          <w:color w:val="BF5A14"/>
          <w:sz w:val="20"/>
        </w:rPr>
      </w:pPr>
      <w:r w:rsidRPr="001739E6">
        <w:rPr>
          <w:rFonts w:ascii="Times New Roman" w:hAnsi="Times New Roman" w:cs="Times New Roman"/>
          <w:color w:val="BF5A14"/>
          <w:sz w:val="20"/>
        </w:rPr>
        <w:t>Biography (150 word limit)</w:t>
      </w:r>
    </w:p>
    <w:p w:rsidR="002230D7" w:rsidRPr="001739E6" w:rsidRDefault="002230D7" w:rsidP="002230D7">
      <w:pPr>
        <w:spacing w:after="0"/>
        <w:rPr>
          <w:rFonts w:ascii="Times New Roman" w:hAnsi="Times New Roman" w:cs="Times New Roman"/>
          <w:color w:val="BF5A14"/>
          <w:sz w:val="20"/>
        </w:rPr>
      </w:pPr>
      <w:r w:rsidRPr="001739E6">
        <w:rPr>
          <w:rFonts w:ascii="Times New Roman" w:hAnsi="Times New Roman" w:cs="Times New Roman"/>
          <w:sz w:val="20"/>
        </w:rPr>
        <w:t xml:space="preserve">Dr Aziza M.M.  </w:t>
      </w:r>
      <w:proofErr w:type="spellStart"/>
      <w:r w:rsidRPr="001739E6">
        <w:rPr>
          <w:rFonts w:ascii="Times New Roman" w:hAnsi="Times New Roman" w:cs="Times New Roman"/>
          <w:sz w:val="20"/>
        </w:rPr>
        <w:t>Amer</w:t>
      </w:r>
      <w:proofErr w:type="spellEnd"/>
      <w:r w:rsidRPr="001739E6">
        <w:rPr>
          <w:rFonts w:ascii="Times New Roman" w:hAnsi="Times New Roman" w:cs="Times New Roman"/>
          <w:sz w:val="20"/>
        </w:rPr>
        <w:t xml:space="preserve"> has experiences in pharmaceutical pharmacokinetics, </w:t>
      </w:r>
      <w:proofErr w:type="spellStart"/>
      <w:r w:rsidRPr="001739E6">
        <w:rPr>
          <w:rFonts w:ascii="Times New Roman" w:hAnsi="Times New Roman" w:cs="Times New Roman"/>
          <w:sz w:val="20"/>
        </w:rPr>
        <w:t>pharmacodynamics</w:t>
      </w:r>
      <w:proofErr w:type="spellEnd"/>
      <w:r w:rsidRPr="001739E6">
        <w:rPr>
          <w:rFonts w:ascii="Times New Roman" w:hAnsi="Times New Roman" w:cs="Times New Roman"/>
          <w:sz w:val="20"/>
        </w:rPr>
        <w:t xml:space="preserve">, clinical pharmacokinetics, clinical pharmacology, pharmacokinetics interactions, drug interactions, nanotechnology as new drug delivery system, effect of diseased conditions on pharmacokinetics, medicinal plants as source of new drugs, bases of therapeutic application of pharmaceuticals, evaluation of new compounds and new formulas </w:t>
      </w:r>
      <w:proofErr w:type="gramStart"/>
      <w:r w:rsidRPr="001739E6">
        <w:rPr>
          <w:rFonts w:ascii="Times New Roman" w:hAnsi="Times New Roman" w:cs="Times New Roman"/>
          <w:sz w:val="20"/>
        </w:rPr>
        <w:t>as a novel drugs</w:t>
      </w:r>
      <w:proofErr w:type="gramEnd"/>
      <w:r w:rsidRPr="001739E6">
        <w:rPr>
          <w:rFonts w:ascii="Times New Roman" w:hAnsi="Times New Roman" w:cs="Times New Roman"/>
          <w:sz w:val="20"/>
        </w:rPr>
        <w:t xml:space="preserve">. Experiences in veterinary health care, evaluation of drug residues in edible tissues, bacterial resistance to antibiotics, field experience in drug applications, antiseptics and disinfectant applications, </w:t>
      </w:r>
      <w:proofErr w:type="spellStart"/>
      <w:r w:rsidRPr="001739E6">
        <w:rPr>
          <w:rFonts w:ascii="Times New Roman" w:hAnsi="Times New Roman" w:cs="Times New Roman"/>
          <w:sz w:val="20"/>
        </w:rPr>
        <w:t>Biosecurity</w:t>
      </w:r>
      <w:proofErr w:type="spellEnd"/>
      <w:r w:rsidRPr="001739E6">
        <w:rPr>
          <w:rFonts w:ascii="Times New Roman" w:hAnsi="Times New Roman" w:cs="Times New Roman"/>
          <w:sz w:val="20"/>
        </w:rPr>
        <w:t xml:space="preserve"> and </w:t>
      </w:r>
      <w:proofErr w:type="spellStart"/>
      <w:r w:rsidRPr="001739E6">
        <w:rPr>
          <w:rFonts w:ascii="Times New Roman" w:hAnsi="Times New Roman" w:cs="Times New Roman"/>
          <w:sz w:val="20"/>
        </w:rPr>
        <w:t>biosafety</w:t>
      </w:r>
      <w:proofErr w:type="spellEnd"/>
      <w:r w:rsidRPr="001739E6">
        <w:rPr>
          <w:rFonts w:ascii="Times New Roman" w:hAnsi="Times New Roman" w:cs="Times New Roman"/>
          <w:sz w:val="20"/>
        </w:rPr>
        <w:t>, pharmaceutical biotechnology</w:t>
      </w:r>
      <w:r w:rsidRPr="001739E6">
        <w:rPr>
          <w:rFonts w:ascii="Times New Roman" w:hAnsi="Times New Roman" w:cs="Times New Roman"/>
          <w:color w:val="BF5A14"/>
          <w:sz w:val="20"/>
        </w:rPr>
        <w:t>.</w:t>
      </w:r>
    </w:p>
    <w:p w:rsidR="00B637ED" w:rsidRPr="00B637ED" w:rsidRDefault="00B637ED" w:rsidP="002230D7">
      <w:pPr>
        <w:rPr>
          <w:b/>
          <w:bCs/>
          <w:sz w:val="28"/>
          <w:szCs w:val="28"/>
        </w:rPr>
      </w:pPr>
    </w:p>
    <w:sectPr w:rsidR="00B637ED" w:rsidRPr="00B637ED" w:rsidSect="00572292">
      <w:pgSz w:w="12240" w:h="15840"/>
      <w:pgMar w:top="1440" w:right="1440" w:bottom="1440"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D25B9E"/>
    <w:multiLevelType w:val="multilevel"/>
    <w:tmpl w:val="E6F2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954E3"/>
    <w:rsid w:val="0003453E"/>
    <w:rsid w:val="00060E26"/>
    <w:rsid w:val="000951D3"/>
    <w:rsid w:val="000B7720"/>
    <w:rsid w:val="001133DD"/>
    <w:rsid w:val="001A57D5"/>
    <w:rsid w:val="0020336C"/>
    <w:rsid w:val="00221EC6"/>
    <w:rsid w:val="002230D7"/>
    <w:rsid w:val="00235636"/>
    <w:rsid w:val="00241BD9"/>
    <w:rsid w:val="002779B1"/>
    <w:rsid w:val="002B6731"/>
    <w:rsid w:val="00322DFF"/>
    <w:rsid w:val="0032549F"/>
    <w:rsid w:val="003736F9"/>
    <w:rsid w:val="00416C58"/>
    <w:rsid w:val="004B2494"/>
    <w:rsid w:val="005673ED"/>
    <w:rsid w:val="00572292"/>
    <w:rsid w:val="005F5F4B"/>
    <w:rsid w:val="006146D0"/>
    <w:rsid w:val="00670623"/>
    <w:rsid w:val="0069295F"/>
    <w:rsid w:val="006954E3"/>
    <w:rsid w:val="006A0DB3"/>
    <w:rsid w:val="006B4AF7"/>
    <w:rsid w:val="006D6F0F"/>
    <w:rsid w:val="006F7EBD"/>
    <w:rsid w:val="0079697A"/>
    <w:rsid w:val="008D3D69"/>
    <w:rsid w:val="00926C9C"/>
    <w:rsid w:val="009542F0"/>
    <w:rsid w:val="00977BF1"/>
    <w:rsid w:val="00997628"/>
    <w:rsid w:val="009B6D27"/>
    <w:rsid w:val="009C2002"/>
    <w:rsid w:val="009F6224"/>
    <w:rsid w:val="00A031AD"/>
    <w:rsid w:val="00A8568D"/>
    <w:rsid w:val="00A92613"/>
    <w:rsid w:val="00B12839"/>
    <w:rsid w:val="00B55156"/>
    <w:rsid w:val="00B61FCA"/>
    <w:rsid w:val="00B637ED"/>
    <w:rsid w:val="00B76F34"/>
    <w:rsid w:val="00B9722A"/>
    <w:rsid w:val="00BC7489"/>
    <w:rsid w:val="00C647A0"/>
    <w:rsid w:val="00CC1400"/>
    <w:rsid w:val="00CF6899"/>
    <w:rsid w:val="00D1353F"/>
    <w:rsid w:val="00D32672"/>
    <w:rsid w:val="00D345D8"/>
    <w:rsid w:val="00DB2486"/>
    <w:rsid w:val="00DB3BB2"/>
    <w:rsid w:val="00DD728B"/>
    <w:rsid w:val="00E23219"/>
    <w:rsid w:val="00E433D1"/>
    <w:rsid w:val="00EB0145"/>
    <w:rsid w:val="00F603F6"/>
    <w:rsid w:val="00FC4284"/>
    <w:rsid w:val="00FF55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Mangal"/>
        <w:sz w:val="22"/>
        <w:lang w:val="en-US"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36C"/>
  </w:style>
  <w:style w:type="paragraph" w:styleId="Heading2">
    <w:name w:val="heading 2"/>
    <w:basedOn w:val="Normal"/>
    <w:link w:val="Heading2Char"/>
    <w:uiPriority w:val="9"/>
    <w:qFormat/>
    <w:rsid w:val="000B7720"/>
    <w:pPr>
      <w:spacing w:before="100" w:beforeAutospacing="1" w:after="100" w:afterAutospacing="1" w:line="240" w:lineRule="auto"/>
      <w:outlineLvl w:val="1"/>
    </w:pPr>
    <w:rPr>
      <w:rFonts w:ascii="Mangal" w:eastAsia="Times New Roman" w:hAnsi="Mangal"/>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7720"/>
    <w:rPr>
      <w:rFonts w:ascii="Mangal" w:eastAsia="Times New Roman" w:hAnsi="Mangal"/>
      <w:b/>
      <w:bCs/>
      <w:sz w:val="36"/>
      <w:szCs w:val="36"/>
    </w:rPr>
  </w:style>
  <w:style w:type="paragraph" w:customStyle="1" w:styleId="Default">
    <w:name w:val="Default"/>
    <w:rsid w:val="000B7720"/>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0B7720"/>
    <w:rPr>
      <w:color w:val="0000FF"/>
      <w:u w:val="single"/>
    </w:rPr>
  </w:style>
  <w:style w:type="character" w:customStyle="1" w:styleId="page-numbers-info">
    <w:name w:val="page-numbers-info"/>
    <w:basedOn w:val="DefaultParagraphFont"/>
    <w:rsid w:val="000B7720"/>
  </w:style>
  <w:style w:type="character" w:customStyle="1" w:styleId="u-inline-block">
    <w:name w:val="u-inline-block"/>
    <w:basedOn w:val="DefaultParagraphFont"/>
    <w:rsid w:val="000B7720"/>
  </w:style>
  <w:style w:type="paragraph" w:customStyle="1" w:styleId="u-mb-2">
    <w:name w:val="u-mb-2"/>
    <w:basedOn w:val="Normal"/>
    <w:rsid w:val="000B7720"/>
    <w:pPr>
      <w:spacing w:before="100" w:beforeAutospacing="1" w:after="100" w:afterAutospacing="1" w:line="240" w:lineRule="auto"/>
    </w:pPr>
    <w:rPr>
      <w:rFonts w:ascii="Mangal" w:eastAsia="Times New Roman" w:hAnsi="Mangal"/>
      <w:sz w:val="20"/>
    </w:rPr>
  </w:style>
  <w:style w:type="character" w:customStyle="1" w:styleId="authorsname">
    <w:name w:val="authors__name"/>
    <w:basedOn w:val="DefaultParagraphFont"/>
    <w:rsid w:val="000B7720"/>
  </w:style>
  <w:style w:type="paragraph" w:customStyle="1" w:styleId="para">
    <w:name w:val="para"/>
    <w:basedOn w:val="Normal"/>
    <w:rsid w:val="000B7720"/>
    <w:pPr>
      <w:spacing w:before="100" w:beforeAutospacing="1" w:after="100" w:afterAutospacing="1" w:line="240" w:lineRule="auto"/>
    </w:pPr>
    <w:rPr>
      <w:rFonts w:ascii="Mangal" w:eastAsia="Times New Roman" w:hAnsi="Mangal"/>
      <w:sz w:val="20"/>
    </w:rPr>
  </w:style>
  <w:style w:type="character" w:styleId="Emphasis">
    <w:name w:val="Emphasis"/>
    <w:basedOn w:val="DefaultParagraphFont"/>
    <w:uiPriority w:val="20"/>
    <w:qFormat/>
    <w:rsid w:val="000B7720"/>
    <w:rPr>
      <w:i/>
      <w:iCs/>
    </w:rPr>
  </w:style>
  <w:style w:type="paragraph" w:styleId="BalloonText">
    <w:name w:val="Balloon Text"/>
    <w:basedOn w:val="Normal"/>
    <w:link w:val="BalloonTextChar"/>
    <w:uiPriority w:val="99"/>
    <w:semiHidden/>
    <w:unhideWhenUsed/>
    <w:rsid w:val="005F5F4B"/>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5F5F4B"/>
    <w:rPr>
      <w:rFonts w:ascii="Tahoma" w:hAnsi="Tahoma"/>
      <w:sz w:val="16"/>
      <w:szCs w:val="14"/>
    </w:rPr>
  </w:style>
</w:styles>
</file>

<file path=word/webSettings.xml><?xml version="1.0" encoding="utf-8"?>
<w:webSettings xmlns:r="http://schemas.openxmlformats.org/officeDocument/2006/relationships" xmlns:w="http://schemas.openxmlformats.org/wordprocessingml/2006/main">
  <w:divs>
    <w:div w:id="50463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El-Sanousi</dc:creator>
  <cp:lastModifiedBy>Sailu</cp:lastModifiedBy>
  <cp:revision>3</cp:revision>
  <dcterms:created xsi:type="dcterms:W3CDTF">2020-09-08T03:59:00Z</dcterms:created>
  <dcterms:modified xsi:type="dcterms:W3CDTF">2020-09-08T04:08:00Z</dcterms:modified>
</cp:coreProperties>
</file>