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1A52" w:rsidRPr="000C42CB" w:rsidRDefault="000C42CB">
      <w:pPr>
        <w:rPr>
          <w:sz w:val="36"/>
          <w:szCs w:val="36"/>
          <w:lang w:val="en-US"/>
        </w:rPr>
      </w:pPr>
      <w:r w:rsidRPr="000C42CB">
        <w:rPr>
          <w:sz w:val="36"/>
          <w:szCs w:val="36"/>
          <w:lang w:val="en-US"/>
        </w:rPr>
        <w:t xml:space="preserve">May </w:t>
      </w:r>
      <w:proofErr w:type="spellStart"/>
      <w:r w:rsidRPr="000C42CB">
        <w:rPr>
          <w:sz w:val="36"/>
          <w:szCs w:val="36"/>
          <w:lang w:val="en-US"/>
        </w:rPr>
        <w:t>Thurner</w:t>
      </w:r>
      <w:proofErr w:type="spellEnd"/>
      <w:r w:rsidRPr="000C42CB">
        <w:rPr>
          <w:sz w:val="36"/>
          <w:szCs w:val="36"/>
          <w:lang w:val="en-US"/>
        </w:rPr>
        <w:t xml:space="preserve"> Syndrome – Endovascular Treatment – 20 years of Experience</w:t>
      </w:r>
    </w:p>
    <w:p w:rsidR="000C42CB" w:rsidRPr="000C42CB" w:rsidRDefault="000C42CB">
      <w:pPr>
        <w:rPr>
          <w:sz w:val="36"/>
          <w:szCs w:val="36"/>
          <w:lang w:val="en-US"/>
        </w:rPr>
      </w:pPr>
    </w:p>
    <w:p w:rsidR="000C42CB" w:rsidRDefault="000C42CB">
      <w:pPr>
        <w:rPr>
          <w:lang w:val="en-US"/>
        </w:rPr>
      </w:pPr>
      <w:proofErr w:type="spellStart"/>
      <w:r w:rsidRPr="000C42CB">
        <w:rPr>
          <w:lang w:val="en-US"/>
        </w:rPr>
        <w:t>C.Hidasy</w:t>
      </w:r>
      <w:proofErr w:type="spellEnd"/>
      <w:r>
        <w:rPr>
          <w:lang w:val="en-US"/>
        </w:rPr>
        <w:t xml:space="preserve"> </w:t>
      </w:r>
      <w:proofErr w:type="gramStart"/>
      <w:r w:rsidRPr="000C42CB">
        <w:rPr>
          <w:vertAlign w:val="superscript"/>
          <w:lang w:val="en-US"/>
        </w:rPr>
        <w:t>( 1</w:t>
      </w:r>
      <w:proofErr w:type="gramEnd"/>
      <w:r w:rsidRPr="000C42CB">
        <w:rPr>
          <w:vertAlign w:val="superscript"/>
          <w:lang w:val="en-US"/>
        </w:rPr>
        <w:t>,2,3)</w:t>
      </w:r>
      <w:r w:rsidRPr="000C42CB">
        <w:rPr>
          <w:lang w:val="en-US"/>
        </w:rPr>
        <w:t xml:space="preserve"> , </w:t>
      </w:r>
      <w:proofErr w:type="spellStart"/>
      <w:r w:rsidRPr="000C42CB">
        <w:rPr>
          <w:lang w:val="en-US"/>
        </w:rPr>
        <w:t>L.Faina</w:t>
      </w:r>
      <w:proofErr w:type="spellEnd"/>
      <w:r w:rsidRPr="000C42CB">
        <w:rPr>
          <w:lang w:val="en-US"/>
        </w:rPr>
        <w:t xml:space="preserve"> </w:t>
      </w:r>
      <w:r w:rsidRPr="000C42CB">
        <w:rPr>
          <w:vertAlign w:val="superscript"/>
          <w:lang w:val="en-US"/>
        </w:rPr>
        <w:t>(1,2 )</w:t>
      </w:r>
      <w:r>
        <w:rPr>
          <w:lang w:val="en-US"/>
        </w:rPr>
        <w:t xml:space="preserve"> </w:t>
      </w:r>
      <w:r w:rsidRPr="000C42CB">
        <w:rPr>
          <w:lang w:val="en-US"/>
        </w:rPr>
        <w:t xml:space="preserve">, </w:t>
      </w:r>
      <w:proofErr w:type="spellStart"/>
      <w:r w:rsidRPr="000C42CB">
        <w:rPr>
          <w:lang w:val="en-US"/>
        </w:rPr>
        <w:t>L.B</w:t>
      </w:r>
      <w:r>
        <w:rPr>
          <w:lang w:val="en-US"/>
        </w:rPr>
        <w:t>ittencourt</w:t>
      </w:r>
      <w:proofErr w:type="spellEnd"/>
      <w:r>
        <w:rPr>
          <w:lang w:val="en-US"/>
        </w:rPr>
        <w:t xml:space="preserve"> </w:t>
      </w:r>
      <w:r w:rsidRPr="000C42CB">
        <w:rPr>
          <w:vertAlign w:val="superscript"/>
          <w:lang w:val="en-US"/>
        </w:rPr>
        <w:t>(1)</w:t>
      </w:r>
      <w:r>
        <w:rPr>
          <w:lang w:val="en-US"/>
        </w:rPr>
        <w:t xml:space="preserve">  , </w:t>
      </w:r>
      <w:proofErr w:type="spellStart"/>
      <w:r>
        <w:rPr>
          <w:lang w:val="en-US"/>
        </w:rPr>
        <w:t>M.Marques</w:t>
      </w:r>
      <w:proofErr w:type="spellEnd"/>
      <w:r>
        <w:rPr>
          <w:lang w:val="en-US"/>
        </w:rPr>
        <w:t xml:space="preserve"> </w:t>
      </w:r>
      <w:r w:rsidRPr="000C42CB">
        <w:rPr>
          <w:vertAlign w:val="superscript"/>
          <w:lang w:val="en-US"/>
        </w:rPr>
        <w:t>(2)</w:t>
      </w:r>
      <w:r>
        <w:rPr>
          <w:lang w:val="en-US"/>
        </w:rPr>
        <w:t xml:space="preserve">, </w:t>
      </w:r>
      <w:proofErr w:type="spellStart"/>
      <w:r>
        <w:rPr>
          <w:lang w:val="en-US"/>
        </w:rPr>
        <w:t>G.Cordeiro</w:t>
      </w:r>
      <w:proofErr w:type="spellEnd"/>
      <w:r>
        <w:rPr>
          <w:lang w:val="en-US"/>
        </w:rPr>
        <w:t xml:space="preserve"> </w:t>
      </w:r>
      <w:r w:rsidRPr="000C42CB">
        <w:rPr>
          <w:vertAlign w:val="superscript"/>
          <w:lang w:val="en-US"/>
        </w:rPr>
        <w:t>(2)</w:t>
      </w:r>
      <w:r>
        <w:rPr>
          <w:lang w:val="en-US"/>
        </w:rPr>
        <w:t xml:space="preserve"> , </w:t>
      </w:r>
      <w:proofErr w:type="spellStart"/>
      <w:r>
        <w:rPr>
          <w:lang w:val="en-US"/>
        </w:rPr>
        <w:t>LF.Lima</w:t>
      </w:r>
      <w:proofErr w:type="spellEnd"/>
      <w:r>
        <w:rPr>
          <w:lang w:val="en-US"/>
        </w:rPr>
        <w:t xml:space="preserve"> </w:t>
      </w:r>
      <w:r w:rsidRPr="000C42CB">
        <w:rPr>
          <w:vertAlign w:val="superscript"/>
          <w:lang w:val="en-US"/>
        </w:rPr>
        <w:t>(2)</w:t>
      </w:r>
      <w:r>
        <w:rPr>
          <w:lang w:val="en-US"/>
        </w:rPr>
        <w:t xml:space="preserve"> </w:t>
      </w:r>
    </w:p>
    <w:p w:rsidR="000C42CB" w:rsidRPr="000C42CB" w:rsidRDefault="000C42CB">
      <w:pPr>
        <w:rPr>
          <w:i/>
          <w:sz w:val="20"/>
          <w:szCs w:val="20"/>
          <w:vertAlign w:val="superscript"/>
          <w:lang w:val="en-US"/>
        </w:rPr>
      </w:pPr>
    </w:p>
    <w:p w:rsidR="000C42CB" w:rsidRPr="000C42CB" w:rsidRDefault="000C42CB">
      <w:pPr>
        <w:rPr>
          <w:i/>
          <w:sz w:val="20"/>
          <w:szCs w:val="20"/>
          <w:vertAlign w:val="superscript"/>
        </w:rPr>
      </w:pPr>
      <w:r w:rsidRPr="000C42CB">
        <w:rPr>
          <w:i/>
          <w:sz w:val="20"/>
          <w:szCs w:val="20"/>
          <w:vertAlign w:val="superscript"/>
        </w:rPr>
        <w:t xml:space="preserve">1 - Hospital Quinta </w:t>
      </w:r>
      <w:proofErr w:type="gramStart"/>
      <w:r w:rsidRPr="000C42CB">
        <w:rPr>
          <w:i/>
          <w:sz w:val="20"/>
          <w:szCs w:val="20"/>
          <w:vertAlign w:val="superscript"/>
        </w:rPr>
        <w:t>D’</w:t>
      </w:r>
      <w:proofErr w:type="spellStart"/>
      <w:r w:rsidRPr="000C42CB">
        <w:rPr>
          <w:i/>
          <w:sz w:val="20"/>
          <w:szCs w:val="20"/>
          <w:vertAlign w:val="superscript"/>
        </w:rPr>
        <w:t>Ór</w:t>
      </w:r>
      <w:proofErr w:type="spellEnd"/>
      <w:r w:rsidRPr="000C42CB">
        <w:rPr>
          <w:i/>
          <w:sz w:val="20"/>
          <w:szCs w:val="20"/>
          <w:vertAlign w:val="superscript"/>
        </w:rPr>
        <w:t xml:space="preserve"> ,</w:t>
      </w:r>
      <w:proofErr w:type="gramEnd"/>
      <w:r w:rsidRPr="000C42CB">
        <w:rPr>
          <w:i/>
          <w:sz w:val="20"/>
          <w:szCs w:val="20"/>
          <w:vertAlign w:val="superscript"/>
        </w:rPr>
        <w:t xml:space="preserve"> Rio de Janeiro , RJ , </w:t>
      </w:r>
      <w:proofErr w:type="spellStart"/>
      <w:r w:rsidRPr="000C42CB">
        <w:rPr>
          <w:i/>
          <w:sz w:val="20"/>
          <w:szCs w:val="20"/>
          <w:vertAlign w:val="superscript"/>
        </w:rPr>
        <w:t>Brazil</w:t>
      </w:r>
      <w:proofErr w:type="spellEnd"/>
    </w:p>
    <w:p w:rsidR="000C42CB" w:rsidRPr="000C42CB" w:rsidRDefault="000C42CB">
      <w:pPr>
        <w:rPr>
          <w:i/>
          <w:sz w:val="20"/>
          <w:szCs w:val="20"/>
          <w:vertAlign w:val="superscript"/>
        </w:rPr>
      </w:pPr>
      <w:r w:rsidRPr="000C42CB">
        <w:rPr>
          <w:i/>
          <w:sz w:val="20"/>
          <w:szCs w:val="20"/>
          <w:vertAlign w:val="superscript"/>
        </w:rPr>
        <w:t xml:space="preserve">2 - Hospital das Clínicas de Volta </w:t>
      </w:r>
      <w:proofErr w:type="gramStart"/>
      <w:r w:rsidRPr="000C42CB">
        <w:rPr>
          <w:i/>
          <w:sz w:val="20"/>
          <w:szCs w:val="20"/>
          <w:vertAlign w:val="superscript"/>
        </w:rPr>
        <w:t>Redonda ,</w:t>
      </w:r>
      <w:proofErr w:type="gramEnd"/>
      <w:r w:rsidRPr="000C42CB">
        <w:rPr>
          <w:i/>
          <w:sz w:val="20"/>
          <w:szCs w:val="20"/>
          <w:vertAlign w:val="superscript"/>
        </w:rPr>
        <w:t xml:space="preserve"> Volta Redonda , RJ , </w:t>
      </w:r>
      <w:proofErr w:type="spellStart"/>
      <w:r w:rsidRPr="000C42CB">
        <w:rPr>
          <w:i/>
          <w:sz w:val="20"/>
          <w:szCs w:val="20"/>
          <w:vertAlign w:val="superscript"/>
        </w:rPr>
        <w:t>Brazil</w:t>
      </w:r>
      <w:proofErr w:type="spellEnd"/>
      <w:r w:rsidRPr="000C42CB">
        <w:rPr>
          <w:i/>
          <w:sz w:val="20"/>
          <w:szCs w:val="20"/>
          <w:vertAlign w:val="superscript"/>
        </w:rPr>
        <w:t xml:space="preserve"> </w:t>
      </w:r>
    </w:p>
    <w:p w:rsidR="000C42CB" w:rsidRDefault="000C42CB">
      <w:pPr>
        <w:rPr>
          <w:i/>
          <w:sz w:val="20"/>
          <w:szCs w:val="20"/>
          <w:vertAlign w:val="superscript"/>
        </w:rPr>
      </w:pPr>
      <w:r w:rsidRPr="000C42CB">
        <w:rPr>
          <w:i/>
          <w:sz w:val="20"/>
          <w:szCs w:val="20"/>
          <w:vertAlign w:val="superscript"/>
        </w:rPr>
        <w:t xml:space="preserve">3 – Hospital Unimed </w:t>
      </w:r>
      <w:proofErr w:type="gramStart"/>
      <w:r w:rsidRPr="000C42CB">
        <w:rPr>
          <w:i/>
          <w:sz w:val="20"/>
          <w:szCs w:val="20"/>
          <w:vertAlign w:val="superscript"/>
        </w:rPr>
        <w:t>VR ,</w:t>
      </w:r>
      <w:proofErr w:type="gramEnd"/>
      <w:r w:rsidRPr="000C42CB">
        <w:rPr>
          <w:i/>
          <w:sz w:val="20"/>
          <w:szCs w:val="20"/>
          <w:vertAlign w:val="superscript"/>
        </w:rPr>
        <w:t xml:space="preserve"> Volta Redonda , RJ , </w:t>
      </w:r>
      <w:proofErr w:type="spellStart"/>
      <w:r w:rsidRPr="000C42CB">
        <w:rPr>
          <w:i/>
          <w:sz w:val="20"/>
          <w:szCs w:val="20"/>
          <w:vertAlign w:val="superscript"/>
        </w:rPr>
        <w:t>Brazil</w:t>
      </w:r>
      <w:proofErr w:type="spellEnd"/>
      <w:r w:rsidRPr="000C42CB">
        <w:rPr>
          <w:i/>
          <w:sz w:val="20"/>
          <w:szCs w:val="20"/>
          <w:vertAlign w:val="superscript"/>
        </w:rPr>
        <w:t xml:space="preserve"> </w:t>
      </w:r>
    </w:p>
    <w:p w:rsidR="000C42CB" w:rsidRDefault="000C42CB">
      <w:pPr>
        <w:rPr>
          <w:i/>
          <w:sz w:val="20"/>
          <w:szCs w:val="20"/>
          <w:vertAlign w:val="superscript"/>
        </w:rPr>
      </w:pPr>
    </w:p>
    <w:p w:rsidR="000C42CB" w:rsidRPr="00000060" w:rsidRDefault="000C42CB">
      <w:pPr>
        <w:rPr>
          <w:sz w:val="21"/>
          <w:szCs w:val="21"/>
          <w:vertAlign w:val="superscript"/>
        </w:rPr>
      </w:pPr>
    </w:p>
    <w:p w:rsidR="009C1F66" w:rsidRPr="00000060" w:rsidRDefault="009C1F66">
      <w:pPr>
        <w:rPr>
          <w:sz w:val="21"/>
          <w:szCs w:val="21"/>
          <w:lang w:val="en-US"/>
        </w:rPr>
      </w:pPr>
      <w:r w:rsidRPr="00000060">
        <w:rPr>
          <w:sz w:val="21"/>
          <w:szCs w:val="21"/>
          <w:lang w:val="en-US"/>
        </w:rPr>
        <w:t xml:space="preserve">The objective of this work is to explain our experience at the treatment of May </w:t>
      </w:r>
      <w:proofErr w:type="spellStart"/>
      <w:r w:rsidRPr="00000060">
        <w:rPr>
          <w:sz w:val="21"/>
          <w:szCs w:val="21"/>
          <w:lang w:val="en-US"/>
        </w:rPr>
        <w:t>Thurner</w:t>
      </w:r>
      <w:proofErr w:type="spellEnd"/>
      <w:r w:rsidRPr="00000060">
        <w:rPr>
          <w:sz w:val="21"/>
          <w:szCs w:val="21"/>
          <w:lang w:val="en-US"/>
        </w:rPr>
        <w:t xml:space="preserve"> Syndrome whom results from the compression of the left common iliac vein by the right common iliac artery and the 5</w:t>
      </w:r>
      <w:r w:rsidRPr="00000060">
        <w:rPr>
          <w:sz w:val="21"/>
          <w:szCs w:val="21"/>
          <w:vertAlign w:val="superscript"/>
          <w:lang w:val="en-US"/>
        </w:rPr>
        <w:t>th</w:t>
      </w:r>
      <w:r w:rsidRPr="00000060">
        <w:rPr>
          <w:sz w:val="21"/>
          <w:szCs w:val="21"/>
          <w:lang w:val="en-US"/>
        </w:rPr>
        <w:t xml:space="preserve"> vertebral body.</w:t>
      </w:r>
    </w:p>
    <w:p w:rsidR="009C1F66" w:rsidRPr="00000060" w:rsidRDefault="009C1F66">
      <w:pPr>
        <w:rPr>
          <w:sz w:val="21"/>
          <w:szCs w:val="21"/>
          <w:lang w:val="en-US"/>
        </w:rPr>
      </w:pPr>
      <w:r w:rsidRPr="00000060">
        <w:rPr>
          <w:sz w:val="21"/>
          <w:szCs w:val="21"/>
          <w:lang w:val="en-US"/>
        </w:rPr>
        <w:t xml:space="preserve">We do a retrospective analysis based on clinical and </w:t>
      </w:r>
      <w:proofErr w:type="spellStart"/>
      <w:r w:rsidRPr="00000060">
        <w:rPr>
          <w:sz w:val="21"/>
          <w:szCs w:val="21"/>
          <w:lang w:val="en-US"/>
        </w:rPr>
        <w:t>imagiological</w:t>
      </w:r>
      <w:proofErr w:type="spellEnd"/>
      <w:r w:rsidRPr="00000060">
        <w:rPr>
          <w:sz w:val="21"/>
          <w:szCs w:val="21"/>
          <w:lang w:val="en-US"/>
        </w:rPr>
        <w:t xml:space="preserve"> records related to patients diagnosed with MTS who underwent endovascular surgical treatment </w:t>
      </w:r>
    </w:p>
    <w:p w:rsidR="009C1F66" w:rsidRPr="00000060" w:rsidRDefault="009C1F66">
      <w:pPr>
        <w:rPr>
          <w:sz w:val="21"/>
          <w:szCs w:val="21"/>
          <w:lang w:val="en-US"/>
        </w:rPr>
      </w:pPr>
      <w:r w:rsidRPr="00000060">
        <w:rPr>
          <w:sz w:val="21"/>
          <w:szCs w:val="21"/>
          <w:lang w:val="en-US"/>
        </w:rPr>
        <w:t xml:space="preserve">We collected mean </w:t>
      </w:r>
      <w:proofErr w:type="gramStart"/>
      <w:r w:rsidRPr="00000060">
        <w:rPr>
          <w:sz w:val="21"/>
          <w:szCs w:val="21"/>
          <w:lang w:val="en-US"/>
        </w:rPr>
        <w:t>age ,</w:t>
      </w:r>
      <w:proofErr w:type="gramEnd"/>
      <w:r w:rsidRPr="00000060">
        <w:rPr>
          <w:sz w:val="21"/>
          <w:szCs w:val="21"/>
          <w:lang w:val="en-US"/>
        </w:rPr>
        <w:t xml:space="preserve"> sex , symptoms , mean time between the beginning of the symptoms and the diagnosis , primary treatment , </w:t>
      </w:r>
      <w:proofErr w:type="spellStart"/>
      <w:r w:rsidRPr="00000060">
        <w:rPr>
          <w:sz w:val="21"/>
          <w:szCs w:val="21"/>
          <w:lang w:val="en-US"/>
        </w:rPr>
        <w:t>pattency</w:t>
      </w:r>
      <w:proofErr w:type="spellEnd"/>
      <w:r w:rsidRPr="00000060">
        <w:rPr>
          <w:sz w:val="21"/>
          <w:szCs w:val="21"/>
          <w:lang w:val="en-US"/>
        </w:rPr>
        <w:t xml:space="preserve"> and re-</w:t>
      </w:r>
      <w:proofErr w:type="spellStart"/>
      <w:r w:rsidRPr="00000060">
        <w:rPr>
          <w:sz w:val="21"/>
          <w:szCs w:val="21"/>
          <w:lang w:val="en-US"/>
        </w:rPr>
        <w:t>estenosis</w:t>
      </w:r>
      <w:proofErr w:type="spellEnd"/>
      <w:r w:rsidRPr="00000060">
        <w:rPr>
          <w:sz w:val="21"/>
          <w:szCs w:val="21"/>
          <w:lang w:val="en-US"/>
        </w:rPr>
        <w:t xml:space="preserve"> /occlusion .</w:t>
      </w:r>
    </w:p>
    <w:p w:rsidR="009C1F66" w:rsidRPr="00000060" w:rsidRDefault="009C1F66">
      <w:pPr>
        <w:rPr>
          <w:sz w:val="21"/>
          <w:szCs w:val="21"/>
          <w:lang w:val="en-US"/>
        </w:rPr>
      </w:pPr>
      <w:r w:rsidRPr="00000060">
        <w:rPr>
          <w:sz w:val="21"/>
          <w:szCs w:val="21"/>
          <w:lang w:val="en-US"/>
        </w:rPr>
        <w:t xml:space="preserve">The delayed diagnosis of the MTS may correspond to the lack of clinical knowledge and was associated </w:t>
      </w:r>
      <w:r w:rsidR="00EA735E" w:rsidRPr="00000060">
        <w:rPr>
          <w:sz w:val="21"/>
          <w:szCs w:val="21"/>
          <w:lang w:val="en-US"/>
        </w:rPr>
        <w:t xml:space="preserve">with poor results </w:t>
      </w:r>
    </w:p>
    <w:p w:rsidR="00EA735E" w:rsidRPr="00000060" w:rsidRDefault="00EA735E">
      <w:pPr>
        <w:rPr>
          <w:sz w:val="21"/>
          <w:szCs w:val="21"/>
          <w:lang w:val="en-US"/>
        </w:rPr>
      </w:pPr>
    </w:p>
    <w:p w:rsidR="00EA735E" w:rsidRPr="00000060" w:rsidRDefault="00EA735E">
      <w:pPr>
        <w:rPr>
          <w:sz w:val="21"/>
          <w:szCs w:val="21"/>
          <w:lang w:val="en-US"/>
        </w:rPr>
      </w:pPr>
      <w:r w:rsidRPr="00000060">
        <w:rPr>
          <w:sz w:val="21"/>
          <w:szCs w:val="21"/>
          <w:lang w:val="en-US"/>
        </w:rPr>
        <w:t xml:space="preserve">Keywords – Left Iliac Vein Compression </w:t>
      </w:r>
      <w:proofErr w:type="gramStart"/>
      <w:r w:rsidRPr="00000060">
        <w:rPr>
          <w:sz w:val="21"/>
          <w:szCs w:val="21"/>
          <w:lang w:val="en-US"/>
        </w:rPr>
        <w:t>Syndrome ,</w:t>
      </w:r>
      <w:proofErr w:type="gramEnd"/>
      <w:r w:rsidRPr="00000060">
        <w:rPr>
          <w:sz w:val="21"/>
          <w:szCs w:val="21"/>
          <w:lang w:val="en-US"/>
        </w:rPr>
        <w:t xml:space="preserve"> </w:t>
      </w:r>
      <w:proofErr w:type="spellStart"/>
      <w:r w:rsidRPr="00000060">
        <w:rPr>
          <w:sz w:val="21"/>
          <w:szCs w:val="21"/>
          <w:lang w:val="en-US"/>
        </w:rPr>
        <w:t>Cockett</w:t>
      </w:r>
      <w:proofErr w:type="spellEnd"/>
      <w:r w:rsidRPr="00000060">
        <w:rPr>
          <w:sz w:val="21"/>
          <w:szCs w:val="21"/>
          <w:lang w:val="en-US"/>
        </w:rPr>
        <w:t xml:space="preserve"> Syndrome , pelvic congestion</w:t>
      </w:r>
    </w:p>
    <w:p w:rsidR="00EA735E" w:rsidRPr="00000060" w:rsidRDefault="00EA735E">
      <w:pPr>
        <w:rPr>
          <w:sz w:val="21"/>
          <w:szCs w:val="21"/>
          <w:lang w:val="en-US"/>
        </w:rPr>
      </w:pPr>
    </w:p>
    <w:p w:rsidR="00EA735E" w:rsidRPr="00000060" w:rsidRDefault="00EA735E">
      <w:pPr>
        <w:rPr>
          <w:sz w:val="21"/>
          <w:szCs w:val="21"/>
          <w:lang w:val="en-US"/>
        </w:rPr>
      </w:pPr>
      <w:r w:rsidRPr="00000060">
        <w:rPr>
          <w:sz w:val="21"/>
          <w:szCs w:val="21"/>
          <w:lang w:val="en-US"/>
        </w:rPr>
        <w:t xml:space="preserve">Professional Biography </w:t>
      </w:r>
    </w:p>
    <w:p w:rsidR="00EA735E" w:rsidRPr="00000060" w:rsidRDefault="00EA735E">
      <w:pPr>
        <w:rPr>
          <w:sz w:val="21"/>
          <w:szCs w:val="21"/>
          <w:lang w:val="en-US"/>
        </w:rPr>
      </w:pPr>
    </w:p>
    <w:p w:rsidR="00000060" w:rsidRPr="00000060" w:rsidRDefault="00EA735E">
      <w:pPr>
        <w:rPr>
          <w:sz w:val="21"/>
          <w:szCs w:val="21"/>
        </w:rPr>
      </w:pPr>
      <w:proofErr w:type="spellStart"/>
      <w:r w:rsidRPr="00000060">
        <w:rPr>
          <w:sz w:val="21"/>
          <w:szCs w:val="21"/>
          <w:lang w:val="en-US"/>
        </w:rPr>
        <w:t>Cláudia</w:t>
      </w:r>
      <w:proofErr w:type="spellEnd"/>
      <w:r w:rsidRPr="00000060">
        <w:rPr>
          <w:sz w:val="21"/>
          <w:szCs w:val="21"/>
          <w:lang w:val="en-US"/>
        </w:rPr>
        <w:t xml:space="preserve"> </w:t>
      </w:r>
      <w:proofErr w:type="spellStart"/>
      <w:r w:rsidRPr="00000060">
        <w:rPr>
          <w:sz w:val="21"/>
          <w:szCs w:val="21"/>
          <w:lang w:val="en-US"/>
        </w:rPr>
        <w:t>Hidasy</w:t>
      </w:r>
      <w:proofErr w:type="spellEnd"/>
      <w:r w:rsidRPr="00000060">
        <w:rPr>
          <w:sz w:val="21"/>
          <w:szCs w:val="21"/>
          <w:lang w:val="en-US"/>
        </w:rPr>
        <w:t xml:space="preserve"> has completed h</w:t>
      </w:r>
      <w:r w:rsidR="004C4935" w:rsidRPr="00000060">
        <w:rPr>
          <w:sz w:val="21"/>
          <w:szCs w:val="21"/>
          <w:lang w:val="en-US"/>
        </w:rPr>
        <w:t>er</w:t>
      </w:r>
      <w:r w:rsidR="006B7B1B" w:rsidRPr="00000060">
        <w:rPr>
          <w:sz w:val="21"/>
          <w:szCs w:val="21"/>
          <w:lang w:val="en-US"/>
        </w:rPr>
        <w:t xml:space="preserve"> specialty on General Surgery in 1990 at Hospital </w:t>
      </w:r>
      <w:proofErr w:type="spellStart"/>
      <w:r w:rsidR="006B7B1B" w:rsidRPr="00000060">
        <w:rPr>
          <w:sz w:val="21"/>
          <w:szCs w:val="21"/>
          <w:lang w:val="en-US"/>
        </w:rPr>
        <w:t>Siderúrgica</w:t>
      </w:r>
      <w:proofErr w:type="spellEnd"/>
      <w:r w:rsidR="006B7B1B" w:rsidRPr="00000060">
        <w:rPr>
          <w:sz w:val="21"/>
          <w:szCs w:val="21"/>
          <w:lang w:val="en-US"/>
        </w:rPr>
        <w:t xml:space="preserve"> </w:t>
      </w:r>
      <w:proofErr w:type="gramStart"/>
      <w:r w:rsidR="006B7B1B" w:rsidRPr="00000060">
        <w:rPr>
          <w:sz w:val="21"/>
          <w:szCs w:val="21"/>
          <w:lang w:val="en-US"/>
        </w:rPr>
        <w:t>Nacional ,</w:t>
      </w:r>
      <w:proofErr w:type="gramEnd"/>
      <w:r w:rsidR="006B7B1B" w:rsidRPr="00000060">
        <w:rPr>
          <w:sz w:val="21"/>
          <w:szCs w:val="21"/>
          <w:lang w:val="en-US"/>
        </w:rPr>
        <w:t xml:space="preserve"> Volta Redonda , RJ  and  Vascular Surgery in 1993 at Hospital dos </w:t>
      </w:r>
      <w:proofErr w:type="spellStart"/>
      <w:r w:rsidR="006B7B1B" w:rsidRPr="00000060">
        <w:rPr>
          <w:sz w:val="21"/>
          <w:szCs w:val="21"/>
          <w:lang w:val="en-US"/>
        </w:rPr>
        <w:t>Servidores</w:t>
      </w:r>
      <w:proofErr w:type="spellEnd"/>
      <w:r w:rsidR="006B7B1B" w:rsidRPr="00000060">
        <w:rPr>
          <w:sz w:val="21"/>
          <w:szCs w:val="21"/>
          <w:lang w:val="en-US"/>
        </w:rPr>
        <w:t xml:space="preserve"> do Estado , Rio de Janeiro , RJ. She worked 27 years at a Reference hospital for high complexity of the south of Rio de Janeiro </w:t>
      </w:r>
      <w:proofErr w:type="gramStart"/>
      <w:r w:rsidR="006B7B1B" w:rsidRPr="00000060">
        <w:rPr>
          <w:sz w:val="21"/>
          <w:szCs w:val="21"/>
          <w:lang w:val="en-US"/>
        </w:rPr>
        <w:t>state ,</w:t>
      </w:r>
      <w:proofErr w:type="gramEnd"/>
      <w:r w:rsidR="006B7B1B" w:rsidRPr="00000060">
        <w:rPr>
          <w:sz w:val="21"/>
          <w:szCs w:val="21"/>
          <w:lang w:val="en-US"/>
        </w:rPr>
        <w:t xml:space="preserve"> more than </w:t>
      </w:r>
      <w:r w:rsidR="00327056" w:rsidRPr="00000060">
        <w:rPr>
          <w:sz w:val="21"/>
          <w:szCs w:val="21"/>
          <w:lang w:val="en-US"/>
        </w:rPr>
        <w:t xml:space="preserve">10 years like chief of the Vascular and Endovascular Service . She and her team presented various works at national and international congresses. </w:t>
      </w:r>
      <w:proofErr w:type="spellStart"/>
      <w:r w:rsidR="00327056" w:rsidRPr="00000060">
        <w:rPr>
          <w:sz w:val="21"/>
          <w:szCs w:val="21"/>
        </w:rPr>
        <w:t>Today</w:t>
      </w:r>
      <w:proofErr w:type="spellEnd"/>
      <w:r w:rsidR="00327056" w:rsidRPr="00000060">
        <w:rPr>
          <w:sz w:val="21"/>
          <w:szCs w:val="21"/>
        </w:rPr>
        <w:t xml:space="preserve"> </w:t>
      </w:r>
      <w:proofErr w:type="spellStart"/>
      <w:r w:rsidR="00327056" w:rsidRPr="00000060">
        <w:rPr>
          <w:sz w:val="21"/>
          <w:szCs w:val="21"/>
        </w:rPr>
        <w:t>she</w:t>
      </w:r>
      <w:proofErr w:type="spellEnd"/>
      <w:r w:rsidR="00327056" w:rsidRPr="00000060">
        <w:rPr>
          <w:sz w:val="21"/>
          <w:szCs w:val="21"/>
        </w:rPr>
        <w:t xml:space="preserve"> </w:t>
      </w:r>
      <w:proofErr w:type="spellStart"/>
      <w:r w:rsidR="00327056" w:rsidRPr="00000060">
        <w:rPr>
          <w:sz w:val="21"/>
          <w:szCs w:val="21"/>
        </w:rPr>
        <w:t>works</w:t>
      </w:r>
      <w:proofErr w:type="spellEnd"/>
      <w:r w:rsidR="00327056" w:rsidRPr="00000060">
        <w:rPr>
          <w:sz w:val="21"/>
          <w:szCs w:val="21"/>
        </w:rPr>
        <w:t xml:space="preserve"> </w:t>
      </w:r>
      <w:proofErr w:type="spellStart"/>
      <w:r w:rsidR="00327056" w:rsidRPr="00000060">
        <w:rPr>
          <w:sz w:val="21"/>
          <w:szCs w:val="21"/>
        </w:rPr>
        <w:t>at</w:t>
      </w:r>
      <w:proofErr w:type="spellEnd"/>
      <w:r w:rsidR="00327056" w:rsidRPr="00000060">
        <w:rPr>
          <w:sz w:val="21"/>
          <w:szCs w:val="21"/>
        </w:rPr>
        <w:t xml:space="preserve"> </w:t>
      </w:r>
      <w:proofErr w:type="spellStart"/>
      <w:r w:rsidR="00327056" w:rsidRPr="00000060">
        <w:rPr>
          <w:sz w:val="21"/>
          <w:szCs w:val="21"/>
        </w:rPr>
        <w:t>her</w:t>
      </w:r>
      <w:proofErr w:type="spellEnd"/>
      <w:r w:rsidR="00327056" w:rsidRPr="00000060">
        <w:rPr>
          <w:sz w:val="21"/>
          <w:szCs w:val="21"/>
        </w:rPr>
        <w:t xml:space="preserve"> </w:t>
      </w:r>
      <w:proofErr w:type="spellStart"/>
      <w:r w:rsidR="00327056" w:rsidRPr="00000060">
        <w:rPr>
          <w:sz w:val="21"/>
          <w:szCs w:val="21"/>
        </w:rPr>
        <w:t>private</w:t>
      </w:r>
      <w:proofErr w:type="spellEnd"/>
      <w:r w:rsidR="00327056" w:rsidRPr="00000060">
        <w:rPr>
          <w:sz w:val="21"/>
          <w:szCs w:val="21"/>
        </w:rPr>
        <w:t xml:space="preserve"> </w:t>
      </w:r>
      <w:proofErr w:type="spellStart"/>
      <w:r w:rsidR="00327056" w:rsidRPr="00000060">
        <w:rPr>
          <w:sz w:val="21"/>
          <w:szCs w:val="21"/>
        </w:rPr>
        <w:t>clinic</w:t>
      </w:r>
      <w:proofErr w:type="spellEnd"/>
      <w:r w:rsidR="00327056" w:rsidRPr="00000060">
        <w:rPr>
          <w:sz w:val="21"/>
          <w:szCs w:val="21"/>
        </w:rPr>
        <w:t xml:space="preserve"> – </w:t>
      </w:r>
      <w:proofErr w:type="spellStart"/>
      <w:proofErr w:type="gramStart"/>
      <w:r w:rsidR="00327056" w:rsidRPr="00000060">
        <w:rPr>
          <w:sz w:val="21"/>
          <w:szCs w:val="21"/>
        </w:rPr>
        <w:t>ProVasc</w:t>
      </w:r>
      <w:proofErr w:type="spellEnd"/>
      <w:r w:rsidR="00327056" w:rsidRPr="00000060">
        <w:rPr>
          <w:sz w:val="21"/>
          <w:szCs w:val="21"/>
        </w:rPr>
        <w:t xml:space="preserve"> ,</w:t>
      </w:r>
      <w:proofErr w:type="gramEnd"/>
      <w:r w:rsidR="00327056" w:rsidRPr="00000060">
        <w:rPr>
          <w:sz w:val="21"/>
          <w:szCs w:val="21"/>
        </w:rPr>
        <w:t xml:space="preserve"> Rio de Janeiro e Volta Redonda </w:t>
      </w:r>
      <w:proofErr w:type="spellStart"/>
      <w:r w:rsidR="00327056" w:rsidRPr="00000060">
        <w:rPr>
          <w:sz w:val="21"/>
          <w:szCs w:val="21"/>
        </w:rPr>
        <w:t>and</w:t>
      </w:r>
      <w:proofErr w:type="spellEnd"/>
      <w:r w:rsidR="00327056" w:rsidRPr="00000060">
        <w:rPr>
          <w:sz w:val="21"/>
          <w:szCs w:val="21"/>
        </w:rPr>
        <w:t xml:space="preserve"> Hospital Quinta D`</w:t>
      </w:r>
      <w:proofErr w:type="spellStart"/>
      <w:r w:rsidR="00327056" w:rsidRPr="00000060">
        <w:rPr>
          <w:sz w:val="21"/>
          <w:szCs w:val="21"/>
        </w:rPr>
        <w:t>Ór</w:t>
      </w:r>
      <w:proofErr w:type="spellEnd"/>
      <w:r w:rsidR="00000060" w:rsidRPr="00000060">
        <w:rPr>
          <w:sz w:val="21"/>
          <w:szCs w:val="21"/>
        </w:rPr>
        <w:t xml:space="preserve"> , </w:t>
      </w:r>
      <w:proofErr w:type="spellStart"/>
      <w:r w:rsidR="00000060" w:rsidRPr="00000060">
        <w:rPr>
          <w:sz w:val="21"/>
          <w:szCs w:val="21"/>
        </w:rPr>
        <w:t>RiodeJaneiro</w:t>
      </w:r>
      <w:proofErr w:type="spellEnd"/>
      <w:r w:rsidR="00000060" w:rsidRPr="00000060">
        <w:rPr>
          <w:sz w:val="21"/>
          <w:szCs w:val="21"/>
        </w:rPr>
        <w:t xml:space="preserve"> , RJ. </w:t>
      </w:r>
    </w:p>
    <w:p w:rsidR="00EA735E" w:rsidRDefault="00000060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A55D803" wp14:editId="1E5506E5">
            <wp:extent cx="1819563" cy="2399030"/>
            <wp:effectExtent l="0" t="0" r="0" b="127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90823_09175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5463" cy="2525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7056" w:rsidRPr="00000060">
        <w:rPr>
          <w:sz w:val="28"/>
          <w:szCs w:val="28"/>
        </w:rPr>
        <w:t xml:space="preserve"> </w:t>
      </w:r>
    </w:p>
    <w:p w:rsidR="00013536" w:rsidRDefault="00013536">
      <w:pPr>
        <w:rPr>
          <w:sz w:val="20"/>
          <w:szCs w:val="20"/>
        </w:rPr>
      </w:pPr>
      <w:r>
        <w:rPr>
          <w:sz w:val="20"/>
          <w:szCs w:val="20"/>
        </w:rPr>
        <w:t xml:space="preserve">Cláudia </w:t>
      </w:r>
      <w:proofErr w:type="spellStart"/>
      <w:r>
        <w:rPr>
          <w:sz w:val="20"/>
          <w:szCs w:val="20"/>
        </w:rPr>
        <w:t>Hidasy</w:t>
      </w:r>
      <w:proofErr w:type="spellEnd"/>
    </w:p>
    <w:p w:rsidR="00013536" w:rsidRDefault="00013536">
      <w:pPr>
        <w:rPr>
          <w:sz w:val="20"/>
          <w:szCs w:val="20"/>
        </w:rPr>
      </w:pPr>
      <w:r>
        <w:rPr>
          <w:sz w:val="20"/>
          <w:szCs w:val="20"/>
        </w:rPr>
        <w:t>+5521997151996</w:t>
      </w:r>
    </w:p>
    <w:p w:rsidR="00013536" w:rsidRDefault="00013536">
      <w:pPr>
        <w:rPr>
          <w:sz w:val="20"/>
          <w:szCs w:val="20"/>
        </w:rPr>
      </w:pPr>
      <w:hyperlink r:id="rId5" w:history="1">
        <w:r w:rsidRPr="00F21C56">
          <w:rPr>
            <w:rStyle w:val="Hyperlink"/>
            <w:sz w:val="20"/>
            <w:szCs w:val="20"/>
          </w:rPr>
          <w:t>claudiahidasy@gmail.com</w:t>
        </w:r>
      </w:hyperlink>
    </w:p>
    <w:p w:rsidR="00013536" w:rsidRDefault="00013536">
      <w:pPr>
        <w:rPr>
          <w:sz w:val="20"/>
          <w:szCs w:val="20"/>
        </w:rPr>
      </w:pPr>
      <w:r>
        <w:rPr>
          <w:sz w:val="20"/>
          <w:szCs w:val="20"/>
        </w:rPr>
        <w:t xml:space="preserve">Oral </w:t>
      </w:r>
      <w:proofErr w:type="spellStart"/>
      <w:r>
        <w:rPr>
          <w:sz w:val="20"/>
          <w:szCs w:val="20"/>
        </w:rPr>
        <w:t>presentation</w:t>
      </w:r>
      <w:proofErr w:type="spellEnd"/>
    </w:p>
    <w:p w:rsidR="00013536" w:rsidRDefault="00013536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Endovascular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surgery</w:t>
      </w:r>
      <w:proofErr w:type="spellEnd"/>
    </w:p>
    <w:p w:rsidR="00013536" w:rsidRPr="00013536" w:rsidRDefault="00013536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Venous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Endovascular</w:t>
      </w:r>
      <w:proofErr w:type="spellEnd"/>
      <w:r>
        <w:rPr>
          <w:sz w:val="20"/>
          <w:szCs w:val="20"/>
        </w:rPr>
        <w:t xml:space="preserve"> surgery</w:t>
      </w:r>
    </w:p>
    <w:sectPr w:rsidR="00013536" w:rsidRPr="00013536" w:rsidSect="00013536">
      <w:pgSz w:w="11900" w:h="16840" w:code="9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2CB"/>
    <w:rsid w:val="00000060"/>
    <w:rsid w:val="00013536"/>
    <w:rsid w:val="000C42CB"/>
    <w:rsid w:val="00327056"/>
    <w:rsid w:val="004C4935"/>
    <w:rsid w:val="006B7B1B"/>
    <w:rsid w:val="0083205A"/>
    <w:rsid w:val="009C1F66"/>
    <w:rsid w:val="009F2CE3"/>
    <w:rsid w:val="00DB1A52"/>
    <w:rsid w:val="00EA735E"/>
    <w:rsid w:val="00F15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DF3D0C0"/>
  <w15:chartTrackingRefBased/>
  <w15:docId w15:val="{D422752D-FE76-4946-8265-B7AD7473D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01353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135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laudiahidasy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300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Cláudia Hidasy</dc:creator>
  <cp:keywords/>
  <dc:description/>
  <cp:lastModifiedBy>Cláudia Hidasy</cp:lastModifiedBy>
  <cp:revision>8</cp:revision>
  <dcterms:created xsi:type="dcterms:W3CDTF">2019-10-13T22:15:00Z</dcterms:created>
  <dcterms:modified xsi:type="dcterms:W3CDTF">2019-10-14T01:12:00Z</dcterms:modified>
</cp:coreProperties>
</file>