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3D9" w:rsidRPr="00BD33D9" w:rsidRDefault="00BD33D9" w:rsidP="00BD33D9">
      <w:pPr>
        <w:pStyle w:val="Nadpis1"/>
        <w:spacing w:before="170"/>
        <w:rPr>
          <w:color w:val="337AB7"/>
          <w:lang w:val="cs-CZ"/>
        </w:rPr>
      </w:pPr>
      <w:proofErr w:type="spellStart"/>
      <w:r w:rsidRPr="00BD33D9">
        <w:rPr>
          <w:color w:val="337AB7"/>
          <w:lang w:val="cs-CZ"/>
        </w:rPr>
        <w:t>Imaging</w:t>
      </w:r>
      <w:proofErr w:type="spellEnd"/>
      <w:r w:rsidRPr="00BD33D9">
        <w:rPr>
          <w:color w:val="337AB7"/>
          <w:lang w:val="cs-CZ"/>
        </w:rPr>
        <w:t xml:space="preserve"> </w:t>
      </w:r>
      <w:r>
        <w:rPr>
          <w:color w:val="337AB7"/>
          <w:lang w:val="cs-CZ"/>
        </w:rPr>
        <w:t xml:space="preserve">and </w:t>
      </w:r>
      <w:proofErr w:type="spellStart"/>
      <w:r>
        <w:rPr>
          <w:color w:val="337AB7"/>
          <w:lang w:val="cs-CZ"/>
        </w:rPr>
        <w:t>analysis</w:t>
      </w:r>
      <w:proofErr w:type="spellEnd"/>
      <w:r>
        <w:rPr>
          <w:color w:val="337AB7"/>
          <w:lang w:val="cs-CZ"/>
        </w:rPr>
        <w:t xml:space="preserve"> </w:t>
      </w:r>
      <w:proofErr w:type="spellStart"/>
      <w:r w:rsidRPr="00BD33D9">
        <w:rPr>
          <w:color w:val="337AB7"/>
          <w:lang w:val="cs-CZ"/>
        </w:rPr>
        <w:t>of</w:t>
      </w:r>
      <w:proofErr w:type="spellEnd"/>
      <w:r w:rsidRPr="00BD33D9">
        <w:rPr>
          <w:color w:val="337AB7"/>
          <w:lang w:val="cs-CZ"/>
        </w:rPr>
        <w:t xml:space="preserve"> </w:t>
      </w:r>
      <w:proofErr w:type="spellStart"/>
      <w:r w:rsidRPr="00BD33D9">
        <w:rPr>
          <w:color w:val="337AB7"/>
          <w:lang w:val="cs-CZ"/>
        </w:rPr>
        <w:t>the</w:t>
      </w:r>
      <w:proofErr w:type="spellEnd"/>
      <w:r w:rsidRPr="00BD33D9">
        <w:rPr>
          <w:color w:val="337AB7"/>
          <w:lang w:val="cs-CZ"/>
        </w:rPr>
        <w:t xml:space="preserve"> </w:t>
      </w:r>
      <w:proofErr w:type="spellStart"/>
      <w:r w:rsidRPr="00BD33D9">
        <w:rPr>
          <w:color w:val="337AB7"/>
          <w:lang w:val="cs-CZ"/>
        </w:rPr>
        <w:t>Vascular</w:t>
      </w:r>
      <w:proofErr w:type="spellEnd"/>
      <w:r w:rsidRPr="00BD33D9">
        <w:rPr>
          <w:color w:val="337AB7"/>
          <w:lang w:val="cs-CZ"/>
        </w:rPr>
        <w:t xml:space="preserve"> </w:t>
      </w:r>
      <w:proofErr w:type="spellStart"/>
      <w:r>
        <w:rPr>
          <w:color w:val="337AB7"/>
          <w:lang w:val="cs-CZ"/>
        </w:rPr>
        <w:t>System</w:t>
      </w:r>
      <w:proofErr w:type="spellEnd"/>
      <w:r>
        <w:rPr>
          <w:color w:val="337AB7"/>
          <w:lang w:val="cs-CZ"/>
        </w:rPr>
        <w:t xml:space="preserve"> </w:t>
      </w:r>
      <w:proofErr w:type="spellStart"/>
      <w:r>
        <w:rPr>
          <w:color w:val="337AB7"/>
          <w:lang w:val="cs-CZ"/>
        </w:rPr>
        <w:t>of</w:t>
      </w:r>
      <w:proofErr w:type="spellEnd"/>
      <w:r>
        <w:rPr>
          <w:color w:val="337AB7"/>
          <w:lang w:val="cs-CZ"/>
        </w:rPr>
        <w:t xml:space="preserve"> </w:t>
      </w:r>
      <w:proofErr w:type="spellStart"/>
      <w:r>
        <w:rPr>
          <w:color w:val="337AB7"/>
          <w:lang w:val="cs-CZ"/>
        </w:rPr>
        <w:t>mice</w:t>
      </w:r>
      <w:proofErr w:type="spellEnd"/>
      <w:r>
        <w:rPr>
          <w:color w:val="337AB7"/>
          <w:lang w:val="cs-CZ"/>
        </w:rPr>
        <w:t xml:space="preserve"> </w:t>
      </w:r>
      <w:r w:rsidRPr="00BD33D9">
        <w:rPr>
          <w:color w:val="337AB7"/>
          <w:lang w:val="cs-CZ"/>
        </w:rPr>
        <w:t xml:space="preserve">by </w:t>
      </w:r>
      <w:proofErr w:type="spellStart"/>
      <w:r w:rsidRPr="00BD33D9">
        <w:rPr>
          <w:color w:val="337AB7"/>
          <w:lang w:val="cs-CZ"/>
        </w:rPr>
        <w:t>Intravascular</w:t>
      </w:r>
      <w:proofErr w:type="spellEnd"/>
      <w:r w:rsidRPr="00BD33D9">
        <w:rPr>
          <w:color w:val="337AB7"/>
          <w:lang w:val="cs-CZ"/>
        </w:rPr>
        <w:t xml:space="preserve"> </w:t>
      </w:r>
      <w:proofErr w:type="spellStart"/>
      <w:r w:rsidRPr="00BD33D9">
        <w:rPr>
          <w:color w:val="337AB7"/>
          <w:lang w:val="cs-CZ"/>
        </w:rPr>
        <w:t>contrast</w:t>
      </w:r>
      <w:proofErr w:type="spellEnd"/>
      <w:r w:rsidRPr="00BD33D9">
        <w:rPr>
          <w:color w:val="337AB7"/>
          <w:lang w:val="cs-CZ"/>
        </w:rPr>
        <w:t xml:space="preserve"> in </w:t>
      </w:r>
      <w:proofErr w:type="spellStart"/>
      <w:r w:rsidRPr="00BD33D9">
        <w:rPr>
          <w:color w:val="337AB7"/>
          <w:lang w:val="cs-CZ"/>
        </w:rPr>
        <w:t>microCT</w:t>
      </w:r>
      <w:proofErr w:type="spellEnd"/>
    </w:p>
    <w:p w:rsidR="00AE3E37" w:rsidRDefault="00AE3E37" w:rsidP="00494130">
      <w:pPr>
        <w:pStyle w:val="Nadpis1"/>
        <w:spacing w:before="170"/>
        <w:ind w:left="0"/>
      </w:pPr>
    </w:p>
    <w:p w:rsidR="00BD33D9" w:rsidRDefault="00100437" w:rsidP="00BD33D9">
      <w:pPr>
        <w:pStyle w:val="Zkladntext"/>
        <w:rPr>
          <w:rFonts w:ascii="Arial"/>
          <w:b/>
          <w:bCs/>
          <w:vertAlign w:val="superscript"/>
          <w:lang w:val="cs-CZ"/>
        </w:rPr>
      </w:pPr>
      <w:r w:rsidRPr="00BD33D9">
        <w:rPr>
          <w:rFonts w:ascii="Arial"/>
          <w:b/>
          <w:bCs/>
          <w:lang w:val="cs-CZ"/>
        </w:rPr>
        <w:t>Riedlov</w:t>
      </w:r>
      <w:r w:rsidRPr="00BD33D9">
        <w:rPr>
          <w:rFonts w:ascii="Arial"/>
          <w:b/>
          <w:bCs/>
          <w:lang w:val="cs-CZ"/>
        </w:rPr>
        <w:t>á</w:t>
      </w:r>
      <w:r w:rsidRPr="00BD33D9">
        <w:rPr>
          <w:rFonts w:ascii="Arial"/>
          <w:b/>
          <w:bCs/>
          <w:lang w:val="cs-CZ"/>
        </w:rPr>
        <w:t xml:space="preserve"> Jitka</w:t>
      </w:r>
      <w:r w:rsidRPr="00BD33D9">
        <w:rPr>
          <w:rFonts w:ascii="Arial"/>
          <w:b/>
          <w:bCs/>
          <w:vertAlign w:val="superscript"/>
          <w:lang w:val="cs-CZ"/>
        </w:rPr>
        <w:t>1</w:t>
      </w:r>
      <w:r w:rsidRPr="00BD33D9">
        <w:rPr>
          <w:rFonts w:ascii="Arial"/>
          <w:b/>
          <w:bCs/>
          <w:lang w:val="cs-CZ"/>
        </w:rPr>
        <w:t>,</w:t>
      </w:r>
      <w:r>
        <w:rPr>
          <w:rFonts w:ascii="Arial"/>
          <w:b/>
          <w:bCs/>
          <w:lang w:val="cs-CZ"/>
        </w:rPr>
        <w:t xml:space="preserve"> </w:t>
      </w:r>
      <w:proofErr w:type="spellStart"/>
      <w:r w:rsidR="00D65C45" w:rsidRPr="00BD33D9">
        <w:rPr>
          <w:rFonts w:ascii="Arial"/>
          <w:b/>
          <w:bCs/>
          <w:lang w:val="cs-CZ"/>
        </w:rPr>
        <w:t>Mrz</w:t>
      </w:r>
      <w:r w:rsidR="00D65C45" w:rsidRPr="00BD33D9">
        <w:rPr>
          <w:rFonts w:ascii="Arial"/>
          <w:b/>
          <w:bCs/>
          <w:lang w:val="cs-CZ"/>
        </w:rPr>
        <w:t>í</w:t>
      </w:r>
      <w:r w:rsidR="00D65C45" w:rsidRPr="00BD33D9">
        <w:rPr>
          <w:rFonts w:ascii="Arial"/>
          <w:b/>
          <w:bCs/>
          <w:lang w:val="cs-CZ"/>
        </w:rPr>
        <w:t>lkov</w:t>
      </w:r>
      <w:r w:rsidR="00D65C45" w:rsidRPr="00BD33D9">
        <w:rPr>
          <w:rFonts w:ascii="Arial"/>
          <w:b/>
          <w:bCs/>
          <w:lang w:val="cs-CZ"/>
        </w:rPr>
        <w:t>á</w:t>
      </w:r>
      <w:proofErr w:type="spellEnd"/>
      <w:r w:rsidR="00D65C45" w:rsidRPr="00BD33D9">
        <w:rPr>
          <w:rFonts w:ascii="Arial"/>
          <w:b/>
          <w:bCs/>
          <w:lang w:val="cs-CZ"/>
        </w:rPr>
        <w:t xml:space="preserve"> Jana</w:t>
      </w:r>
      <w:r w:rsidR="00D65C45" w:rsidRPr="00BD33D9">
        <w:rPr>
          <w:rFonts w:ascii="Arial"/>
          <w:b/>
          <w:bCs/>
          <w:vertAlign w:val="superscript"/>
          <w:lang w:val="cs-CZ"/>
        </w:rPr>
        <w:t>1</w:t>
      </w:r>
      <w:r w:rsidR="00D65C45" w:rsidRPr="00BD33D9">
        <w:rPr>
          <w:rFonts w:ascii="Arial"/>
          <w:b/>
          <w:bCs/>
          <w:lang w:val="cs-CZ"/>
        </w:rPr>
        <w:t xml:space="preserve">, </w:t>
      </w:r>
      <w:proofErr w:type="spellStart"/>
      <w:r w:rsidR="00BD33D9" w:rsidRPr="00BD33D9">
        <w:rPr>
          <w:rFonts w:ascii="Arial"/>
          <w:b/>
          <w:bCs/>
          <w:lang w:val="cs-CZ"/>
        </w:rPr>
        <w:t>Michenka</w:t>
      </w:r>
      <w:proofErr w:type="spellEnd"/>
      <w:r w:rsidR="00BD33D9" w:rsidRPr="00BD33D9">
        <w:rPr>
          <w:rFonts w:ascii="Arial"/>
          <w:b/>
          <w:bCs/>
          <w:lang w:val="cs-CZ"/>
        </w:rPr>
        <w:t xml:space="preserve"> Petr</w:t>
      </w:r>
      <w:r w:rsidR="00BD33D9" w:rsidRPr="00BD33D9">
        <w:rPr>
          <w:rFonts w:ascii="Arial"/>
          <w:b/>
          <w:bCs/>
          <w:vertAlign w:val="superscript"/>
          <w:lang w:val="cs-CZ"/>
        </w:rPr>
        <w:t>1</w:t>
      </w:r>
      <w:r w:rsidR="00BD33D9" w:rsidRPr="00BD33D9">
        <w:rPr>
          <w:rFonts w:ascii="Arial"/>
          <w:b/>
          <w:bCs/>
          <w:lang w:val="cs-CZ"/>
        </w:rPr>
        <w:t xml:space="preserve">, </w:t>
      </w:r>
      <w:proofErr w:type="spellStart"/>
      <w:r w:rsidR="00BD33D9" w:rsidRPr="00BD33D9">
        <w:rPr>
          <w:rFonts w:ascii="Arial"/>
          <w:b/>
          <w:bCs/>
          <w:lang w:val="cs-CZ"/>
        </w:rPr>
        <w:t>Patzelt</w:t>
      </w:r>
      <w:proofErr w:type="spellEnd"/>
      <w:r w:rsidR="00BD33D9" w:rsidRPr="00BD33D9">
        <w:rPr>
          <w:rFonts w:ascii="Arial"/>
          <w:b/>
          <w:bCs/>
          <w:lang w:val="cs-CZ"/>
        </w:rPr>
        <w:t xml:space="preserve"> Mat</w:t>
      </w:r>
      <w:r w:rsidR="00BD33D9" w:rsidRPr="00BD33D9">
        <w:rPr>
          <w:rFonts w:ascii="Arial"/>
          <w:b/>
          <w:bCs/>
          <w:lang w:val="cs-CZ"/>
        </w:rPr>
        <w:t>ě</w:t>
      </w:r>
      <w:r w:rsidR="00BD33D9" w:rsidRPr="00BD33D9">
        <w:rPr>
          <w:rFonts w:ascii="Arial"/>
          <w:b/>
          <w:bCs/>
          <w:lang w:val="cs-CZ"/>
        </w:rPr>
        <w:t>j</w:t>
      </w:r>
      <w:r w:rsidR="00BD33D9" w:rsidRPr="00BD33D9">
        <w:rPr>
          <w:rFonts w:ascii="Arial"/>
          <w:b/>
          <w:bCs/>
          <w:vertAlign w:val="superscript"/>
          <w:lang w:val="cs-CZ"/>
        </w:rPr>
        <w:t>1</w:t>
      </w:r>
      <w:r w:rsidR="00BD33D9" w:rsidRPr="00BD33D9">
        <w:rPr>
          <w:rFonts w:ascii="Arial"/>
          <w:b/>
          <w:bCs/>
          <w:lang w:val="cs-CZ"/>
        </w:rPr>
        <w:t xml:space="preserve">, </w:t>
      </w:r>
      <w:proofErr w:type="spellStart"/>
      <w:r>
        <w:rPr>
          <w:rFonts w:ascii="Arial"/>
          <w:b/>
          <w:bCs/>
          <w:lang w:val="cs-CZ"/>
        </w:rPr>
        <w:t>Š</w:t>
      </w:r>
      <w:r w:rsidR="00BD33D9" w:rsidRPr="00BD33D9">
        <w:rPr>
          <w:rFonts w:ascii="Arial"/>
          <w:b/>
          <w:bCs/>
          <w:lang w:val="cs-CZ"/>
        </w:rPr>
        <w:t>eremeta</w:t>
      </w:r>
      <w:proofErr w:type="spellEnd"/>
      <w:r w:rsidR="00BD33D9" w:rsidRPr="00BD33D9">
        <w:rPr>
          <w:rFonts w:ascii="Arial"/>
          <w:b/>
          <w:bCs/>
          <w:lang w:val="cs-CZ"/>
        </w:rPr>
        <w:t xml:space="preserve"> Martin</w:t>
      </w:r>
      <w:r w:rsidR="00BD33D9" w:rsidRPr="00BD33D9">
        <w:rPr>
          <w:rFonts w:ascii="Arial"/>
          <w:b/>
          <w:bCs/>
          <w:vertAlign w:val="superscript"/>
          <w:lang w:val="cs-CZ"/>
        </w:rPr>
        <w:t>1,3</w:t>
      </w:r>
      <w:r w:rsidR="00BD33D9" w:rsidRPr="00BD33D9">
        <w:rPr>
          <w:rFonts w:ascii="Arial"/>
          <w:b/>
          <w:bCs/>
          <w:lang w:val="cs-CZ"/>
        </w:rPr>
        <w:t>, K</w:t>
      </w:r>
      <w:r w:rsidR="00BD33D9" w:rsidRPr="00BD33D9">
        <w:rPr>
          <w:rFonts w:ascii="Arial"/>
          <w:b/>
          <w:bCs/>
          <w:lang w:val="cs-CZ"/>
        </w:rPr>
        <w:t>ř</w:t>
      </w:r>
      <w:r w:rsidR="00BD33D9" w:rsidRPr="00BD33D9">
        <w:rPr>
          <w:rFonts w:ascii="Arial"/>
          <w:b/>
          <w:bCs/>
          <w:lang w:val="cs-CZ"/>
        </w:rPr>
        <w:t xml:space="preserve">emen </w:t>
      </w:r>
      <w:proofErr w:type="gramStart"/>
      <w:r w:rsidR="00BD33D9" w:rsidRPr="00BD33D9">
        <w:rPr>
          <w:rFonts w:ascii="Arial"/>
          <w:b/>
          <w:bCs/>
          <w:lang w:val="cs-CZ"/>
        </w:rPr>
        <w:t>Jan</w:t>
      </w:r>
      <w:r w:rsidR="00BD33D9" w:rsidRPr="00BD33D9">
        <w:rPr>
          <w:rFonts w:ascii="Arial"/>
          <w:b/>
          <w:bCs/>
          <w:vertAlign w:val="superscript"/>
          <w:lang w:val="cs-CZ"/>
        </w:rPr>
        <w:t>1</w:t>
      </w:r>
      <w:r w:rsidR="00BD33D9" w:rsidRPr="00BD33D9">
        <w:rPr>
          <w:rFonts w:ascii="Arial"/>
          <w:b/>
          <w:bCs/>
          <w:lang w:val="cs-CZ"/>
        </w:rPr>
        <w:t>,</w:t>
      </w:r>
      <w:r>
        <w:rPr>
          <w:rFonts w:ascii="Arial"/>
          <w:b/>
          <w:bCs/>
          <w:vertAlign w:val="superscript"/>
          <w:lang w:val="cs-CZ"/>
        </w:rPr>
        <w:t xml:space="preserve">  </w:t>
      </w:r>
      <w:r w:rsidR="00BD33D9" w:rsidRPr="00BD33D9">
        <w:rPr>
          <w:rFonts w:ascii="Arial"/>
          <w:b/>
          <w:bCs/>
          <w:lang w:val="cs-CZ"/>
        </w:rPr>
        <w:t>Musil</w:t>
      </w:r>
      <w:proofErr w:type="gramEnd"/>
      <w:r w:rsidR="00BD33D9" w:rsidRPr="00BD33D9">
        <w:rPr>
          <w:rFonts w:ascii="Arial"/>
          <w:b/>
          <w:bCs/>
          <w:lang w:val="cs-CZ"/>
        </w:rPr>
        <w:t xml:space="preserve"> Vladim</w:t>
      </w:r>
      <w:r w:rsidR="00BD33D9" w:rsidRPr="00BD33D9">
        <w:rPr>
          <w:rFonts w:ascii="Arial"/>
          <w:b/>
          <w:bCs/>
          <w:lang w:val="cs-CZ"/>
        </w:rPr>
        <w:t>í</w:t>
      </w:r>
      <w:r w:rsidR="00BD33D9" w:rsidRPr="00BD33D9">
        <w:rPr>
          <w:rFonts w:ascii="Arial"/>
          <w:b/>
          <w:bCs/>
          <w:lang w:val="cs-CZ"/>
        </w:rPr>
        <w:t>r</w:t>
      </w:r>
      <w:r w:rsidR="00BD33D9" w:rsidRPr="00BD33D9">
        <w:rPr>
          <w:rFonts w:ascii="Arial"/>
          <w:b/>
          <w:bCs/>
          <w:vertAlign w:val="superscript"/>
          <w:lang w:val="cs-CZ"/>
        </w:rPr>
        <w:t>2</w:t>
      </w:r>
      <w:r w:rsidR="00BD33D9" w:rsidRPr="00BD33D9">
        <w:rPr>
          <w:rFonts w:ascii="Arial"/>
          <w:b/>
          <w:bCs/>
          <w:lang w:val="cs-CZ"/>
        </w:rPr>
        <w:t>, Dud</w:t>
      </w:r>
      <w:r w:rsidR="00BD33D9" w:rsidRPr="00BD33D9">
        <w:rPr>
          <w:rFonts w:ascii="Arial"/>
          <w:b/>
          <w:bCs/>
          <w:lang w:val="cs-CZ"/>
        </w:rPr>
        <w:t>á</w:t>
      </w:r>
      <w:r w:rsidR="00BD33D9" w:rsidRPr="00BD33D9">
        <w:rPr>
          <w:rFonts w:ascii="Arial"/>
          <w:b/>
          <w:bCs/>
          <w:lang w:val="cs-CZ"/>
        </w:rPr>
        <w:t>k Jan</w:t>
      </w:r>
      <w:r w:rsidR="00BD33D9" w:rsidRPr="00BD33D9">
        <w:rPr>
          <w:rFonts w:ascii="Arial"/>
          <w:b/>
          <w:bCs/>
          <w:vertAlign w:val="superscript"/>
          <w:lang w:val="cs-CZ"/>
        </w:rPr>
        <w:t>4</w:t>
      </w:r>
      <w:r w:rsidR="00BD33D9" w:rsidRPr="00BD33D9">
        <w:rPr>
          <w:rFonts w:ascii="Arial"/>
          <w:b/>
          <w:bCs/>
          <w:lang w:val="cs-CZ"/>
        </w:rPr>
        <w:t xml:space="preserve">, </w:t>
      </w:r>
      <w:r w:rsidR="00BD33D9" w:rsidRPr="00BD33D9">
        <w:rPr>
          <w:rFonts w:ascii="Arial"/>
          <w:b/>
          <w:bCs/>
          <w:lang w:val="cs-CZ"/>
        </w:rPr>
        <w:t>Ž</w:t>
      </w:r>
      <w:r w:rsidR="00BD33D9" w:rsidRPr="00BD33D9">
        <w:rPr>
          <w:rFonts w:ascii="Arial"/>
          <w:b/>
          <w:bCs/>
          <w:lang w:val="cs-CZ"/>
        </w:rPr>
        <w:t>emli</w:t>
      </w:r>
      <w:r w:rsidR="00BD33D9" w:rsidRPr="00BD33D9">
        <w:rPr>
          <w:rFonts w:ascii="Arial"/>
          <w:b/>
          <w:bCs/>
          <w:lang w:val="cs-CZ"/>
        </w:rPr>
        <w:t>č</w:t>
      </w:r>
      <w:r w:rsidR="00BD33D9" w:rsidRPr="00BD33D9">
        <w:rPr>
          <w:rFonts w:ascii="Arial"/>
          <w:b/>
          <w:bCs/>
          <w:lang w:val="cs-CZ"/>
        </w:rPr>
        <w:t>ka Jan</w:t>
      </w:r>
      <w:r w:rsidR="00BD33D9" w:rsidRPr="00BD33D9">
        <w:rPr>
          <w:rFonts w:ascii="Arial"/>
          <w:b/>
          <w:bCs/>
          <w:vertAlign w:val="superscript"/>
          <w:lang w:val="cs-CZ"/>
        </w:rPr>
        <w:t>4</w:t>
      </w:r>
      <w:r w:rsidR="00BD33D9" w:rsidRPr="00BD33D9">
        <w:rPr>
          <w:rFonts w:ascii="Arial"/>
          <w:b/>
          <w:bCs/>
          <w:lang w:val="cs-CZ"/>
        </w:rPr>
        <w:t>, Zach Petr</w:t>
      </w:r>
      <w:r w:rsidR="00BD33D9" w:rsidRPr="00BD33D9">
        <w:rPr>
          <w:rFonts w:ascii="Arial"/>
          <w:b/>
          <w:bCs/>
          <w:vertAlign w:val="superscript"/>
          <w:lang w:val="cs-CZ"/>
        </w:rPr>
        <w:t xml:space="preserve">1 </w:t>
      </w:r>
    </w:p>
    <w:p w:rsidR="00BD33D9" w:rsidRDefault="00BD33D9" w:rsidP="00BD33D9">
      <w:pPr>
        <w:pStyle w:val="Zkladntext"/>
        <w:rPr>
          <w:rFonts w:ascii="Arial"/>
          <w:b/>
          <w:bCs/>
          <w:vertAlign w:val="superscript"/>
          <w:lang w:val="cs-CZ"/>
        </w:rPr>
      </w:pPr>
    </w:p>
    <w:p w:rsidR="00BD33D9" w:rsidRDefault="00BD33D9" w:rsidP="00BD33D9">
      <w:pPr>
        <w:pStyle w:val="Zkladntext"/>
        <w:rPr>
          <w:rFonts w:ascii="Arial"/>
          <w:b/>
          <w:bCs/>
          <w:i/>
          <w:iCs/>
          <w:lang w:val="cs-CZ"/>
        </w:rPr>
      </w:pPr>
      <w:r w:rsidRPr="00BD33D9">
        <w:rPr>
          <w:rFonts w:ascii="Arial"/>
          <w:b/>
          <w:bCs/>
          <w:i/>
          <w:iCs/>
          <w:vertAlign w:val="superscript"/>
          <w:lang w:val="cs-CZ"/>
        </w:rPr>
        <w:t>1</w:t>
      </w:r>
      <w:r w:rsidRPr="00BD33D9">
        <w:rPr>
          <w:rFonts w:ascii="Arial"/>
          <w:b/>
          <w:bCs/>
          <w:i/>
          <w:iCs/>
          <w:lang w:val="cs-CZ"/>
        </w:rPr>
        <w:t xml:space="preserve">Departement </w:t>
      </w:r>
      <w:proofErr w:type="spellStart"/>
      <w:r w:rsidRPr="00BD33D9">
        <w:rPr>
          <w:rFonts w:ascii="Arial"/>
          <w:b/>
          <w:bCs/>
          <w:i/>
          <w:iCs/>
          <w:lang w:val="cs-CZ"/>
        </w:rPr>
        <w:t>of</w:t>
      </w:r>
      <w:proofErr w:type="spellEnd"/>
      <w:r w:rsidRPr="00BD33D9">
        <w:rPr>
          <w:rFonts w:ascii="Arial"/>
          <w:b/>
          <w:bCs/>
          <w:i/>
          <w:iCs/>
          <w:lang w:val="cs-CZ"/>
        </w:rPr>
        <w:t xml:space="preserve"> Anatomy, </w:t>
      </w:r>
      <w:proofErr w:type="spellStart"/>
      <w:r w:rsidRPr="00BD33D9">
        <w:rPr>
          <w:rFonts w:ascii="Arial"/>
          <w:b/>
          <w:bCs/>
          <w:i/>
          <w:iCs/>
          <w:lang w:val="cs-CZ"/>
        </w:rPr>
        <w:t>Third</w:t>
      </w:r>
      <w:proofErr w:type="spellEnd"/>
      <w:r w:rsidRPr="00BD33D9">
        <w:rPr>
          <w:rFonts w:ascii="Arial"/>
          <w:b/>
          <w:bCs/>
          <w:i/>
          <w:iCs/>
          <w:lang w:val="cs-CZ"/>
        </w:rPr>
        <w:t xml:space="preserve"> </w:t>
      </w:r>
      <w:proofErr w:type="spellStart"/>
      <w:r w:rsidRPr="00BD33D9">
        <w:rPr>
          <w:rFonts w:ascii="Arial"/>
          <w:b/>
          <w:bCs/>
          <w:i/>
          <w:iCs/>
          <w:lang w:val="cs-CZ"/>
        </w:rPr>
        <w:t>Faculty</w:t>
      </w:r>
      <w:proofErr w:type="spellEnd"/>
      <w:r w:rsidRPr="00BD33D9">
        <w:rPr>
          <w:rFonts w:ascii="Arial"/>
          <w:b/>
          <w:bCs/>
          <w:i/>
          <w:iCs/>
          <w:lang w:val="cs-CZ"/>
        </w:rPr>
        <w:t xml:space="preserve"> </w:t>
      </w:r>
      <w:proofErr w:type="spellStart"/>
      <w:r w:rsidRPr="00BD33D9">
        <w:rPr>
          <w:rFonts w:ascii="Arial"/>
          <w:b/>
          <w:bCs/>
          <w:i/>
          <w:iCs/>
          <w:lang w:val="cs-CZ"/>
        </w:rPr>
        <w:t>of</w:t>
      </w:r>
      <w:proofErr w:type="spellEnd"/>
      <w:r w:rsidRPr="00BD33D9">
        <w:rPr>
          <w:rFonts w:ascii="Arial"/>
          <w:b/>
          <w:bCs/>
          <w:i/>
          <w:iCs/>
          <w:lang w:val="cs-CZ"/>
        </w:rPr>
        <w:t xml:space="preserve"> </w:t>
      </w:r>
      <w:proofErr w:type="spellStart"/>
      <w:r w:rsidRPr="00BD33D9">
        <w:rPr>
          <w:rFonts w:ascii="Arial"/>
          <w:b/>
          <w:bCs/>
          <w:i/>
          <w:iCs/>
          <w:lang w:val="cs-CZ"/>
        </w:rPr>
        <w:t>Medicine</w:t>
      </w:r>
      <w:proofErr w:type="spellEnd"/>
      <w:r w:rsidRPr="00BD33D9">
        <w:rPr>
          <w:rFonts w:ascii="Arial"/>
          <w:b/>
          <w:bCs/>
          <w:i/>
          <w:iCs/>
          <w:lang w:val="cs-CZ"/>
        </w:rPr>
        <w:t>, Charles University, Prague</w:t>
      </w:r>
    </w:p>
    <w:p w:rsidR="00BD33D9" w:rsidRDefault="00BD33D9" w:rsidP="00BD33D9">
      <w:pPr>
        <w:pStyle w:val="Zkladntext"/>
        <w:rPr>
          <w:rFonts w:ascii="Arial"/>
          <w:b/>
          <w:bCs/>
          <w:i/>
          <w:iCs/>
          <w:lang w:val="cs-CZ"/>
        </w:rPr>
      </w:pPr>
      <w:r w:rsidRPr="00BD33D9">
        <w:rPr>
          <w:rFonts w:ascii="Arial"/>
          <w:b/>
          <w:bCs/>
          <w:i/>
          <w:iCs/>
          <w:vertAlign w:val="superscript"/>
          <w:lang w:val="cs-CZ"/>
        </w:rPr>
        <w:t>2</w:t>
      </w:r>
      <w:r w:rsidRPr="00BD33D9">
        <w:rPr>
          <w:rFonts w:ascii="Arial"/>
          <w:b/>
          <w:bCs/>
          <w:i/>
          <w:iCs/>
          <w:lang w:val="cs-CZ"/>
        </w:rPr>
        <w:t xml:space="preserve">Centre </w:t>
      </w:r>
      <w:proofErr w:type="spellStart"/>
      <w:r w:rsidRPr="00BD33D9">
        <w:rPr>
          <w:rFonts w:ascii="Arial"/>
          <w:b/>
          <w:bCs/>
          <w:i/>
          <w:iCs/>
          <w:lang w:val="cs-CZ"/>
        </w:rPr>
        <w:t>of</w:t>
      </w:r>
      <w:proofErr w:type="spellEnd"/>
      <w:r w:rsidRPr="00BD33D9">
        <w:rPr>
          <w:rFonts w:ascii="Arial"/>
          <w:b/>
          <w:bCs/>
          <w:i/>
          <w:iCs/>
          <w:lang w:val="cs-CZ"/>
        </w:rPr>
        <w:t xml:space="preserve"> </w:t>
      </w:r>
      <w:proofErr w:type="spellStart"/>
      <w:r w:rsidRPr="00BD33D9">
        <w:rPr>
          <w:rFonts w:ascii="Arial"/>
          <w:b/>
          <w:bCs/>
          <w:i/>
          <w:iCs/>
          <w:lang w:val="cs-CZ"/>
        </w:rPr>
        <w:t>Scientific</w:t>
      </w:r>
      <w:proofErr w:type="spellEnd"/>
      <w:r w:rsidRPr="00BD33D9">
        <w:rPr>
          <w:rFonts w:ascii="Arial"/>
          <w:b/>
          <w:bCs/>
          <w:i/>
          <w:iCs/>
          <w:lang w:val="cs-CZ"/>
        </w:rPr>
        <w:t xml:space="preserve"> </w:t>
      </w:r>
      <w:proofErr w:type="spellStart"/>
      <w:r w:rsidRPr="00BD33D9">
        <w:rPr>
          <w:rFonts w:ascii="Arial"/>
          <w:b/>
          <w:bCs/>
          <w:i/>
          <w:iCs/>
          <w:lang w:val="cs-CZ"/>
        </w:rPr>
        <w:t>Information</w:t>
      </w:r>
      <w:proofErr w:type="spellEnd"/>
      <w:r w:rsidRPr="00BD33D9">
        <w:rPr>
          <w:rFonts w:ascii="Arial"/>
          <w:b/>
          <w:bCs/>
          <w:i/>
          <w:iCs/>
          <w:lang w:val="cs-CZ"/>
        </w:rPr>
        <w:t xml:space="preserve">, </w:t>
      </w:r>
      <w:proofErr w:type="spellStart"/>
      <w:r w:rsidRPr="00BD33D9">
        <w:rPr>
          <w:rFonts w:ascii="Arial"/>
          <w:b/>
          <w:bCs/>
          <w:i/>
          <w:iCs/>
          <w:lang w:val="cs-CZ"/>
        </w:rPr>
        <w:t>Third</w:t>
      </w:r>
      <w:proofErr w:type="spellEnd"/>
      <w:r w:rsidRPr="00BD33D9">
        <w:rPr>
          <w:rFonts w:ascii="Arial"/>
          <w:b/>
          <w:bCs/>
          <w:i/>
          <w:iCs/>
          <w:lang w:val="cs-CZ"/>
        </w:rPr>
        <w:t xml:space="preserve"> </w:t>
      </w:r>
      <w:proofErr w:type="spellStart"/>
      <w:r w:rsidRPr="00BD33D9">
        <w:rPr>
          <w:rFonts w:ascii="Arial"/>
          <w:b/>
          <w:bCs/>
          <w:i/>
          <w:iCs/>
          <w:lang w:val="cs-CZ"/>
        </w:rPr>
        <w:t>Faculty</w:t>
      </w:r>
      <w:proofErr w:type="spellEnd"/>
      <w:r w:rsidRPr="00BD33D9">
        <w:rPr>
          <w:rFonts w:ascii="Arial"/>
          <w:b/>
          <w:bCs/>
          <w:i/>
          <w:iCs/>
          <w:lang w:val="cs-CZ"/>
        </w:rPr>
        <w:t xml:space="preserve"> </w:t>
      </w:r>
      <w:proofErr w:type="spellStart"/>
      <w:r w:rsidRPr="00BD33D9">
        <w:rPr>
          <w:rFonts w:ascii="Arial"/>
          <w:b/>
          <w:bCs/>
          <w:i/>
          <w:iCs/>
          <w:lang w:val="cs-CZ"/>
        </w:rPr>
        <w:t>of</w:t>
      </w:r>
      <w:proofErr w:type="spellEnd"/>
      <w:r w:rsidRPr="00BD33D9">
        <w:rPr>
          <w:rFonts w:ascii="Arial"/>
          <w:b/>
          <w:bCs/>
          <w:i/>
          <w:iCs/>
          <w:lang w:val="cs-CZ"/>
        </w:rPr>
        <w:t xml:space="preserve"> </w:t>
      </w:r>
      <w:proofErr w:type="spellStart"/>
      <w:r w:rsidRPr="00BD33D9">
        <w:rPr>
          <w:rFonts w:ascii="Arial"/>
          <w:b/>
          <w:bCs/>
          <w:i/>
          <w:iCs/>
          <w:lang w:val="cs-CZ"/>
        </w:rPr>
        <w:t>Medicine</w:t>
      </w:r>
      <w:proofErr w:type="spellEnd"/>
      <w:r w:rsidRPr="00BD33D9">
        <w:rPr>
          <w:rFonts w:ascii="Arial"/>
          <w:b/>
          <w:bCs/>
          <w:i/>
          <w:iCs/>
          <w:lang w:val="cs-CZ"/>
        </w:rPr>
        <w:t>, Charles University, Prague</w:t>
      </w:r>
    </w:p>
    <w:p w:rsidR="00BD33D9" w:rsidRDefault="00BD33D9" w:rsidP="00BD33D9">
      <w:pPr>
        <w:pStyle w:val="Zkladntext"/>
        <w:rPr>
          <w:rFonts w:ascii="Arial"/>
          <w:b/>
          <w:bCs/>
          <w:i/>
          <w:iCs/>
          <w:lang w:val="cs-CZ"/>
        </w:rPr>
      </w:pPr>
      <w:r w:rsidRPr="00BD33D9">
        <w:rPr>
          <w:rFonts w:ascii="Arial"/>
          <w:b/>
          <w:bCs/>
          <w:i/>
          <w:iCs/>
          <w:vertAlign w:val="superscript"/>
          <w:lang w:val="cs-CZ"/>
        </w:rPr>
        <w:t>3</w:t>
      </w:r>
      <w:r w:rsidRPr="00BD33D9">
        <w:rPr>
          <w:rFonts w:ascii="Arial"/>
          <w:b/>
          <w:bCs/>
          <w:i/>
          <w:iCs/>
          <w:lang w:val="cs-CZ"/>
        </w:rPr>
        <w:t xml:space="preserve">Centre </w:t>
      </w:r>
      <w:proofErr w:type="spellStart"/>
      <w:r w:rsidRPr="00BD33D9">
        <w:rPr>
          <w:rFonts w:ascii="Arial"/>
          <w:b/>
          <w:bCs/>
          <w:i/>
          <w:iCs/>
          <w:lang w:val="cs-CZ"/>
        </w:rPr>
        <w:t>of</w:t>
      </w:r>
      <w:proofErr w:type="spellEnd"/>
      <w:r w:rsidRPr="00BD33D9">
        <w:rPr>
          <w:rFonts w:ascii="Arial"/>
          <w:b/>
          <w:bCs/>
          <w:i/>
          <w:iCs/>
          <w:lang w:val="cs-CZ"/>
        </w:rPr>
        <w:t xml:space="preserve"> </w:t>
      </w:r>
      <w:proofErr w:type="spellStart"/>
      <w:r w:rsidRPr="00BD33D9">
        <w:rPr>
          <w:rFonts w:ascii="Arial"/>
          <w:b/>
          <w:bCs/>
          <w:i/>
          <w:iCs/>
          <w:lang w:val="cs-CZ"/>
        </w:rPr>
        <w:t>Nuclear</w:t>
      </w:r>
      <w:proofErr w:type="spellEnd"/>
      <w:r w:rsidRPr="00BD33D9">
        <w:rPr>
          <w:rFonts w:ascii="Arial"/>
          <w:b/>
          <w:bCs/>
          <w:i/>
          <w:iCs/>
          <w:lang w:val="cs-CZ"/>
        </w:rPr>
        <w:t xml:space="preserve"> </w:t>
      </w:r>
      <w:proofErr w:type="spellStart"/>
      <w:r w:rsidRPr="00BD33D9">
        <w:rPr>
          <w:rFonts w:ascii="Arial"/>
          <w:b/>
          <w:bCs/>
          <w:i/>
          <w:iCs/>
          <w:lang w:val="cs-CZ"/>
        </w:rPr>
        <w:t>Medicine</w:t>
      </w:r>
      <w:proofErr w:type="spellEnd"/>
      <w:r w:rsidRPr="00BD33D9">
        <w:rPr>
          <w:rFonts w:ascii="Arial"/>
          <w:b/>
          <w:bCs/>
          <w:i/>
          <w:iCs/>
          <w:lang w:val="cs-CZ"/>
        </w:rPr>
        <w:t>, Ltd., Prague</w:t>
      </w:r>
    </w:p>
    <w:p w:rsidR="00BD33D9" w:rsidRPr="00BD33D9" w:rsidRDefault="00BD33D9" w:rsidP="00BD33D9">
      <w:pPr>
        <w:pStyle w:val="Zkladntext"/>
        <w:rPr>
          <w:rFonts w:ascii="Arial"/>
          <w:lang w:val="cs-CZ"/>
        </w:rPr>
      </w:pPr>
      <w:r w:rsidRPr="00BD33D9">
        <w:rPr>
          <w:rFonts w:ascii="Arial"/>
          <w:b/>
          <w:bCs/>
          <w:i/>
          <w:iCs/>
          <w:vertAlign w:val="superscript"/>
          <w:lang w:val="cs-CZ"/>
        </w:rPr>
        <w:t>4</w:t>
      </w:r>
      <w:r w:rsidRPr="00BD33D9">
        <w:rPr>
          <w:rFonts w:ascii="Arial"/>
          <w:b/>
          <w:bCs/>
          <w:i/>
          <w:iCs/>
          <w:lang w:val="cs-CZ"/>
        </w:rPr>
        <w:t xml:space="preserve">Institute </w:t>
      </w:r>
      <w:proofErr w:type="spellStart"/>
      <w:r w:rsidRPr="00BD33D9">
        <w:rPr>
          <w:rFonts w:ascii="Arial"/>
          <w:b/>
          <w:bCs/>
          <w:i/>
          <w:iCs/>
          <w:lang w:val="cs-CZ"/>
        </w:rPr>
        <w:t>of</w:t>
      </w:r>
      <w:proofErr w:type="spellEnd"/>
      <w:r w:rsidRPr="00BD33D9">
        <w:rPr>
          <w:rFonts w:ascii="Arial"/>
          <w:b/>
          <w:bCs/>
          <w:i/>
          <w:iCs/>
          <w:lang w:val="cs-CZ"/>
        </w:rPr>
        <w:t xml:space="preserve"> </w:t>
      </w:r>
      <w:proofErr w:type="spellStart"/>
      <w:r w:rsidRPr="00BD33D9">
        <w:rPr>
          <w:rFonts w:ascii="Arial"/>
          <w:b/>
          <w:bCs/>
          <w:i/>
          <w:iCs/>
          <w:lang w:val="cs-CZ"/>
        </w:rPr>
        <w:t>Theoretical</w:t>
      </w:r>
      <w:proofErr w:type="spellEnd"/>
      <w:r w:rsidRPr="00BD33D9">
        <w:rPr>
          <w:rFonts w:ascii="Arial"/>
          <w:b/>
          <w:bCs/>
          <w:i/>
          <w:iCs/>
          <w:lang w:val="cs-CZ"/>
        </w:rPr>
        <w:t xml:space="preserve"> and </w:t>
      </w:r>
      <w:proofErr w:type="spellStart"/>
      <w:r w:rsidRPr="00BD33D9">
        <w:rPr>
          <w:rFonts w:ascii="Arial"/>
          <w:b/>
          <w:bCs/>
          <w:i/>
          <w:iCs/>
          <w:lang w:val="cs-CZ"/>
        </w:rPr>
        <w:t>Experimental</w:t>
      </w:r>
      <w:proofErr w:type="spellEnd"/>
      <w:r w:rsidRPr="00BD33D9">
        <w:rPr>
          <w:rFonts w:ascii="Arial"/>
          <w:b/>
          <w:bCs/>
          <w:i/>
          <w:iCs/>
          <w:lang w:val="cs-CZ"/>
        </w:rPr>
        <w:t xml:space="preserve"> </w:t>
      </w:r>
      <w:proofErr w:type="spellStart"/>
      <w:r w:rsidRPr="00BD33D9">
        <w:rPr>
          <w:rFonts w:ascii="Arial"/>
          <w:b/>
          <w:bCs/>
          <w:i/>
          <w:iCs/>
          <w:lang w:val="cs-CZ"/>
        </w:rPr>
        <w:t>Physics</w:t>
      </w:r>
      <w:proofErr w:type="spellEnd"/>
      <w:r w:rsidRPr="00BD33D9">
        <w:rPr>
          <w:rFonts w:ascii="Arial"/>
          <w:b/>
          <w:bCs/>
          <w:i/>
          <w:iCs/>
          <w:lang w:val="cs-CZ"/>
        </w:rPr>
        <w:t xml:space="preserve">, Czech </w:t>
      </w:r>
      <w:proofErr w:type="spellStart"/>
      <w:r w:rsidRPr="00BD33D9">
        <w:rPr>
          <w:rFonts w:ascii="Arial"/>
          <w:b/>
          <w:bCs/>
          <w:i/>
          <w:iCs/>
          <w:lang w:val="cs-CZ"/>
        </w:rPr>
        <w:t>Technical</w:t>
      </w:r>
      <w:proofErr w:type="spellEnd"/>
      <w:r w:rsidRPr="00BD33D9">
        <w:rPr>
          <w:rFonts w:ascii="Arial"/>
          <w:b/>
          <w:bCs/>
          <w:i/>
          <w:iCs/>
          <w:lang w:val="cs-CZ"/>
        </w:rPr>
        <w:t xml:space="preserve"> University, Prague</w:t>
      </w:r>
    </w:p>
    <w:p w:rsidR="00AE3E37" w:rsidRDefault="00AE3E37">
      <w:pPr>
        <w:pStyle w:val="Zkladntext"/>
        <w:rPr>
          <w:rFonts w:ascii="Arial"/>
          <w:sz w:val="20"/>
        </w:rPr>
      </w:pPr>
    </w:p>
    <w:p w:rsidR="00AE3E37" w:rsidRDefault="00AE3E37">
      <w:pPr>
        <w:pStyle w:val="Zkladn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Nadpis3"/>
        <w:spacing w:before="147"/>
        <w:jc w:val="both"/>
      </w:pPr>
      <w:r>
        <w:rPr>
          <w:color w:val="BF5A14"/>
        </w:rPr>
        <w:lastRenderedPageBreak/>
        <w:t>Abstract</w:t>
      </w:r>
      <w:r w:rsidR="00100437">
        <w:rPr>
          <w:color w:val="BF5A14"/>
        </w:rPr>
        <w:t xml:space="preserve"> </w:t>
      </w:r>
    </w:p>
    <w:p w:rsidR="00DC70AA" w:rsidRPr="00DC70AA" w:rsidRDefault="00DC70AA" w:rsidP="00DC70AA">
      <w:pPr>
        <w:pStyle w:val="Odstavecseseznamem"/>
        <w:tabs>
          <w:tab w:val="left" w:pos="384"/>
        </w:tabs>
        <w:spacing w:line="216" w:lineRule="exact"/>
        <w:ind w:right="137" w:firstLine="0"/>
        <w:rPr>
          <w:sz w:val="18"/>
        </w:rPr>
      </w:pPr>
      <w:r w:rsidRPr="00DC70AA">
        <w:rPr>
          <w:sz w:val="18"/>
        </w:rPr>
        <w:t xml:space="preserve">Introduction </w:t>
      </w:r>
    </w:p>
    <w:p w:rsidR="00DC70AA" w:rsidRPr="00DC70AA" w:rsidRDefault="00DC70AA" w:rsidP="00DC70AA">
      <w:pPr>
        <w:pStyle w:val="Odstavecseseznamem"/>
        <w:tabs>
          <w:tab w:val="left" w:pos="384"/>
        </w:tabs>
        <w:spacing w:line="216" w:lineRule="exact"/>
        <w:ind w:right="137" w:firstLine="0"/>
        <w:rPr>
          <w:sz w:val="18"/>
        </w:rPr>
      </w:pPr>
      <w:r w:rsidRPr="00DC70AA">
        <w:rPr>
          <w:sz w:val="18"/>
        </w:rPr>
        <w:t xml:space="preserve">CT scanner Bruker 1275 can detect and </w:t>
      </w:r>
      <w:proofErr w:type="spellStart"/>
      <w:r w:rsidRPr="00DC70AA">
        <w:rPr>
          <w:sz w:val="18"/>
        </w:rPr>
        <w:t>visualise</w:t>
      </w:r>
      <w:proofErr w:type="spellEnd"/>
      <w:r w:rsidRPr="00DC70AA">
        <w:rPr>
          <w:sz w:val="18"/>
        </w:rPr>
        <w:t xml:space="preserve"> samples with resolution up to 5 </w:t>
      </w:r>
      <w:proofErr w:type="spellStart"/>
      <w:r w:rsidRPr="00DC70AA">
        <w:rPr>
          <w:sz w:val="18"/>
        </w:rPr>
        <w:t>μm</w:t>
      </w:r>
      <w:proofErr w:type="spellEnd"/>
      <w:r w:rsidRPr="00DC70AA">
        <w:rPr>
          <w:sz w:val="18"/>
        </w:rPr>
        <w:t xml:space="preserve"> when using various X-ray substances. Vascular system </w:t>
      </w:r>
      <w:proofErr w:type="spellStart"/>
      <w:r w:rsidRPr="00DC70AA">
        <w:rPr>
          <w:sz w:val="18"/>
        </w:rPr>
        <w:t>visualisation</w:t>
      </w:r>
      <w:proofErr w:type="spellEnd"/>
      <w:r w:rsidRPr="00DC70AA">
        <w:rPr>
          <w:sz w:val="18"/>
        </w:rPr>
        <w:t xml:space="preserve"> </w:t>
      </w:r>
      <w:r w:rsidR="00B4064E">
        <w:rPr>
          <w:sz w:val="18"/>
        </w:rPr>
        <w:t xml:space="preserve">is </w:t>
      </w:r>
      <w:r w:rsidRPr="00DC70AA">
        <w:rPr>
          <w:sz w:val="18"/>
        </w:rPr>
        <w:t xml:space="preserve">using in general iodine intravascular contrast or metals nanoparticles. </w:t>
      </w:r>
      <w:r w:rsidR="00B4064E">
        <w:rPr>
          <w:sz w:val="18"/>
        </w:rPr>
        <w:t>A</w:t>
      </w:r>
      <w:r w:rsidRPr="00DC70AA">
        <w:rPr>
          <w:sz w:val="18"/>
        </w:rPr>
        <w:t xml:space="preserve">natomical investigation of the vascular network, with the high extravasation levels of </w:t>
      </w:r>
      <w:proofErr w:type="spellStart"/>
      <w:r w:rsidRPr="00DC70AA">
        <w:rPr>
          <w:sz w:val="18"/>
        </w:rPr>
        <w:t>iomeprol</w:t>
      </w:r>
      <w:proofErr w:type="spellEnd"/>
      <w:r w:rsidRPr="00DC70AA">
        <w:rPr>
          <w:sz w:val="18"/>
        </w:rPr>
        <w:t xml:space="preserve"> can be exploited for perfusion analysis even </w:t>
      </w:r>
      <w:r w:rsidR="00B4064E">
        <w:rPr>
          <w:sz w:val="18"/>
        </w:rPr>
        <w:t xml:space="preserve">in </w:t>
      </w:r>
      <w:r w:rsidRPr="00DC70AA">
        <w:rPr>
          <w:sz w:val="18"/>
        </w:rPr>
        <w:t xml:space="preserve">in-vivo condition (Zambrano et al., 2019). </w:t>
      </w:r>
      <w:proofErr w:type="gramStart"/>
      <w:r w:rsidRPr="00DC70AA">
        <w:rPr>
          <w:sz w:val="18"/>
        </w:rPr>
        <w:t xml:space="preserve">Lumen areas of the common carotid arteries (CCA) in the </w:t>
      </w:r>
      <w:proofErr w:type="spellStart"/>
      <w:r w:rsidRPr="00DC70AA">
        <w:rPr>
          <w:sz w:val="18"/>
        </w:rPr>
        <w:t>ApoE</w:t>
      </w:r>
      <w:proofErr w:type="spellEnd"/>
      <w:r w:rsidRPr="00DC70AA">
        <w:rPr>
          <w:sz w:val="18"/>
        </w:rPr>
        <w:t>-/- partial carotid artery ligation mouse model was</w:t>
      </w:r>
      <w:proofErr w:type="gramEnd"/>
      <w:r w:rsidRPr="00DC70AA">
        <w:rPr>
          <w:sz w:val="18"/>
        </w:rPr>
        <w:t xml:space="preserve"> documented in </w:t>
      </w:r>
      <w:proofErr w:type="spellStart"/>
      <w:r w:rsidRPr="00DC70AA">
        <w:rPr>
          <w:sz w:val="18"/>
        </w:rPr>
        <w:t>Schürmann</w:t>
      </w:r>
      <w:proofErr w:type="spellEnd"/>
      <w:r w:rsidRPr="00DC70AA">
        <w:rPr>
          <w:sz w:val="18"/>
        </w:rPr>
        <w:t xml:space="preserve"> et al., 2015. For spinal cord myelogram </w:t>
      </w:r>
      <w:proofErr w:type="gramStart"/>
      <w:r w:rsidRPr="00DC70AA">
        <w:rPr>
          <w:sz w:val="18"/>
        </w:rPr>
        <w:t>was shown effective using contrast-enhanced digital subtraction protocols</w:t>
      </w:r>
      <w:proofErr w:type="gramEnd"/>
      <w:r w:rsidRPr="00DC70AA">
        <w:rPr>
          <w:sz w:val="18"/>
        </w:rPr>
        <w:t xml:space="preserve"> (</w:t>
      </w:r>
      <w:proofErr w:type="spellStart"/>
      <w:r w:rsidRPr="00DC70AA">
        <w:rPr>
          <w:sz w:val="18"/>
        </w:rPr>
        <w:t>Nebuloni</w:t>
      </w:r>
      <w:proofErr w:type="spellEnd"/>
      <w:r w:rsidRPr="00DC70AA">
        <w:rPr>
          <w:sz w:val="18"/>
        </w:rPr>
        <w:t xml:space="preserve"> et al., 2013). </w:t>
      </w:r>
    </w:p>
    <w:p w:rsidR="00DC70AA" w:rsidRPr="00DC70AA" w:rsidRDefault="00DC70AA" w:rsidP="00DC70AA">
      <w:pPr>
        <w:pStyle w:val="Odstavecseseznamem"/>
        <w:tabs>
          <w:tab w:val="left" w:pos="384"/>
        </w:tabs>
        <w:spacing w:line="216" w:lineRule="exact"/>
        <w:ind w:right="137" w:firstLine="0"/>
        <w:rPr>
          <w:sz w:val="18"/>
        </w:rPr>
      </w:pPr>
      <w:r w:rsidRPr="00DC70AA">
        <w:rPr>
          <w:sz w:val="18"/>
        </w:rPr>
        <w:t xml:space="preserve">Materials and methods </w:t>
      </w:r>
    </w:p>
    <w:p w:rsidR="00DC70AA" w:rsidRPr="00DC70AA" w:rsidRDefault="00DC70AA" w:rsidP="00DC70AA">
      <w:pPr>
        <w:pStyle w:val="Odstavecseseznamem"/>
        <w:tabs>
          <w:tab w:val="left" w:pos="384"/>
        </w:tabs>
        <w:spacing w:line="216" w:lineRule="exact"/>
        <w:ind w:right="137" w:firstLine="0"/>
        <w:rPr>
          <w:sz w:val="18"/>
        </w:rPr>
      </w:pPr>
      <w:r w:rsidRPr="00DC70AA">
        <w:rPr>
          <w:sz w:val="18"/>
        </w:rPr>
        <w:t xml:space="preserve">Experiment was </w:t>
      </w:r>
      <w:r w:rsidR="00B4064E">
        <w:rPr>
          <w:sz w:val="18"/>
        </w:rPr>
        <w:t xml:space="preserve">done </w:t>
      </w:r>
      <w:r w:rsidRPr="00DC70AA">
        <w:rPr>
          <w:sz w:val="18"/>
        </w:rPr>
        <w:t>on experimental male mice (strain C57BL/6J) routinely used in basic research. Experimental animals were overdosed with ether anesthesia. Then they were injected into the tail vein with intra</w:t>
      </w:r>
      <w:r w:rsidR="00B4064E">
        <w:rPr>
          <w:sz w:val="18"/>
        </w:rPr>
        <w:t>v</w:t>
      </w:r>
      <w:r w:rsidRPr="00DC70AA">
        <w:rPr>
          <w:sz w:val="18"/>
        </w:rPr>
        <w:t xml:space="preserve">ascular matter </w:t>
      </w:r>
      <w:proofErr w:type="spellStart"/>
      <w:r w:rsidRPr="00DC70AA">
        <w:rPr>
          <w:sz w:val="18"/>
        </w:rPr>
        <w:t>Aurovist</w:t>
      </w:r>
      <w:proofErr w:type="spellEnd"/>
      <w:r w:rsidRPr="00DC70AA">
        <w:rPr>
          <w:sz w:val="18"/>
        </w:rPr>
        <w:t xml:space="preserve"> 15 nm nanoparticles of Aurum. This </w:t>
      </w:r>
      <w:r w:rsidR="00B4064E">
        <w:rPr>
          <w:sz w:val="18"/>
        </w:rPr>
        <w:t xml:space="preserve">way </w:t>
      </w:r>
      <w:r w:rsidRPr="00DC70AA">
        <w:rPr>
          <w:sz w:val="18"/>
        </w:rPr>
        <w:t>was stained whole vascular system of the mouse. Then w</w:t>
      </w:r>
      <w:r w:rsidR="00B4064E">
        <w:rPr>
          <w:sz w:val="18"/>
        </w:rPr>
        <w:t>as</w:t>
      </w:r>
      <w:r w:rsidRPr="00DC70AA">
        <w:rPr>
          <w:sz w:val="18"/>
        </w:rPr>
        <w:t xml:space="preserve"> performed analysis of </w:t>
      </w:r>
      <w:proofErr w:type="spellStart"/>
      <w:r w:rsidRPr="00DC70AA">
        <w:rPr>
          <w:sz w:val="18"/>
        </w:rPr>
        <w:t>parenchymatous</w:t>
      </w:r>
      <w:proofErr w:type="spellEnd"/>
      <w:r w:rsidRPr="00DC70AA">
        <w:rPr>
          <w:sz w:val="18"/>
        </w:rPr>
        <w:t xml:space="preserve"> organs according to their blood supply. The lungs, liver and kidneys were </w:t>
      </w:r>
      <w:proofErr w:type="spellStart"/>
      <w:r w:rsidRPr="00DC70AA">
        <w:rPr>
          <w:sz w:val="18"/>
        </w:rPr>
        <w:t>analysed</w:t>
      </w:r>
      <w:proofErr w:type="spellEnd"/>
      <w:r w:rsidRPr="00DC70AA">
        <w:rPr>
          <w:sz w:val="18"/>
        </w:rPr>
        <w:t xml:space="preserve"> by CT </w:t>
      </w:r>
      <w:proofErr w:type="spellStart"/>
      <w:r w:rsidRPr="00DC70AA">
        <w:rPr>
          <w:sz w:val="18"/>
        </w:rPr>
        <w:t>Analyser</w:t>
      </w:r>
      <w:proofErr w:type="spellEnd"/>
      <w:r w:rsidRPr="00DC70AA">
        <w:rPr>
          <w:sz w:val="18"/>
        </w:rPr>
        <w:t xml:space="preserve"> software suit by Bruker. Experienced anatomists then performed manual delineation of blood supply of these organs. In the software </w:t>
      </w:r>
      <w:proofErr w:type="spellStart"/>
      <w:r w:rsidRPr="00DC70AA">
        <w:rPr>
          <w:sz w:val="18"/>
        </w:rPr>
        <w:t>envirnoment</w:t>
      </w:r>
      <w:proofErr w:type="spellEnd"/>
      <w:r w:rsidRPr="00DC70AA">
        <w:rPr>
          <w:sz w:val="18"/>
        </w:rPr>
        <w:t xml:space="preserve"> we were able to </w:t>
      </w:r>
      <w:proofErr w:type="spellStart"/>
      <w:r w:rsidRPr="00DC70AA">
        <w:rPr>
          <w:sz w:val="18"/>
        </w:rPr>
        <w:t>analyse</w:t>
      </w:r>
      <w:proofErr w:type="spellEnd"/>
      <w:r w:rsidRPr="00DC70AA">
        <w:rPr>
          <w:sz w:val="18"/>
        </w:rPr>
        <w:t xml:space="preserve"> blood vessels caliber, diameter, space orientation and the length of separate vesse</w:t>
      </w:r>
      <w:r w:rsidR="00B4064E">
        <w:rPr>
          <w:sz w:val="18"/>
        </w:rPr>
        <w:t>l</w:t>
      </w:r>
      <w:r w:rsidRPr="00DC70AA">
        <w:rPr>
          <w:sz w:val="18"/>
        </w:rPr>
        <w:t xml:space="preserve">s and percentage of </w:t>
      </w:r>
      <w:r w:rsidR="00B4064E">
        <w:rPr>
          <w:sz w:val="18"/>
        </w:rPr>
        <w:t xml:space="preserve">their </w:t>
      </w:r>
      <w:r w:rsidRPr="00DC70AA">
        <w:rPr>
          <w:sz w:val="18"/>
        </w:rPr>
        <w:t xml:space="preserve">appearance in organs. This way we </w:t>
      </w:r>
      <w:r w:rsidR="00B4064E">
        <w:rPr>
          <w:sz w:val="18"/>
        </w:rPr>
        <w:t>estimated</w:t>
      </w:r>
      <w:r w:rsidRPr="00DC70AA">
        <w:rPr>
          <w:sz w:val="18"/>
        </w:rPr>
        <w:t xml:space="preserve"> metabolic a</w:t>
      </w:r>
      <w:r w:rsidR="00B4064E">
        <w:rPr>
          <w:sz w:val="18"/>
        </w:rPr>
        <w:t>c</w:t>
      </w:r>
      <w:r w:rsidRPr="00DC70AA">
        <w:rPr>
          <w:sz w:val="18"/>
        </w:rPr>
        <w:t xml:space="preserve">tivity of organs. </w:t>
      </w:r>
    </w:p>
    <w:p w:rsidR="00DC70AA" w:rsidRPr="00DC70AA" w:rsidRDefault="00DC70AA" w:rsidP="00DC70AA">
      <w:pPr>
        <w:pStyle w:val="Odstavecseseznamem"/>
        <w:tabs>
          <w:tab w:val="left" w:pos="384"/>
        </w:tabs>
        <w:spacing w:line="216" w:lineRule="exact"/>
        <w:ind w:right="137" w:firstLine="0"/>
        <w:rPr>
          <w:sz w:val="18"/>
        </w:rPr>
      </w:pPr>
      <w:r w:rsidRPr="00DC70AA">
        <w:rPr>
          <w:sz w:val="18"/>
        </w:rPr>
        <w:t xml:space="preserve">Discussion </w:t>
      </w:r>
    </w:p>
    <w:p w:rsidR="00DC70AA" w:rsidRPr="00DC70AA" w:rsidRDefault="00DC70AA" w:rsidP="00DC70AA">
      <w:pPr>
        <w:pStyle w:val="Odstavecseseznamem"/>
        <w:tabs>
          <w:tab w:val="left" w:pos="384"/>
        </w:tabs>
        <w:spacing w:line="216" w:lineRule="exact"/>
        <w:ind w:right="137" w:firstLine="0"/>
        <w:rPr>
          <w:sz w:val="18"/>
        </w:rPr>
      </w:pPr>
      <w:r w:rsidRPr="00DC70AA">
        <w:rPr>
          <w:sz w:val="18"/>
        </w:rPr>
        <w:t>Analysis of the heart was not suc</w:t>
      </w:r>
      <w:r w:rsidR="00B4064E">
        <w:rPr>
          <w:sz w:val="18"/>
        </w:rPr>
        <w:t>c</w:t>
      </w:r>
      <w:r w:rsidRPr="00DC70AA">
        <w:rPr>
          <w:sz w:val="18"/>
        </w:rPr>
        <w:t>es</w:t>
      </w:r>
      <w:r w:rsidR="00B4064E">
        <w:rPr>
          <w:sz w:val="18"/>
        </w:rPr>
        <w:t>s</w:t>
      </w:r>
      <w:r w:rsidRPr="00DC70AA">
        <w:rPr>
          <w:sz w:val="18"/>
        </w:rPr>
        <w:t xml:space="preserve">ful because </w:t>
      </w:r>
      <w:proofErr w:type="spellStart"/>
      <w:r w:rsidRPr="00DC70AA">
        <w:rPr>
          <w:sz w:val="18"/>
        </w:rPr>
        <w:t>Aurovist</w:t>
      </w:r>
      <w:proofErr w:type="spellEnd"/>
      <w:r w:rsidRPr="00DC70AA">
        <w:rPr>
          <w:sz w:val="18"/>
        </w:rPr>
        <w:t xml:space="preserve"> accumulated in the heart’s </w:t>
      </w:r>
      <w:proofErr w:type="spellStart"/>
      <w:r w:rsidRPr="00DC70AA">
        <w:rPr>
          <w:sz w:val="18"/>
        </w:rPr>
        <w:t>atrias</w:t>
      </w:r>
      <w:proofErr w:type="spellEnd"/>
      <w:r w:rsidR="00E8764F">
        <w:rPr>
          <w:sz w:val="18"/>
        </w:rPr>
        <w:t xml:space="preserve"> (</w:t>
      </w:r>
      <w:proofErr w:type="spellStart"/>
      <w:r w:rsidR="00E8764F">
        <w:rPr>
          <w:sz w:val="18"/>
        </w:rPr>
        <w:t>Kolesová</w:t>
      </w:r>
      <w:proofErr w:type="spellEnd"/>
      <w:r w:rsidR="00E8764F">
        <w:rPr>
          <w:sz w:val="18"/>
        </w:rPr>
        <w:t xml:space="preserve"> et al., 2018)</w:t>
      </w:r>
      <w:r w:rsidR="00B4064E">
        <w:rPr>
          <w:sz w:val="18"/>
        </w:rPr>
        <w:t>.</w:t>
      </w:r>
      <w:r w:rsidRPr="00DC70AA">
        <w:rPr>
          <w:sz w:val="18"/>
        </w:rPr>
        <w:t xml:space="preserve"> </w:t>
      </w:r>
      <w:r w:rsidR="00B4064E">
        <w:rPr>
          <w:sz w:val="18"/>
        </w:rPr>
        <w:t>This caused</w:t>
      </w:r>
      <w:r w:rsidRPr="00DC70AA">
        <w:rPr>
          <w:sz w:val="18"/>
        </w:rPr>
        <w:t xml:space="preserve"> the distortion of vessels diameter and percentage of </w:t>
      </w:r>
      <w:r w:rsidR="00B4064E">
        <w:rPr>
          <w:sz w:val="18"/>
        </w:rPr>
        <w:t xml:space="preserve">their </w:t>
      </w:r>
      <w:r w:rsidRPr="00DC70AA">
        <w:rPr>
          <w:sz w:val="18"/>
        </w:rPr>
        <w:t xml:space="preserve">appearance. This </w:t>
      </w:r>
      <w:r w:rsidR="00B4064E">
        <w:rPr>
          <w:sz w:val="18"/>
        </w:rPr>
        <w:t>work</w:t>
      </w:r>
      <w:r w:rsidRPr="00DC70AA">
        <w:rPr>
          <w:sz w:val="18"/>
        </w:rPr>
        <w:t xml:space="preserve"> may help </w:t>
      </w:r>
      <w:r w:rsidR="00B4064E">
        <w:rPr>
          <w:sz w:val="18"/>
        </w:rPr>
        <w:t>in</w:t>
      </w:r>
      <w:r w:rsidRPr="00DC70AA">
        <w:rPr>
          <w:sz w:val="18"/>
        </w:rPr>
        <w:t xml:space="preserve"> detection of tumors blood supply and/or other malformations. </w:t>
      </w:r>
    </w:p>
    <w:p w:rsidR="00DC70AA" w:rsidRDefault="00DC70AA">
      <w:pPr>
        <w:pStyle w:val="Nadpis3"/>
        <w:spacing w:before="74"/>
        <w:rPr>
          <w:b w:val="0"/>
        </w:rPr>
      </w:pPr>
    </w:p>
    <w:p w:rsidR="00AE3E37" w:rsidRDefault="00A9710C">
      <w:pPr>
        <w:pStyle w:val="Nadpis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DC70AA" w:rsidRPr="00086A43" w:rsidRDefault="00DC70AA" w:rsidP="00086A43">
      <w:pPr>
        <w:tabs>
          <w:tab w:val="left" w:pos="384"/>
        </w:tabs>
        <w:spacing w:line="216" w:lineRule="exact"/>
        <w:ind w:right="137"/>
        <w:rPr>
          <w:sz w:val="18"/>
        </w:rPr>
      </w:pPr>
      <w:r w:rsidRPr="00086A43">
        <w:rPr>
          <w:sz w:val="18"/>
        </w:rPr>
        <w:t>Kidney Trabecular thickness distribution</w:t>
      </w:r>
    </w:p>
    <w:p w:rsidR="00AE3E37" w:rsidRDefault="00DC70AA">
      <w:pPr>
        <w:pStyle w:val="Zkladn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cs-CZ" w:eastAsia="cs-CZ"/>
        </w:rPr>
        <w:drawing>
          <wp:inline distT="0" distB="0" distL="0" distR="0">
            <wp:extent cx="2673220" cy="765730"/>
            <wp:effectExtent l="19050" t="0" r="0" b="0"/>
            <wp:docPr id="2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846" cy="7667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C70AA" w:rsidRPr="00086A43" w:rsidRDefault="00DC70AA" w:rsidP="00086A43">
      <w:pPr>
        <w:tabs>
          <w:tab w:val="left" w:pos="384"/>
        </w:tabs>
        <w:spacing w:line="216" w:lineRule="exact"/>
        <w:ind w:right="137"/>
        <w:rPr>
          <w:sz w:val="18"/>
        </w:rPr>
      </w:pPr>
      <w:r w:rsidRPr="00086A43">
        <w:rPr>
          <w:sz w:val="18"/>
        </w:rPr>
        <w:t xml:space="preserve">Standard deviation of trabecular thickness, </w:t>
      </w:r>
      <w:proofErr w:type="gramStart"/>
      <w:r w:rsidRPr="00086A43">
        <w:rPr>
          <w:sz w:val="18"/>
        </w:rPr>
        <w:t>SD(</w:t>
      </w:r>
      <w:proofErr w:type="spellStart"/>
      <w:proofErr w:type="gramEnd"/>
      <w:r w:rsidRPr="00086A43">
        <w:rPr>
          <w:sz w:val="18"/>
        </w:rPr>
        <w:t>Tb.Th</w:t>
      </w:r>
      <w:proofErr w:type="spellEnd"/>
      <w:r w:rsidRPr="00086A43">
        <w:rPr>
          <w:sz w:val="18"/>
        </w:rPr>
        <w:t xml:space="preserve">) 3.8347E-01mm </w:t>
      </w:r>
    </w:p>
    <w:p w:rsidR="00DC70AA" w:rsidRPr="00086A43" w:rsidRDefault="00086A43" w:rsidP="00086A43">
      <w:pPr>
        <w:tabs>
          <w:tab w:val="left" w:pos="384"/>
        </w:tabs>
        <w:spacing w:line="216" w:lineRule="exact"/>
        <w:ind w:right="137"/>
        <w:rPr>
          <w:sz w:val="18"/>
        </w:rPr>
      </w:pPr>
      <w:r w:rsidRPr="00086A43">
        <w:rPr>
          <w:sz w:val="18"/>
        </w:rPr>
        <w:t>Lunas Trabecular thickness distribution</w:t>
      </w:r>
    </w:p>
    <w:p w:rsidR="00086A43" w:rsidRDefault="00086A43">
      <w:pPr>
        <w:pStyle w:val="Zkladn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cs-CZ" w:eastAsia="cs-CZ"/>
        </w:rPr>
        <w:drawing>
          <wp:inline distT="0" distB="0" distL="0" distR="0">
            <wp:extent cx="2659438" cy="846003"/>
            <wp:effectExtent l="19050" t="0" r="7562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605" cy="8466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86A43" w:rsidRDefault="00086A43" w:rsidP="00086A43">
      <w:pPr>
        <w:tabs>
          <w:tab w:val="left" w:pos="384"/>
        </w:tabs>
        <w:spacing w:line="216" w:lineRule="exact"/>
        <w:ind w:right="137"/>
        <w:rPr>
          <w:sz w:val="18"/>
        </w:rPr>
      </w:pPr>
      <w:r w:rsidRPr="00086A43">
        <w:rPr>
          <w:sz w:val="18"/>
        </w:rPr>
        <w:t xml:space="preserve">Standard deviation of trabecular thickness, </w:t>
      </w:r>
      <w:proofErr w:type="gramStart"/>
      <w:r w:rsidRPr="00086A43">
        <w:rPr>
          <w:sz w:val="18"/>
        </w:rPr>
        <w:t>SD(</w:t>
      </w:r>
      <w:proofErr w:type="spellStart"/>
      <w:proofErr w:type="gramEnd"/>
      <w:r w:rsidRPr="00086A43">
        <w:rPr>
          <w:sz w:val="18"/>
        </w:rPr>
        <w:t>Tb.Th</w:t>
      </w:r>
      <w:proofErr w:type="spellEnd"/>
      <w:r w:rsidRPr="00086A43">
        <w:rPr>
          <w:sz w:val="18"/>
        </w:rPr>
        <w:t xml:space="preserve">) 5.0623E-01mm </w:t>
      </w:r>
    </w:p>
    <w:p w:rsidR="00086A43" w:rsidRPr="00086A43" w:rsidRDefault="00086A43" w:rsidP="00086A43">
      <w:pPr>
        <w:tabs>
          <w:tab w:val="left" w:pos="384"/>
        </w:tabs>
        <w:spacing w:line="216" w:lineRule="exact"/>
        <w:ind w:right="137"/>
        <w:rPr>
          <w:sz w:val="18"/>
        </w:rPr>
      </w:pPr>
      <w:r>
        <w:rPr>
          <w:sz w:val="18"/>
        </w:rPr>
        <w:t>Liver Trabecular thickness distribution</w:t>
      </w:r>
    </w:p>
    <w:p w:rsidR="00086A43" w:rsidRDefault="00086A43">
      <w:pPr>
        <w:pStyle w:val="Zkladntext"/>
        <w:spacing w:before="2"/>
        <w:rPr>
          <w:rFonts w:ascii="Arial"/>
          <w:b/>
          <w:sz w:val="16"/>
        </w:rPr>
      </w:pPr>
      <w:bookmarkStart w:id="0" w:name="_GoBack"/>
      <w:r>
        <w:rPr>
          <w:rFonts w:ascii="Arial"/>
          <w:b/>
          <w:noProof/>
          <w:sz w:val="16"/>
          <w:lang w:val="cs-CZ" w:eastAsia="cs-CZ"/>
        </w:rPr>
        <w:drawing>
          <wp:inline distT="0" distB="0" distL="0" distR="0">
            <wp:extent cx="2654678" cy="850832"/>
            <wp:effectExtent l="1905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991" cy="8522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:rsidR="00086A43" w:rsidRPr="00086A43" w:rsidRDefault="00086A43" w:rsidP="00086A43">
      <w:pPr>
        <w:tabs>
          <w:tab w:val="left" w:pos="384"/>
        </w:tabs>
        <w:spacing w:line="216" w:lineRule="exact"/>
        <w:ind w:right="137"/>
        <w:rPr>
          <w:sz w:val="18"/>
        </w:rPr>
      </w:pPr>
      <w:r w:rsidRPr="00086A43">
        <w:rPr>
          <w:sz w:val="18"/>
        </w:rPr>
        <w:t xml:space="preserve">Standard deviation of trabecular thickness, </w:t>
      </w:r>
      <w:proofErr w:type="gramStart"/>
      <w:r w:rsidRPr="00086A43">
        <w:rPr>
          <w:sz w:val="18"/>
        </w:rPr>
        <w:t>SD(</w:t>
      </w:r>
      <w:proofErr w:type="spellStart"/>
      <w:proofErr w:type="gramEnd"/>
      <w:r w:rsidRPr="00086A43">
        <w:rPr>
          <w:sz w:val="18"/>
        </w:rPr>
        <w:t>Tb.Th</w:t>
      </w:r>
      <w:proofErr w:type="spellEnd"/>
      <w:r w:rsidRPr="00086A43">
        <w:rPr>
          <w:sz w:val="18"/>
        </w:rPr>
        <w:t>) 2.0445E-01 mm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</w:t>
      </w:r>
      <w:r w:rsidR="00100437">
        <w:rPr>
          <w:rFonts w:ascii="Arial"/>
          <w:b/>
          <w:color w:val="BF5A14"/>
          <w:sz w:val="20"/>
        </w:rPr>
        <w:t>ons</w:t>
      </w:r>
    </w:p>
    <w:p w:rsidR="00086A43" w:rsidRPr="00086A43" w:rsidRDefault="00086A43" w:rsidP="00086A43">
      <w:pPr>
        <w:pStyle w:val="Odstavecseseznamem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lang w:val="cs-CZ"/>
        </w:rPr>
      </w:pPr>
      <w:proofErr w:type="spellStart"/>
      <w:r w:rsidRPr="00086A43">
        <w:rPr>
          <w:sz w:val="18"/>
          <w:lang w:val="cs-CZ"/>
        </w:rPr>
        <w:t>Nebuloni</w:t>
      </w:r>
      <w:proofErr w:type="spellEnd"/>
      <w:r w:rsidRPr="00086A43">
        <w:rPr>
          <w:sz w:val="18"/>
          <w:lang w:val="cs-CZ"/>
        </w:rPr>
        <w:t xml:space="preserve"> L, Kuhn GA, Müller R</w:t>
      </w:r>
      <w:r>
        <w:rPr>
          <w:sz w:val="18"/>
          <w:lang w:val="cs-CZ"/>
        </w:rPr>
        <w:t xml:space="preserve"> (2013)</w:t>
      </w:r>
      <w:r w:rsidRPr="00086A43">
        <w:rPr>
          <w:sz w:val="18"/>
          <w:lang w:val="cs-CZ"/>
        </w:rPr>
        <w:t xml:space="preserve"> A </w:t>
      </w:r>
      <w:proofErr w:type="spellStart"/>
      <w:r w:rsidRPr="00086A43">
        <w:rPr>
          <w:sz w:val="18"/>
          <w:lang w:val="cs-CZ"/>
        </w:rPr>
        <w:t>comparative</w:t>
      </w:r>
      <w:proofErr w:type="spellEnd"/>
      <w:r w:rsidRPr="00086A43">
        <w:rPr>
          <w:sz w:val="18"/>
          <w:lang w:val="cs-CZ"/>
        </w:rPr>
        <w:t xml:space="preserve"> </w:t>
      </w:r>
      <w:proofErr w:type="spellStart"/>
      <w:r w:rsidRPr="00086A43">
        <w:rPr>
          <w:sz w:val="18"/>
          <w:lang w:val="cs-CZ"/>
        </w:rPr>
        <w:t>analysis</w:t>
      </w:r>
      <w:proofErr w:type="spellEnd"/>
      <w:r w:rsidRPr="00086A43">
        <w:rPr>
          <w:sz w:val="18"/>
          <w:lang w:val="cs-CZ"/>
        </w:rPr>
        <w:t xml:space="preserve"> </w:t>
      </w:r>
      <w:proofErr w:type="spellStart"/>
      <w:r w:rsidRPr="00086A43">
        <w:rPr>
          <w:sz w:val="18"/>
          <w:lang w:val="cs-CZ"/>
        </w:rPr>
        <w:t>of</w:t>
      </w:r>
      <w:proofErr w:type="spellEnd"/>
      <w:r w:rsidRPr="00086A43">
        <w:rPr>
          <w:sz w:val="18"/>
          <w:lang w:val="cs-CZ"/>
        </w:rPr>
        <w:t xml:space="preserve"> </w:t>
      </w:r>
      <w:proofErr w:type="spellStart"/>
      <w:r w:rsidRPr="00086A43">
        <w:rPr>
          <w:sz w:val="18"/>
          <w:lang w:val="cs-CZ"/>
        </w:rPr>
        <w:t>water-soluble</w:t>
      </w:r>
      <w:proofErr w:type="spellEnd"/>
      <w:r w:rsidRPr="00086A43">
        <w:rPr>
          <w:sz w:val="18"/>
          <w:lang w:val="cs-CZ"/>
        </w:rPr>
        <w:t xml:space="preserve"> and </w:t>
      </w:r>
      <w:proofErr w:type="spellStart"/>
      <w:r w:rsidRPr="00086A43">
        <w:rPr>
          <w:sz w:val="18"/>
          <w:lang w:val="cs-CZ"/>
        </w:rPr>
        <w:t>blood</w:t>
      </w:r>
      <w:proofErr w:type="spellEnd"/>
      <w:r w:rsidRPr="00086A43">
        <w:rPr>
          <w:sz w:val="18"/>
          <w:lang w:val="cs-CZ"/>
        </w:rPr>
        <w:t xml:space="preserve">-pool </w:t>
      </w:r>
      <w:proofErr w:type="spellStart"/>
      <w:r w:rsidRPr="00086A43">
        <w:rPr>
          <w:sz w:val="18"/>
          <w:lang w:val="cs-CZ"/>
        </w:rPr>
        <w:t>contrast</w:t>
      </w:r>
      <w:proofErr w:type="spellEnd"/>
      <w:r w:rsidRPr="00086A43">
        <w:rPr>
          <w:sz w:val="18"/>
          <w:lang w:val="cs-CZ"/>
        </w:rPr>
        <w:t xml:space="preserve"> </w:t>
      </w:r>
      <w:proofErr w:type="spellStart"/>
      <w:r w:rsidRPr="00086A43">
        <w:rPr>
          <w:sz w:val="18"/>
          <w:lang w:val="cs-CZ"/>
        </w:rPr>
        <w:t>agents</w:t>
      </w:r>
      <w:proofErr w:type="spellEnd"/>
      <w:r w:rsidRPr="00086A43">
        <w:rPr>
          <w:sz w:val="18"/>
          <w:lang w:val="cs-CZ"/>
        </w:rPr>
        <w:t xml:space="preserve"> </w:t>
      </w:r>
      <w:proofErr w:type="spellStart"/>
      <w:r w:rsidRPr="00086A43">
        <w:rPr>
          <w:sz w:val="18"/>
          <w:lang w:val="cs-CZ"/>
        </w:rPr>
        <w:t>for</w:t>
      </w:r>
      <w:proofErr w:type="spellEnd"/>
      <w:r w:rsidRPr="00086A43">
        <w:rPr>
          <w:sz w:val="18"/>
          <w:lang w:val="cs-CZ"/>
        </w:rPr>
        <w:t xml:space="preserve"> in </w:t>
      </w:r>
      <w:proofErr w:type="spellStart"/>
      <w:r w:rsidRPr="00086A43">
        <w:rPr>
          <w:sz w:val="18"/>
          <w:lang w:val="cs-CZ"/>
        </w:rPr>
        <w:t>vivo</w:t>
      </w:r>
      <w:proofErr w:type="spellEnd"/>
      <w:r w:rsidRPr="00086A43">
        <w:rPr>
          <w:sz w:val="18"/>
          <w:lang w:val="cs-CZ"/>
        </w:rPr>
        <w:t xml:space="preserve"> </w:t>
      </w:r>
      <w:proofErr w:type="spellStart"/>
      <w:r w:rsidRPr="00086A43">
        <w:rPr>
          <w:sz w:val="18"/>
          <w:lang w:val="cs-CZ"/>
        </w:rPr>
        <w:t>vascular</w:t>
      </w:r>
      <w:proofErr w:type="spellEnd"/>
      <w:r w:rsidRPr="00086A43">
        <w:rPr>
          <w:sz w:val="18"/>
          <w:lang w:val="cs-CZ"/>
        </w:rPr>
        <w:t xml:space="preserve"> </w:t>
      </w:r>
      <w:proofErr w:type="spellStart"/>
      <w:r w:rsidRPr="00086A43">
        <w:rPr>
          <w:sz w:val="18"/>
          <w:lang w:val="cs-CZ"/>
        </w:rPr>
        <w:t>imaging</w:t>
      </w:r>
      <w:proofErr w:type="spellEnd"/>
      <w:r w:rsidRPr="00086A43">
        <w:rPr>
          <w:sz w:val="18"/>
          <w:lang w:val="cs-CZ"/>
        </w:rPr>
        <w:t xml:space="preserve"> </w:t>
      </w:r>
      <w:proofErr w:type="spellStart"/>
      <w:r w:rsidRPr="00086A43">
        <w:rPr>
          <w:sz w:val="18"/>
          <w:lang w:val="cs-CZ"/>
        </w:rPr>
        <w:t>with</w:t>
      </w:r>
      <w:proofErr w:type="spellEnd"/>
      <w:r w:rsidRPr="00086A43">
        <w:rPr>
          <w:sz w:val="18"/>
          <w:lang w:val="cs-CZ"/>
        </w:rPr>
        <w:t> </w:t>
      </w:r>
      <w:proofErr w:type="spellStart"/>
      <w:r w:rsidRPr="00086A43">
        <w:rPr>
          <w:sz w:val="18"/>
          <w:lang w:val="cs-CZ"/>
        </w:rPr>
        <w:t>micro</w:t>
      </w:r>
      <w:proofErr w:type="spellEnd"/>
      <w:r w:rsidRPr="00086A43">
        <w:rPr>
          <w:sz w:val="18"/>
          <w:lang w:val="cs-CZ"/>
        </w:rPr>
        <w:t>-CT</w:t>
      </w:r>
      <w:hyperlink r:id="rId13" w:history="1">
        <w:r w:rsidRPr="00086A43">
          <w:rPr>
            <w:rStyle w:val="Hypertextovodkaz"/>
            <w:sz w:val="18"/>
            <w:lang w:val="cs-CZ"/>
          </w:rPr>
          <w:t>.</w:t>
        </w:r>
      </w:hyperlink>
      <w:r w:rsidRPr="00086A43">
        <w:rPr>
          <w:sz w:val="18"/>
          <w:lang w:val="cs-CZ"/>
        </w:rPr>
        <w:t xml:space="preserve"> </w:t>
      </w:r>
      <w:proofErr w:type="spellStart"/>
      <w:r w:rsidRPr="00086A43">
        <w:rPr>
          <w:sz w:val="18"/>
          <w:lang w:val="cs-CZ"/>
        </w:rPr>
        <w:t>Acad</w:t>
      </w:r>
      <w:proofErr w:type="spellEnd"/>
      <w:r w:rsidRPr="00086A43">
        <w:rPr>
          <w:sz w:val="18"/>
          <w:lang w:val="cs-CZ"/>
        </w:rPr>
        <w:t xml:space="preserve"> </w:t>
      </w:r>
      <w:proofErr w:type="spellStart"/>
      <w:r w:rsidRPr="00086A43">
        <w:rPr>
          <w:sz w:val="18"/>
          <w:lang w:val="cs-CZ"/>
        </w:rPr>
        <w:t>Radiol</w:t>
      </w:r>
      <w:proofErr w:type="spellEnd"/>
      <w:r w:rsidRPr="00086A43">
        <w:rPr>
          <w:sz w:val="18"/>
          <w:lang w:val="cs-CZ"/>
        </w:rPr>
        <w:t xml:space="preserve"> 20:1247-55.</w:t>
      </w:r>
    </w:p>
    <w:p w:rsidR="00086A43" w:rsidRPr="00086A43" w:rsidRDefault="00086A43" w:rsidP="00086A43">
      <w:pPr>
        <w:pStyle w:val="Odstavecseseznamem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lang w:val="cs-CZ"/>
        </w:rPr>
      </w:pPr>
      <w:proofErr w:type="spellStart"/>
      <w:r w:rsidRPr="00086A43">
        <w:rPr>
          <w:sz w:val="18"/>
          <w:lang w:val="cs-CZ"/>
        </w:rPr>
        <w:t>Schürmann</w:t>
      </w:r>
      <w:proofErr w:type="spellEnd"/>
      <w:r w:rsidRPr="00086A43">
        <w:rPr>
          <w:sz w:val="18"/>
          <w:lang w:val="cs-CZ"/>
        </w:rPr>
        <w:t xml:space="preserve"> C, </w:t>
      </w:r>
      <w:proofErr w:type="spellStart"/>
      <w:r w:rsidRPr="00086A43">
        <w:rPr>
          <w:sz w:val="18"/>
          <w:lang w:val="cs-CZ"/>
        </w:rPr>
        <w:t>Gremse</w:t>
      </w:r>
      <w:proofErr w:type="spellEnd"/>
      <w:r w:rsidRPr="00086A43">
        <w:rPr>
          <w:sz w:val="18"/>
          <w:lang w:val="cs-CZ"/>
        </w:rPr>
        <w:t xml:space="preserve"> F, Jo H, </w:t>
      </w:r>
      <w:proofErr w:type="spellStart"/>
      <w:r w:rsidRPr="00086A43">
        <w:rPr>
          <w:sz w:val="18"/>
          <w:lang w:val="cs-CZ"/>
        </w:rPr>
        <w:t>Kiessling</w:t>
      </w:r>
      <w:proofErr w:type="spellEnd"/>
      <w:r w:rsidRPr="00086A43">
        <w:rPr>
          <w:sz w:val="18"/>
          <w:lang w:val="cs-CZ"/>
        </w:rPr>
        <w:t xml:space="preserve"> F, </w:t>
      </w:r>
      <w:proofErr w:type="spellStart"/>
      <w:r w:rsidRPr="00086A43">
        <w:rPr>
          <w:sz w:val="18"/>
          <w:lang w:val="cs-CZ"/>
        </w:rPr>
        <w:t>Brandes</w:t>
      </w:r>
      <w:proofErr w:type="spellEnd"/>
      <w:r w:rsidRPr="00086A43">
        <w:rPr>
          <w:sz w:val="18"/>
          <w:lang w:val="cs-CZ"/>
        </w:rPr>
        <w:t xml:space="preserve"> RP</w:t>
      </w:r>
      <w:r>
        <w:rPr>
          <w:sz w:val="18"/>
          <w:lang w:val="cs-CZ"/>
        </w:rPr>
        <w:t xml:space="preserve"> (2015)</w:t>
      </w:r>
      <w:r w:rsidRPr="00086A43">
        <w:rPr>
          <w:sz w:val="18"/>
          <w:lang w:val="cs-CZ"/>
        </w:rPr>
        <w:t xml:space="preserve"> </w:t>
      </w:r>
      <w:proofErr w:type="spellStart"/>
      <w:r w:rsidRPr="00086A43">
        <w:rPr>
          <w:sz w:val="18"/>
          <w:lang w:val="cs-CZ"/>
        </w:rPr>
        <w:t>Micro</w:t>
      </w:r>
      <w:proofErr w:type="spellEnd"/>
      <w:r w:rsidRPr="00086A43">
        <w:rPr>
          <w:sz w:val="18"/>
          <w:lang w:val="cs-CZ"/>
        </w:rPr>
        <w:t>-CT </w:t>
      </w:r>
      <w:proofErr w:type="spellStart"/>
      <w:r w:rsidRPr="00086A43">
        <w:rPr>
          <w:sz w:val="18"/>
          <w:lang w:val="cs-CZ"/>
        </w:rPr>
        <w:t>Technique</w:t>
      </w:r>
      <w:proofErr w:type="spellEnd"/>
      <w:r w:rsidRPr="00086A43">
        <w:rPr>
          <w:sz w:val="18"/>
          <w:lang w:val="cs-CZ"/>
        </w:rPr>
        <w:t xml:space="preserve"> </w:t>
      </w:r>
      <w:proofErr w:type="spellStart"/>
      <w:r w:rsidRPr="00086A43">
        <w:rPr>
          <w:sz w:val="18"/>
          <w:lang w:val="cs-CZ"/>
        </w:rPr>
        <w:t>Is</w:t>
      </w:r>
      <w:proofErr w:type="spellEnd"/>
      <w:r w:rsidRPr="00086A43">
        <w:rPr>
          <w:sz w:val="18"/>
          <w:lang w:val="cs-CZ"/>
        </w:rPr>
        <w:t xml:space="preserve"> </w:t>
      </w:r>
      <w:proofErr w:type="spellStart"/>
      <w:r w:rsidRPr="00086A43">
        <w:rPr>
          <w:sz w:val="18"/>
          <w:lang w:val="cs-CZ"/>
        </w:rPr>
        <w:t>Well</w:t>
      </w:r>
      <w:proofErr w:type="spellEnd"/>
      <w:r w:rsidRPr="00086A43">
        <w:rPr>
          <w:sz w:val="18"/>
          <w:lang w:val="cs-CZ"/>
        </w:rPr>
        <w:t xml:space="preserve"> </w:t>
      </w:r>
      <w:proofErr w:type="spellStart"/>
      <w:r w:rsidRPr="00086A43">
        <w:rPr>
          <w:sz w:val="18"/>
          <w:lang w:val="cs-CZ"/>
        </w:rPr>
        <w:t>Suited</w:t>
      </w:r>
      <w:proofErr w:type="spellEnd"/>
      <w:r w:rsidRPr="00086A43">
        <w:rPr>
          <w:sz w:val="18"/>
          <w:lang w:val="cs-CZ"/>
        </w:rPr>
        <w:t xml:space="preserve"> </w:t>
      </w:r>
      <w:proofErr w:type="spellStart"/>
      <w:r w:rsidRPr="00086A43">
        <w:rPr>
          <w:sz w:val="18"/>
          <w:lang w:val="cs-CZ"/>
        </w:rPr>
        <w:t>for</w:t>
      </w:r>
      <w:proofErr w:type="spellEnd"/>
      <w:r w:rsidRPr="00086A43">
        <w:rPr>
          <w:sz w:val="18"/>
          <w:lang w:val="cs-CZ"/>
        </w:rPr>
        <w:t xml:space="preserve"> </w:t>
      </w:r>
      <w:proofErr w:type="spellStart"/>
      <w:r w:rsidRPr="00086A43">
        <w:rPr>
          <w:sz w:val="18"/>
          <w:lang w:val="cs-CZ"/>
        </w:rPr>
        <w:t>Documentation</w:t>
      </w:r>
      <w:proofErr w:type="spellEnd"/>
      <w:r w:rsidRPr="00086A43">
        <w:rPr>
          <w:sz w:val="18"/>
          <w:lang w:val="cs-CZ"/>
        </w:rPr>
        <w:t xml:space="preserve"> </w:t>
      </w:r>
      <w:proofErr w:type="spellStart"/>
      <w:r w:rsidRPr="00086A43">
        <w:rPr>
          <w:sz w:val="18"/>
          <w:lang w:val="cs-CZ"/>
        </w:rPr>
        <w:t>of</w:t>
      </w:r>
      <w:proofErr w:type="spellEnd"/>
      <w:r w:rsidRPr="00086A43">
        <w:rPr>
          <w:sz w:val="18"/>
          <w:lang w:val="cs-CZ"/>
        </w:rPr>
        <w:t xml:space="preserve"> </w:t>
      </w:r>
      <w:proofErr w:type="spellStart"/>
      <w:r w:rsidRPr="00086A43">
        <w:rPr>
          <w:sz w:val="18"/>
          <w:lang w:val="cs-CZ"/>
        </w:rPr>
        <w:t>Remodeling</w:t>
      </w:r>
      <w:proofErr w:type="spellEnd"/>
      <w:r w:rsidRPr="00086A43">
        <w:rPr>
          <w:sz w:val="18"/>
          <w:lang w:val="cs-CZ"/>
        </w:rPr>
        <w:t xml:space="preserve"> </w:t>
      </w:r>
      <w:proofErr w:type="spellStart"/>
      <w:r w:rsidRPr="00086A43">
        <w:rPr>
          <w:sz w:val="18"/>
          <w:lang w:val="cs-CZ"/>
        </w:rPr>
        <w:t>Processes</w:t>
      </w:r>
      <w:proofErr w:type="spellEnd"/>
      <w:r w:rsidRPr="00086A43">
        <w:rPr>
          <w:sz w:val="18"/>
          <w:lang w:val="cs-CZ"/>
        </w:rPr>
        <w:t xml:space="preserve"> in </w:t>
      </w:r>
      <w:proofErr w:type="spellStart"/>
      <w:proofErr w:type="gramStart"/>
      <w:r w:rsidRPr="00086A43">
        <w:rPr>
          <w:sz w:val="18"/>
          <w:lang w:val="cs-CZ"/>
        </w:rPr>
        <w:t>Murine</w:t>
      </w:r>
      <w:proofErr w:type="spellEnd"/>
      <w:proofErr w:type="gramEnd"/>
      <w:r w:rsidRPr="00086A43">
        <w:rPr>
          <w:sz w:val="18"/>
          <w:lang w:val="cs-CZ"/>
        </w:rPr>
        <w:t xml:space="preserve"> </w:t>
      </w:r>
      <w:proofErr w:type="spellStart"/>
      <w:r w:rsidRPr="00086A43">
        <w:rPr>
          <w:sz w:val="18"/>
          <w:lang w:val="cs-CZ"/>
        </w:rPr>
        <w:t>Carotid</w:t>
      </w:r>
      <w:proofErr w:type="spellEnd"/>
      <w:r w:rsidRPr="00086A43">
        <w:rPr>
          <w:sz w:val="18"/>
          <w:lang w:val="cs-CZ"/>
        </w:rPr>
        <w:t xml:space="preserve"> </w:t>
      </w:r>
      <w:proofErr w:type="spellStart"/>
      <w:r w:rsidRPr="00086A43">
        <w:rPr>
          <w:sz w:val="18"/>
          <w:lang w:val="cs-CZ"/>
        </w:rPr>
        <w:t>Arteries</w:t>
      </w:r>
      <w:proofErr w:type="spellEnd"/>
      <w:r w:rsidRPr="00086A43">
        <w:rPr>
          <w:sz w:val="18"/>
          <w:lang w:val="cs-CZ"/>
        </w:rPr>
        <w:t xml:space="preserve">. </w:t>
      </w:r>
      <w:proofErr w:type="spellStart"/>
      <w:r w:rsidRPr="00086A43">
        <w:rPr>
          <w:sz w:val="18"/>
          <w:lang w:val="cs-CZ"/>
        </w:rPr>
        <w:t>PLoS</w:t>
      </w:r>
      <w:proofErr w:type="spellEnd"/>
      <w:r w:rsidRPr="00086A43">
        <w:rPr>
          <w:sz w:val="18"/>
          <w:lang w:val="cs-CZ"/>
        </w:rPr>
        <w:t xml:space="preserve"> </w:t>
      </w:r>
      <w:proofErr w:type="spellStart"/>
      <w:r w:rsidRPr="00086A43">
        <w:rPr>
          <w:sz w:val="18"/>
          <w:lang w:val="cs-CZ"/>
        </w:rPr>
        <w:t>One</w:t>
      </w:r>
      <w:proofErr w:type="spellEnd"/>
      <w:r>
        <w:rPr>
          <w:sz w:val="18"/>
          <w:lang w:val="cs-CZ"/>
        </w:rPr>
        <w:t xml:space="preserve"> 10:e0130374.</w:t>
      </w:r>
    </w:p>
    <w:p w:rsidR="005973B9" w:rsidRPr="00086A43" w:rsidRDefault="00086A43" w:rsidP="005973B9">
      <w:pPr>
        <w:pStyle w:val="Odstavecseseznamem"/>
        <w:numPr>
          <w:ilvl w:val="0"/>
          <w:numId w:val="3"/>
        </w:numPr>
        <w:tabs>
          <w:tab w:val="left" w:pos="384"/>
        </w:tabs>
        <w:spacing w:before="85" w:line="216" w:lineRule="exact"/>
        <w:ind w:right="138"/>
      </w:pPr>
      <w:proofErr w:type="spellStart"/>
      <w:r w:rsidRPr="00086A43">
        <w:rPr>
          <w:sz w:val="18"/>
          <w:lang w:val="cs-CZ"/>
        </w:rPr>
        <w:t>Zambrano-Rodríguez</w:t>
      </w:r>
      <w:proofErr w:type="spellEnd"/>
      <w:r w:rsidRPr="00086A43">
        <w:rPr>
          <w:sz w:val="18"/>
          <w:lang w:val="cs-CZ"/>
        </w:rPr>
        <w:t xml:space="preserve"> PC, </w:t>
      </w:r>
      <w:proofErr w:type="spellStart"/>
      <w:r w:rsidRPr="00086A43">
        <w:rPr>
          <w:sz w:val="18"/>
          <w:lang w:val="cs-CZ"/>
        </w:rPr>
        <w:t>Bolaños-Puchet</w:t>
      </w:r>
      <w:proofErr w:type="spellEnd"/>
      <w:r w:rsidRPr="00086A43">
        <w:rPr>
          <w:sz w:val="18"/>
          <w:lang w:val="cs-CZ"/>
        </w:rPr>
        <w:t xml:space="preserve"> S, </w:t>
      </w:r>
      <w:proofErr w:type="spellStart"/>
      <w:r w:rsidRPr="00086A43">
        <w:rPr>
          <w:sz w:val="18"/>
          <w:lang w:val="cs-CZ"/>
        </w:rPr>
        <w:t>Reyes</w:t>
      </w:r>
      <w:proofErr w:type="spellEnd"/>
      <w:r w:rsidRPr="00086A43">
        <w:rPr>
          <w:sz w:val="18"/>
          <w:lang w:val="cs-CZ"/>
        </w:rPr>
        <w:t xml:space="preserve">-Alva HJ, </w:t>
      </w:r>
      <w:proofErr w:type="spellStart"/>
      <w:r w:rsidRPr="00086A43">
        <w:rPr>
          <w:sz w:val="18"/>
          <w:lang w:val="cs-CZ"/>
        </w:rPr>
        <w:t>García-Orozco</w:t>
      </w:r>
      <w:proofErr w:type="spellEnd"/>
      <w:r w:rsidRPr="00086A43">
        <w:rPr>
          <w:sz w:val="18"/>
          <w:lang w:val="cs-CZ"/>
        </w:rPr>
        <w:t xml:space="preserve"> LE, </w:t>
      </w:r>
      <w:proofErr w:type="spellStart"/>
      <w:r w:rsidRPr="00086A43">
        <w:rPr>
          <w:sz w:val="18"/>
          <w:lang w:val="cs-CZ"/>
        </w:rPr>
        <w:t>Romero-Piña</w:t>
      </w:r>
      <w:proofErr w:type="spellEnd"/>
      <w:r w:rsidRPr="00086A43">
        <w:rPr>
          <w:sz w:val="18"/>
          <w:lang w:val="cs-CZ"/>
        </w:rPr>
        <w:t xml:space="preserve"> ME, </w:t>
      </w:r>
      <w:proofErr w:type="spellStart"/>
      <w:r w:rsidRPr="00086A43">
        <w:rPr>
          <w:sz w:val="18"/>
          <w:lang w:val="cs-CZ"/>
        </w:rPr>
        <w:t>Martinez-Cruz</w:t>
      </w:r>
      <w:proofErr w:type="spellEnd"/>
      <w:r w:rsidRPr="00086A43">
        <w:rPr>
          <w:sz w:val="18"/>
          <w:lang w:val="cs-CZ"/>
        </w:rPr>
        <w:t xml:space="preserve"> A, </w:t>
      </w:r>
      <w:proofErr w:type="spellStart"/>
      <w:r w:rsidRPr="00086A43">
        <w:rPr>
          <w:sz w:val="18"/>
          <w:lang w:val="cs-CZ"/>
        </w:rPr>
        <w:t>Guízar-Sahagún</w:t>
      </w:r>
      <w:proofErr w:type="spellEnd"/>
      <w:r w:rsidRPr="00086A43">
        <w:rPr>
          <w:sz w:val="18"/>
          <w:lang w:val="cs-CZ"/>
        </w:rPr>
        <w:t xml:space="preserve"> G, Medina LA (2019) </w:t>
      </w:r>
      <w:proofErr w:type="spellStart"/>
      <w:r w:rsidRPr="00086A43">
        <w:rPr>
          <w:sz w:val="18"/>
          <w:lang w:val="cs-CZ"/>
        </w:rPr>
        <w:t>Micro</w:t>
      </w:r>
      <w:proofErr w:type="spellEnd"/>
      <w:r w:rsidRPr="00086A43">
        <w:rPr>
          <w:sz w:val="18"/>
          <w:lang w:val="cs-CZ"/>
        </w:rPr>
        <w:t>-CT </w:t>
      </w:r>
      <w:proofErr w:type="spellStart"/>
      <w:r w:rsidRPr="00086A43">
        <w:rPr>
          <w:sz w:val="18"/>
          <w:lang w:val="cs-CZ"/>
        </w:rPr>
        <w:t>myelography</w:t>
      </w:r>
      <w:proofErr w:type="spellEnd"/>
      <w:r w:rsidRPr="00086A43">
        <w:rPr>
          <w:sz w:val="18"/>
          <w:lang w:val="cs-CZ"/>
        </w:rPr>
        <w:t xml:space="preserve"> </w:t>
      </w:r>
      <w:proofErr w:type="spellStart"/>
      <w:r w:rsidRPr="00086A43">
        <w:rPr>
          <w:sz w:val="18"/>
          <w:lang w:val="cs-CZ"/>
        </w:rPr>
        <w:t>using</w:t>
      </w:r>
      <w:proofErr w:type="spellEnd"/>
      <w:r w:rsidRPr="00086A43">
        <w:rPr>
          <w:sz w:val="18"/>
          <w:lang w:val="cs-CZ"/>
        </w:rPr>
        <w:t xml:space="preserve"> </w:t>
      </w:r>
      <w:proofErr w:type="spellStart"/>
      <w:r w:rsidRPr="00086A43">
        <w:rPr>
          <w:sz w:val="18"/>
          <w:lang w:val="cs-CZ"/>
        </w:rPr>
        <w:t>contrast-enhanced</w:t>
      </w:r>
      <w:proofErr w:type="spellEnd"/>
      <w:r w:rsidRPr="00086A43">
        <w:rPr>
          <w:sz w:val="18"/>
          <w:lang w:val="cs-CZ"/>
        </w:rPr>
        <w:t xml:space="preserve"> </w:t>
      </w:r>
      <w:proofErr w:type="spellStart"/>
      <w:r w:rsidRPr="00086A43">
        <w:rPr>
          <w:sz w:val="18"/>
          <w:lang w:val="cs-CZ"/>
        </w:rPr>
        <w:t>digital</w:t>
      </w:r>
      <w:proofErr w:type="spellEnd"/>
      <w:r w:rsidRPr="00086A43">
        <w:rPr>
          <w:sz w:val="18"/>
          <w:lang w:val="cs-CZ"/>
        </w:rPr>
        <w:t xml:space="preserve"> </w:t>
      </w:r>
      <w:proofErr w:type="spellStart"/>
      <w:r w:rsidRPr="00086A43">
        <w:rPr>
          <w:sz w:val="18"/>
          <w:lang w:val="cs-CZ"/>
        </w:rPr>
        <w:t>subtraction</w:t>
      </w:r>
      <w:proofErr w:type="spellEnd"/>
      <w:r w:rsidRPr="00086A43">
        <w:rPr>
          <w:sz w:val="18"/>
          <w:lang w:val="cs-CZ"/>
        </w:rPr>
        <w:t xml:space="preserve">: </w:t>
      </w:r>
      <w:proofErr w:type="spellStart"/>
      <w:r w:rsidRPr="00086A43">
        <w:rPr>
          <w:sz w:val="18"/>
          <w:lang w:val="cs-CZ"/>
        </w:rPr>
        <w:t>feasibility</w:t>
      </w:r>
      <w:proofErr w:type="spellEnd"/>
      <w:r w:rsidRPr="00086A43">
        <w:rPr>
          <w:sz w:val="18"/>
          <w:lang w:val="cs-CZ"/>
        </w:rPr>
        <w:t xml:space="preserve"> and </w:t>
      </w:r>
      <w:proofErr w:type="spellStart"/>
      <w:r w:rsidRPr="00086A43">
        <w:rPr>
          <w:sz w:val="18"/>
          <w:lang w:val="cs-CZ"/>
        </w:rPr>
        <w:t>initial</w:t>
      </w:r>
      <w:proofErr w:type="spellEnd"/>
      <w:r w:rsidRPr="00086A43">
        <w:rPr>
          <w:sz w:val="18"/>
          <w:lang w:val="cs-CZ"/>
        </w:rPr>
        <w:t xml:space="preserve"> </w:t>
      </w:r>
      <w:proofErr w:type="spellStart"/>
      <w:r w:rsidRPr="00086A43">
        <w:rPr>
          <w:sz w:val="18"/>
          <w:lang w:val="cs-CZ"/>
        </w:rPr>
        <w:t>results</w:t>
      </w:r>
      <w:proofErr w:type="spellEnd"/>
      <w:r w:rsidRPr="00086A43">
        <w:rPr>
          <w:sz w:val="18"/>
          <w:lang w:val="cs-CZ"/>
        </w:rPr>
        <w:t xml:space="preserve"> in </w:t>
      </w:r>
      <w:proofErr w:type="spellStart"/>
      <w:r w:rsidRPr="00086A43">
        <w:rPr>
          <w:sz w:val="18"/>
          <w:lang w:val="cs-CZ"/>
        </w:rPr>
        <w:t>healthy</w:t>
      </w:r>
      <w:proofErr w:type="spellEnd"/>
      <w:r w:rsidRPr="00086A43">
        <w:rPr>
          <w:sz w:val="18"/>
          <w:lang w:val="cs-CZ"/>
        </w:rPr>
        <w:t xml:space="preserve"> </w:t>
      </w:r>
      <w:proofErr w:type="spellStart"/>
      <w:r w:rsidRPr="00086A43">
        <w:rPr>
          <w:sz w:val="18"/>
          <w:lang w:val="cs-CZ"/>
        </w:rPr>
        <w:t>rats</w:t>
      </w:r>
      <w:proofErr w:type="spellEnd"/>
      <w:r w:rsidRPr="00086A43">
        <w:rPr>
          <w:sz w:val="18"/>
          <w:lang w:val="cs-CZ"/>
        </w:rPr>
        <w:t>. Neuroradiology 61:323-330.</w:t>
      </w:r>
    </w:p>
    <w:p w:rsidR="00B4064E" w:rsidRPr="00E8764F" w:rsidRDefault="00E8764F" w:rsidP="00E8764F">
      <w:pPr>
        <w:pStyle w:val="Odstavecseseznamem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lang w:val="cs-CZ"/>
        </w:rPr>
      </w:pPr>
      <w:r w:rsidRPr="00E8764F">
        <w:rPr>
          <w:sz w:val="18"/>
          <w:lang w:val="cs-CZ"/>
        </w:rPr>
        <w:t xml:space="preserve">Kolesová H, Bartoš M, </w:t>
      </w:r>
      <w:proofErr w:type="spellStart"/>
      <w:r w:rsidRPr="00E8764F">
        <w:rPr>
          <w:sz w:val="18"/>
          <w:lang w:val="cs-CZ"/>
        </w:rPr>
        <w:t>Hsieh</w:t>
      </w:r>
      <w:proofErr w:type="spellEnd"/>
      <w:r w:rsidRPr="00E8764F">
        <w:rPr>
          <w:sz w:val="18"/>
          <w:lang w:val="cs-CZ"/>
        </w:rPr>
        <w:t xml:space="preserve"> WC, </w:t>
      </w:r>
      <w:proofErr w:type="spellStart"/>
      <w:r w:rsidRPr="00E8764F">
        <w:rPr>
          <w:sz w:val="18"/>
          <w:lang w:val="cs-CZ"/>
        </w:rPr>
        <w:t>Olejníčková</w:t>
      </w:r>
      <w:proofErr w:type="spellEnd"/>
      <w:r w:rsidRPr="00E8764F">
        <w:rPr>
          <w:sz w:val="18"/>
          <w:lang w:val="cs-CZ"/>
        </w:rPr>
        <w:t xml:space="preserve"> V, Sedmera D</w:t>
      </w:r>
      <w:r>
        <w:rPr>
          <w:sz w:val="18"/>
          <w:lang w:val="cs-CZ"/>
        </w:rPr>
        <w:t xml:space="preserve"> (2018)</w:t>
      </w:r>
      <w:r w:rsidRPr="00E8764F">
        <w:rPr>
          <w:sz w:val="18"/>
          <w:lang w:val="cs-CZ"/>
        </w:rPr>
        <w:t xml:space="preserve">. </w:t>
      </w:r>
      <w:hyperlink r:id="rId14" w:history="1">
        <w:r w:rsidR="00B4064E" w:rsidRPr="00E8764F">
          <w:rPr>
            <w:sz w:val="18"/>
            <w:lang w:val="cs-CZ"/>
          </w:rPr>
          <w:t xml:space="preserve">Novel </w:t>
        </w:r>
        <w:proofErr w:type="spellStart"/>
        <w:r w:rsidR="00B4064E" w:rsidRPr="00E8764F">
          <w:rPr>
            <w:sz w:val="18"/>
            <w:lang w:val="cs-CZ"/>
          </w:rPr>
          <w:t>approaches</w:t>
        </w:r>
        <w:proofErr w:type="spellEnd"/>
        <w:r w:rsidR="00B4064E" w:rsidRPr="00E8764F">
          <w:rPr>
            <w:sz w:val="18"/>
            <w:lang w:val="cs-CZ"/>
          </w:rPr>
          <w:t xml:space="preserve"> to study </w:t>
        </w:r>
        <w:proofErr w:type="spellStart"/>
        <w:r w:rsidR="00B4064E" w:rsidRPr="00E8764F">
          <w:rPr>
            <w:sz w:val="18"/>
            <w:lang w:val="cs-CZ"/>
          </w:rPr>
          <w:t>coronary</w:t>
        </w:r>
        <w:proofErr w:type="spellEnd"/>
        <w:r w:rsidR="00B4064E" w:rsidRPr="00E8764F">
          <w:rPr>
            <w:sz w:val="18"/>
            <w:lang w:val="cs-CZ"/>
          </w:rPr>
          <w:t xml:space="preserve"> </w:t>
        </w:r>
        <w:proofErr w:type="spellStart"/>
        <w:r w:rsidR="00B4064E" w:rsidRPr="00E8764F">
          <w:rPr>
            <w:sz w:val="18"/>
            <w:lang w:val="cs-CZ"/>
          </w:rPr>
          <w:t>vasculature</w:t>
        </w:r>
        <w:proofErr w:type="spellEnd"/>
        <w:r w:rsidR="00B4064E" w:rsidRPr="00E8764F">
          <w:rPr>
            <w:sz w:val="18"/>
            <w:lang w:val="cs-CZ"/>
          </w:rPr>
          <w:t xml:space="preserve"> </w:t>
        </w:r>
        <w:proofErr w:type="spellStart"/>
        <w:r w:rsidR="00B4064E" w:rsidRPr="00E8764F">
          <w:rPr>
            <w:sz w:val="18"/>
            <w:lang w:val="cs-CZ"/>
          </w:rPr>
          <w:t>development</w:t>
        </w:r>
        <w:proofErr w:type="spellEnd"/>
        <w:r w:rsidR="00B4064E" w:rsidRPr="00E8764F">
          <w:rPr>
            <w:sz w:val="18"/>
            <w:lang w:val="cs-CZ"/>
          </w:rPr>
          <w:t xml:space="preserve"> in </w:t>
        </w:r>
        <w:proofErr w:type="spellStart"/>
        <w:r w:rsidR="00B4064E" w:rsidRPr="00E8764F">
          <w:rPr>
            <w:sz w:val="18"/>
            <w:lang w:val="cs-CZ"/>
          </w:rPr>
          <w:t>mice</w:t>
        </w:r>
        <w:proofErr w:type="spellEnd"/>
        <w:r w:rsidR="00B4064E" w:rsidRPr="00E8764F">
          <w:rPr>
            <w:sz w:val="18"/>
            <w:lang w:val="cs-CZ"/>
          </w:rPr>
          <w:t>.</w:t>
        </w:r>
      </w:hyperlink>
      <w:r>
        <w:rPr>
          <w:sz w:val="18"/>
          <w:lang w:val="cs-CZ"/>
        </w:rPr>
        <w:t xml:space="preserve"> </w:t>
      </w:r>
      <w:proofErr w:type="spellStart"/>
      <w:r w:rsidR="00B4064E" w:rsidRPr="00E8764F">
        <w:rPr>
          <w:sz w:val="18"/>
          <w:lang w:val="cs-CZ"/>
        </w:rPr>
        <w:t>Dev</w:t>
      </w:r>
      <w:proofErr w:type="spellEnd"/>
      <w:r w:rsidR="00B4064E" w:rsidRPr="00E8764F">
        <w:rPr>
          <w:sz w:val="18"/>
          <w:lang w:val="cs-CZ"/>
        </w:rPr>
        <w:t xml:space="preserve"> Dyn</w:t>
      </w:r>
      <w:r>
        <w:rPr>
          <w:sz w:val="18"/>
          <w:lang w:val="cs-CZ"/>
        </w:rPr>
        <w:t xml:space="preserve"> </w:t>
      </w:r>
      <w:r w:rsidR="00B4064E" w:rsidRPr="00E8764F">
        <w:rPr>
          <w:sz w:val="18"/>
          <w:lang w:val="cs-CZ"/>
        </w:rPr>
        <w:t>247:1018-1027.</w:t>
      </w:r>
    </w:p>
    <w:p w:rsidR="00E8764F" w:rsidRPr="00E8764F" w:rsidRDefault="00E8764F" w:rsidP="00E8764F">
      <w:pPr>
        <w:pStyle w:val="Odstavecseseznamem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lang w:val="cs-CZ"/>
        </w:rPr>
      </w:pPr>
      <w:proofErr w:type="spellStart"/>
      <w:r w:rsidRPr="00E8764F">
        <w:rPr>
          <w:sz w:val="18"/>
          <w:lang w:val="cs-CZ"/>
        </w:rPr>
        <w:t>Epah</w:t>
      </w:r>
      <w:proofErr w:type="spellEnd"/>
      <w:r w:rsidRPr="00E8764F">
        <w:rPr>
          <w:sz w:val="18"/>
          <w:lang w:val="cs-CZ"/>
        </w:rPr>
        <w:t xml:space="preserve"> J, </w:t>
      </w:r>
      <w:proofErr w:type="spellStart"/>
      <w:r w:rsidRPr="00E8764F">
        <w:rPr>
          <w:sz w:val="18"/>
          <w:lang w:val="cs-CZ"/>
        </w:rPr>
        <w:t>Pálfi</w:t>
      </w:r>
      <w:proofErr w:type="spellEnd"/>
      <w:r w:rsidRPr="00E8764F">
        <w:rPr>
          <w:sz w:val="18"/>
          <w:lang w:val="cs-CZ"/>
        </w:rPr>
        <w:t xml:space="preserve"> K, </w:t>
      </w:r>
      <w:proofErr w:type="spellStart"/>
      <w:r w:rsidRPr="00E8764F">
        <w:rPr>
          <w:sz w:val="18"/>
          <w:lang w:val="cs-CZ"/>
        </w:rPr>
        <w:t>Dienst</w:t>
      </w:r>
      <w:proofErr w:type="spellEnd"/>
      <w:r w:rsidRPr="00E8764F">
        <w:rPr>
          <w:sz w:val="18"/>
          <w:lang w:val="cs-CZ"/>
        </w:rPr>
        <w:t xml:space="preserve"> FL, </w:t>
      </w:r>
      <w:proofErr w:type="spellStart"/>
      <w:r w:rsidRPr="00E8764F">
        <w:rPr>
          <w:sz w:val="18"/>
          <w:lang w:val="cs-CZ"/>
        </w:rPr>
        <w:t>Malacarne</w:t>
      </w:r>
      <w:proofErr w:type="spellEnd"/>
      <w:r w:rsidRPr="00E8764F">
        <w:rPr>
          <w:sz w:val="18"/>
          <w:lang w:val="cs-CZ"/>
        </w:rPr>
        <w:t xml:space="preserve"> PF, </w:t>
      </w:r>
      <w:proofErr w:type="spellStart"/>
      <w:r w:rsidRPr="00E8764F">
        <w:rPr>
          <w:sz w:val="18"/>
          <w:lang w:val="cs-CZ"/>
        </w:rPr>
        <w:t>Bremer</w:t>
      </w:r>
      <w:proofErr w:type="spellEnd"/>
      <w:r w:rsidRPr="00E8764F">
        <w:rPr>
          <w:sz w:val="18"/>
          <w:lang w:val="cs-CZ"/>
        </w:rPr>
        <w:t xml:space="preserve"> R, </w:t>
      </w:r>
      <w:proofErr w:type="spellStart"/>
      <w:r w:rsidRPr="00E8764F">
        <w:rPr>
          <w:sz w:val="18"/>
          <w:lang w:val="cs-CZ"/>
        </w:rPr>
        <w:t>Salamon</w:t>
      </w:r>
      <w:proofErr w:type="spellEnd"/>
      <w:r w:rsidRPr="00E8764F">
        <w:rPr>
          <w:sz w:val="18"/>
          <w:lang w:val="cs-CZ"/>
        </w:rPr>
        <w:t xml:space="preserve"> M, </w:t>
      </w:r>
      <w:proofErr w:type="spellStart"/>
      <w:r w:rsidRPr="00E8764F">
        <w:rPr>
          <w:sz w:val="18"/>
          <w:lang w:val="cs-CZ"/>
        </w:rPr>
        <w:t>Kumar</w:t>
      </w:r>
      <w:proofErr w:type="spellEnd"/>
      <w:r w:rsidRPr="00E8764F">
        <w:rPr>
          <w:sz w:val="18"/>
          <w:lang w:val="cs-CZ"/>
        </w:rPr>
        <w:t xml:space="preserve"> S, Jo H, </w:t>
      </w:r>
      <w:proofErr w:type="spellStart"/>
      <w:r w:rsidRPr="00E8764F">
        <w:rPr>
          <w:sz w:val="18"/>
          <w:lang w:val="cs-CZ"/>
        </w:rPr>
        <w:t>Schürmann</w:t>
      </w:r>
      <w:proofErr w:type="spellEnd"/>
      <w:r w:rsidRPr="00E8764F">
        <w:rPr>
          <w:sz w:val="18"/>
          <w:lang w:val="cs-CZ"/>
        </w:rPr>
        <w:t xml:space="preserve"> C, </w:t>
      </w:r>
      <w:proofErr w:type="spellStart"/>
      <w:r w:rsidRPr="00E8764F">
        <w:rPr>
          <w:sz w:val="18"/>
          <w:lang w:val="cs-CZ"/>
        </w:rPr>
        <w:t>Brandes</w:t>
      </w:r>
      <w:proofErr w:type="spellEnd"/>
      <w:r w:rsidRPr="00E8764F">
        <w:rPr>
          <w:sz w:val="18"/>
          <w:lang w:val="cs-CZ"/>
        </w:rPr>
        <w:t xml:space="preserve"> RP (2018). </w:t>
      </w:r>
      <w:hyperlink r:id="rId15" w:history="1">
        <w:r w:rsidRPr="00E8764F">
          <w:rPr>
            <w:sz w:val="18"/>
            <w:lang w:val="cs-CZ"/>
          </w:rPr>
          <w:t xml:space="preserve">3D </w:t>
        </w:r>
        <w:proofErr w:type="spellStart"/>
        <w:r w:rsidRPr="00E8764F">
          <w:rPr>
            <w:sz w:val="18"/>
            <w:lang w:val="cs-CZ"/>
          </w:rPr>
          <w:t>Imaging</w:t>
        </w:r>
        <w:proofErr w:type="spellEnd"/>
        <w:r w:rsidRPr="00E8764F">
          <w:rPr>
            <w:sz w:val="18"/>
            <w:lang w:val="cs-CZ"/>
          </w:rPr>
          <w:t xml:space="preserve"> and </w:t>
        </w:r>
        <w:proofErr w:type="spellStart"/>
        <w:r w:rsidRPr="00E8764F">
          <w:rPr>
            <w:sz w:val="18"/>
            <w:lang w:val="cs-CZ"/>
          </w:rPr>
          <w:t>Quantitative</w:t>
        </w:r>
        <w:proofErr w:type="spellEnd"/>
        <w:r w:rsidRPr="00E8764F">
          <w:rPr>
            <w:sz w:val="18"/>
            <w:lang w:val="cs-CZ"/>
          </w:rPr>
          <w:t xml:space="preserve"> </w:t>
        </w:r>
        <w:proofErr w:type="spellStart"/>
        <w:r w:rsidRPr="00E8764F">
          <w:rPr>
            <w:sz w:val="18"/>
            <w:lang w:val="cs-CZ"/>
          </w:rPr>
          <w:t>Analysis</w:t>
        </w:r>
        <w:proofErr w:type="spellEnd"/>
        <w:r w:rsidRPr="00E8764F">
          <w:rPr>
            <w:sz w:val="18"/>
            <w:lang w:val="cs-CZ"/>
          </w:rPr>
          <w:t xml:space="preserve"> </w:t>
        </w:r>
        <w:proofErr w:type="spellStart"/>
        <w:r w:rsidRPr="00E8764F">
          <w:rPr>
            <w:sz w:val="18"/>
            <w:lang w:val="cs-CZ"/>
          </w:rPr>
          <w:t>of</w:t>
        </w:r>
        <w:proofErr w:type="spellEnd"/>
        <w:r w:rsidRPr="00E8764F">
          <w:rPr>
            <w:sz w:val="18"/>
            <w:lang w:val="cs-CZ"/>
          </w:rPr>
          <w:t xml:space="preserve"> </w:t>
        </w:r>
        <w:proofErr w:type="spellStart"/>
        <w:r w:rsidRPr="00E8764F">
          <w:rPr>
            <w:sz w:val="18"/>
            <w:lang w:val="cs-CZ"/>
          </w:rPr>
          <w:t>Vascular</w:t>
        </w:r>
        <w:proofErr w:type="spellEnd"/>
        <w:r w:rsidRPr="00E8764F">
          <w:rPr>
            <w:sz w:val="18"/>
            <w:lang w:val="cs-CZ"/>
          </w:rPr>
          <w:t xml:space="preserve"> </w:t>
        </w:r>
        <w:proofErr w:type="spellStart"/>
        <w:r w:rsidRPr="00E8764F">
          <w:rPr>
            <w:sz w:val="18"/>
            <w:lang w:val="cs-CZ"/>
          </w:rPr>
          <w:t>Networks</w:t>
        </w:r>
        <w:proofErr w:type="spellEnd"/>
        <w:r w:rsidRPr="00E8764F">
          <w:rPr>
            <w:sz w:val="18"/>
            <w:lang w:val="cs-CZ"/>
          </w:rPr>
          <w:t xml:space="preserve">: A </w:t>
        </w:r>
        <w:proofErr w:type="spellStart"/>
        <w:r w:rsidRPr="00E8764F">
          <w:rPr>
            <w:sz w:val="18"/>
            <w:lang w:val="cs-CZ"/>
          </w:rPr>
          <w:t>Comparison</w:t>
        </w:r>
        <w:proofErr w:type="spellEnd"/>
        <w:r w:rsidRPr="00E8764F">
          <w:rPr>
            <w:sz w:val="18"/>
            <w:lang w:val="cs-CZ"/>
          </w:rPr>
          <w:t xml:space="preserve"> </w:t>
        </w:r>
        <w:proofErr w:type="spellStart"/>
        <w:r w:rsidRPr="00E8764F">
          <w:rPr>
            <w:sz w:val="18"/>
            <w:lang w:val="cs-CZ"/>
          </w:rPr>
          <w:t>of</w:t>
        </w:r>
        <w:proofErr w:type="spellEnd"/>
        <w:r w:rsidRPr="00E8764F">
          <w:rPr>
            <w:sz w:val="18"/>
            <w:lang w:val="cs-CZ"/>
          </w:rPr>
          <w:t xml:space="preserve"> </w:t>
        </w:r>
        <w:proofErr w:type="spellStart"/>
        <w:r w:rsidRPr="00E8764F">
          <w:rPr>
            <w:sz w:val="18"/>
            <w:lang w:val="cs-CZ"/>
          </w:rPr>
          <w:t>Ultramicroscopy</w:t>
        </w:r>
        <w:proofErr w:type="spellEnd"/>
        <w:r w:rsidRPr="00E8764F">
          <w:rPr>
            <w:sz w:val="18"/>
            <w:lang w:val="cs-CZ"/>
          </w:rPr>
          <w:t xml:space="preserve"> and </w:t>
        </w:r>
        <w:proofErr w:type="spellStart"/>
        <w:r w:rsidRPr="00E8764F">
          <w:rPr>
            <w:sz w:val="18"/>
            <w:lang w:val="cs-CZ"/>
          </w:rPr>
          <w:t>Micro-Computed</w:t>
        </w:r>
        <w:proofErr w:type="spellEnd"/>
        <w:r w:rsidRPr="00E8764F">
          <w:rPr>
            <w:sz w:val="18"/>
            <w:lang w:val="cs-CZ"/>
          </w:rPr>
          <w:t xml:space="preserve"> </w:t>
        </w:r>
        <w:proofErr w:type="spellStart"/>
        <w:r w:rsidRPr="00E8764F">
          <w:rPr>
            <w:sz w:val="18"/>
            <w:lang w:val="cs-CZ"/>
          </w:rPr>
          <w:t>Tomography</w:t>
        </w:r>
        <w:proofErr w:type="spellEnd"/>
        <w:r w:rsidRPr="00E8764F">
          <w:rPr>
            <w:sz w:val="18"/>
            <w:lang w:val="cs-CZ"/>
          </w:rPr>
          <w:t>.</w:t>
        </w:r>
      </w:hyperlink>
      <w:r>
        <w:rPr>
          <w:sz w:val="18"/>
          <w:lang w:val="cs-CZ"/>
        </w:rPr>
        <w:t xml:space="preserve"> </w:t>
      </w:r>
      <w:proofErr w:type="spellStart"/>
      <w:r w:rsidRPr="00E8764F">
        <w:rPr>
          <w:sz w:val="18"/>
          <w:lang w:val="cs-CZ"/>
        </w:rPr>
        <w:t>Theranostics</w:t>
      </w:r>
      <w:proofErr w:type="spellEnd"/>
      <w:r w:rsidRPr="00E8764F">
        <w:rPr>
          <w:sz w:val="18"/>
          <w:lang w:val="cs-CZ"/>
        </w:rPr>
        <w:t xml:space="preserve"> 8:2117-2133.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D62425" w:rsidRDefault="00D62425">
      <w:pPr>
        <w:pStyle w:val="Zkladntext"/>
        <w:rPr>
          <w:rFonts w:ascii="Calibri"/>
          <w:b/>
          <w:sz w:val="20"/>
        </w:rPr>
      </w:pPr>
      <w:r w:rsidRPr="00D62425">
        <w:rPr>
          <w:rFonts w:ascii="Calibri"/>
          <w:b/>
          <w:sz w:val="20"/>
        </w:rPr>
        <w:lastRenderedPageBreak/>
        <w:t>Photograph</w:t>
      </w:r>
    </w:p>
    <w:p w:rsidR="00AE3E37" w:rsidRDefault="00D170B1">
      <w:pPr>
        <w:pStyle w:val="Zkladn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cs-CZ" w:eastAsia="cs-CZ"/>
        </w:rPr>
        <mc:AlternateContent>
          <mc:Choice Requires="wpg">
            <w:drawing>
              <wp:inline distT="0" distB="0" distL="0" distR="0">
                <wp:extent cx="3975735" cy="25400"/>
                <wp:effectExtent l="2540" t="0" r="3175" b="3175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4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qiFcMAAADaAAAADwAAAGRycy9kb3ducmV2LnhtbESPT0sDMRTE74LfITzBm00spci2aakW&#10;UfHUf4feHpvXzdLkZU3idv32RhB6HGbmN8x8OXgneoqpDazhcaRAENfBtNxo2O9eH55ApIxs0AUm&#10;DT+UYLm4vZljZcKFN9RvcyMKhFOFGmzOXSVlqi15TKPQERfvFKLHXGRspIl4KXDv5FipqfTYclmw&#10;2NGLpfq8/fYa1OZratXafZz759wf39zn5NBGre/vhtUMRKYhX8P/7XejYQJ/V8oNkI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0qohX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:rsidR="00A04B9C" w:rsidRDefault="00A04B9C" w:rsidP="00A04B9C">
      <w:pPr>
        <w:spacing w:before="92"/>
        <w:ind w:right="4234"/>
        <w:rPr>
          <w:rFonts w:ascii="Arial"/>
          <w:color w:val="BF5A14"/>
        </w:rPr>
      </w:pPr>
      <w:r>
        <w:rPr>
          <w:noProof/>
          <w:lang w:val="cs-CZ" w:eastAsia="cs-CZ"/>
        </w:rPr>
        <w:t xml:space="preserve"> </w:t>
      </w:r>
      <w:r w:rsidR="00AA3F46">
        <w:rPr>
          <w:noProof/>
          <w:lang w:val="cs-CZ" w:eastAsia="cs-CZ"/>
        </w:rPr>
        <w:drawing>
          <wp:inline distT="0" distB="0" distL="0" distR="0">
            <wp:extent cx="526458" cy="648394"/>
            <wp:effectExtent l="0" t="0" r="6985" b="0"/>
            <wp:docPr id="14" name="Obrázek 14" descr="https://www.lf3.cuni.cz/3LF-385-version1-_image2_176_2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lf3.cuni.cz/3LF-385-version1-_image2_176_217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16" cy="648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3F46">
        <w:rPr>
          <w:noProof/>
          <w:lang w:val="cs-CZ" w:eastAsia="cs-CZ"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9A73D9" w:rsidRDefault="00AA3F46" w:rsidP="009A73D9">
      <w:pPr>
        <w:spacing w:before="62"/>
        <w:ind w:left="4217" w:right="4235"/>
        <w:rPr>
          <w:rFonts w:ascii="Arial"/>
          <w:sz w:val="14"/>
        </w:rPr>
      </w:pPr>
      <w:r>
        <w:rPr>
          <w:rFonts w:ascii="Arial" w:eastAsia="Times New Roman" w:hAnsi="Arial" w:cs="Arial"/>
          <w:sz w:val="16"/>
          <w:szCs w:val="16"/>
          <w:lang w:val="cs-CZ" w:eastAsia="cs-CZ"/>
        </w:rPr>
        <w:t xml:space="preserve">Jitka Riedlova RNDr., Ph.D. </w:t>
      </w:r>
      <w:r w:rsidR="009A73D9">
        <w:rPr>
          <w:rFonts w:ascii="Arial"/>
          <w:sz w:val="14"/>
        </w:rPr>
        <w:t xml:space="preserve">Dr. is anthropologist working at the Institute of Anatomy, Third Faculty of Medicine, </w:t>
      </w:r>
      <w:proofErr w:type="gramStart"/>
      <w:r w:rsidR="009A73D9">
        <w:rPr>
          <w:rFonts w:ascii="Arial"/>
          <w:sz w:val="14"/>
        </w:rPr>
        <w:t>Charles</w:t>
      </w:r>
      <w:proofErr w:type="gramEnd"/>
      <w:r w:rsidR="009A73D9">
        <w:rPr>
          <w:rFonts w:ascii="Arial"/>
          <w:sz w:val="14"/>
        </w:rPr>
        <w:t xml:space="preserve"> University. She is focused on micro CT imaging of soft tissues, especially </w:t>
      </w:r>
      <w:proofErr w:type="spellStart"/>
      <w:r w:rsidR="009A73D9">
        <w:rPr>
          <w:rFonts w:ascii="Arial"/>
          <w:sz w:val="14"/>
        </w:rPr>
        <w:t>vasculate</w:t>
      </w:r>
      <w:proofErr w:type="spellEnd"/>
      <w:r w:rsidR="009A73D9">
        <w:rPr>
          <w:rFonts w:ascii="Arial"/>
          <w:sz w:val="14"/>
        </w:rPr>
        <w:t xml:space="preserve"> and blood supply of visceral organs.</w:t>
      </w:r>
    </w:p>
    <w:p w:rsidR="00AE3E37" w:rsidRDefault="00AE3E37" w:rsidP="00A04B9C">
      <w:pPr>
        <w:spacing w:before="92"/>
        <w:ind w:right="4234"/>
        <w:rPr>
          <w:rFonts w:ascii="Arial"/>
          <w:sz w:val="14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 w:rsidRPr="00AA3F46">
        <w:rPr>
          <w:rFonts w:ascii="Arial" w:hAnsi="Arial" w:cs="Arial"/>
          <w:color w:val="000000"/>
          <w:sz w:val="16"/>
          <w:szCs w:val="16"/>
        </w:rPr>
        <w:t xml:space="preserve">Email: </w:t>
      </w:r>
      <w:hyperlink r:id="rId17" w:history="1">
        <w:r w:rsidR="00AA3F46" w:rsidRPr="00AA3F46">
          <w:rPr>
            <w:rFonts w:ascii="Arial" w:hAnsi="Arial" w:cs="Arial"/>
            <w:color w:val="000000"/>
            <w:sz w:val="16"/>
            <w:szCs w:val="16"/>
          </w:rPr>
          <w:t>jitka.riedlova@lf3.cuni.cz</w:t>
        </w:r>
      </w:hyperlink>
    </w:p>
    <w:p w:rsidR="00AE3E37" w:rsidRDefault="00D170B1">
      <w:pPr>
        <w:pStyle w:val="Zkladntext"/>
        <w:spacing w:before="2"/>
        <w:rPr>
          <w:rFonts w:ascii="Arial"/>
          <w:sz w:val="19"/>
        </w:rPr>
      </w:pPr>
      <w:r>
        <w:rPr>
          <w:noProof/>
          <w:lang w:val="cs-CZ" w:eastAsia="cs-CZ"/>
        </w:rPr>
        <mc:AlternateContent>
          <mc:Choice Requires="wps">
            <w:drawing>
              <wp:anchor distT="4294967295" distB="4294967295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Zkladntext"/>
        <w:rPr>
          <w:rFonts w:ascii="Arial"/>
          <w:sz w:val="20"/>
        </w:rPr>
      </w:pPr>
    </w:p>
    <w:p w:rsidR="00AE3E37" w:rsidRDefault="00AE3E37">
      <w:pPr>
        <w:pStyle w:val="Zkladntext"/>
        <w:rPr>
          <w:rFonts w:ascii="Arial"/>
          <w:sz w:val="20"/>
        </w:rPr>
      </w:pPr>
    </w:p>
    <w:p w:rsidR="00AE3E37" w:rsidRDefault="00AE3E37">
      <w:pPr>
        <w:pStyle w:val="Zkladn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Zkladn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CF1" w:rsidRDefault="00BE5CF1">
      <w:r>
        <w:separator/>
      </w:r>
    </w:p>
  </w:endnote>
  <w:endnote w:type="continuationSeparator" w:id="0">
    <w:p w:rsidR="00BE5CF1" w:rsidRDefault="00BE5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D170B1">
    <w:pPr>
      <w:pStyle w:val="Zkladntext"/>
      <w:spacing w:line="14" w:lineRule="auto"/>
      <w:rPr>
        <w:sz w:val="20"/>
      </w:rPr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16510" b="1778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1270" b="1206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fUbrg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CF1" w:rsidRDefault="00BE5CF1">
      <w:r>
        <w:separator/>
      </w:r>
    </w:p>
  </w:footnote>
  <w:footnote w:type="continuationSeparator" w:id="0">
    <w:p w:rsidR="00BE5CF1" w:rsidRDefault="00BE5C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D170B1">
    <w:pPr>
      <w:pStyle w:val="Zkladntext"/>
      <w:spacing w:line="14" w:lineRule="auto"/>
      <w:rPr>
        <w:sz w:val="20"/>
      </w:rPr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15240" b="762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733B4"/>
    <w:rsid w:val="00086A43"/>
    <w:rsid w:val="000E2911"/>
    <w:rsid w:val="00100437"/>
    <w:rsid w:val="001263DF"/>
    <w:rsid w:val="001B5EEC"/>
    <w:rsid w:val="001E4A72"/>
    <w:rsid w:val="001E763C"/>
    <w:rsid w:val="00292ED9"/>
    <w:rsid w:val="00314AFB"/>
    <w:rsid w:val="003B76D9"/>
    <w:rsid w:val="00404E5B"/>
    <w:rsid w:val="00414F7B"/>
    <w:rsid w:val="004270D4"/>
    <w:rsid w:val="004355DC"/>
    <w:rsid w:val="004749B4"/>
    <w:rsid w:val="00494130"/>
    <w:rsid w:val="004F3523"/>
    <w:rsid w:val="005973B9"/>
    <w:rsid w:val="005B3A56"/>
    <w:rsid w:val="006060CE"/>
    <w:rsid w:val="0063497F"/>
    <w:rsid w:val="006D3F67"/>
    <w:rsid w:val="006D7BF4"/>
    <w:rsid w:val="006F0500"/>
    <w:rsid w:val="0078738A"/>
    <w:rsid w:val="00837DEC"/>
    <w:rsid w:val="00873DF0"/>
    <w:rsid w:val="008756E6"/>
    <w:rsid w:val="008D2A73"/>
    <w:rsid w:val="009A73D9"/>
    <w:rsid w:val="009B2D44"/>
    <w:rsid w:val="009E6B1F"/>
    <w:rsid w:val="00A04B9C"/>
    <w:rsid w:val="00A07E82"/>
    <w:rsid w:val="00A9710C"/>
    <w:rsid w:val="00AA3F46"/>
    <w:rsid w:val="00AE3E37"/>
    <w:rsid w:val="00B21A57"/>
    <w:rsid w:val="00B4064E"/>
    <w:rsid w:val="00B51B39"/>
    <w:rsid w:val="00BD123F"/>
    <w:rsid w:val="00BD33D9"/>
    <w:rsid w:val="00BD60AB"/>
    <w:rsid w:val="00BE5CF1"/>
    <w:rsid w:val="00C33602"/>
    <w:rsid w:val="00CD6F55"/>
    <w:rsid w:val="00D170B1"/>
    <w:rsid w:val="00D62425"/>
    <w:rsid w:val="00D65C45"/>
    <w:rsid w:val="00DC70AA"/>
    <w:rsid w:val="00DE3104"/>
    <w:rsid w:val="00E8764F"/>
    <w:rsid w:val="00F72EEA"/>
    <w:rsid w:val="00F8136A"/>
    <w:rsid w:val="00F84CAE"/>
    <w:rsid w:val="00FF36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Nadpis1">
    <w:name w:val="heading 1"/>
    <w:basedOn w:val="Normln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Nadpis2">
    <w:name w:val="heading 2"/>
    <w:basedOn w:val="Normln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Nadpis3">
    <w:name w:val="heading 3"/>
    <w:basedOn w:val="Normln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1"/>
    <w:qFormat/>
    <w:rsid w:val="00CD6F55"/>
    <w:rPr>
      <w:sz w:val="18"/>
      <w:szCs w:val="18"/>
    </w:rPr>
  </w:style>
  <w:style w:type="paragraph" w:styleId="Odstavecseseznamem">
    <w:name w:val="List Paragraph"/>
    <w:basedOn w:val="Normln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ln"/>
    <w:uiPriority w:val="1"/>
    <w:qFormat/>
    <w:rsid w:val="00CD6F55"/>
  </w:style>
  <w:style w:type="paragraph" w:styleId="Zhlav">
    <w:name w:val="header"/>
    <w:basedOn w:val="Normln"/>
    <w:link w:val="Zhlav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B3A56"/>
    <w:rPr>
      <w:rFonts w:ascii="Tw Cen MT" w:eastAsia="Tw Cen MT" w:hAnsi="Tw Cen MT" w:cs="Tw Cen MT"/>
    </w:rPr>
  </w:style>
  <w:style w:type="paragraph" w:styleId="Zpat">
    <w:name w:val="footer"/>
    <w:basedOn w:val="Normln"/>
    <w:link w:val="Zpat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  <w:link w:val="Zpat"/>
    <w:uiPriority w:val="99"/>
    <w:rsid w:val="005B3A56"/>
    <w:rPr>
      <w:rFonts w:ascii="Tw Cen MT" w:eastAsia="Tw Cen MT" w:hAnsi="Tw Cen MT" w:cs="Tw Cen M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8756E6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Nzev1">
    <w:name w:val="Název1"/>
    <w:basedOn w:val="Normln"/>
    <w:rsid w:val="00B4064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customStyle="1" w:styleId="desc">
    <w:name w:val="desc"/>
    <w:basedOn w:val="Normln"/>
    <w:rsid w:val="00B4064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customStyle="1" w:styleId="details">
    <w:name w:val="details"/>
    <w:basedOn w:val="Normln"/>
    <w:rsid w:val="00B4064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customStyle="1" w:styleId="jrnl">
    <w:name w:val="jrnl"/>
    <w:basedOn w:val="Standardnpsmoodstavce"/>
    <w:rsid w:val="00B4064E"/>
  </w:style>
  <w:style w:type="paragraph" w:styleId="Normlnweb">
    <w:name w:val="Normal (Web)"/>
    <w:basedOn w:val="Normln"/>
    <w:uiPriority w:val="99"/>
    <w:unhideWhenUsed/>
    <w:rsid w:val="00BD33D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customStyle="1" w:styleId="tlid-translation">
    <w:name w:val="tlid-translation"/>
    <w:basedOn w:val="Standardnpsmoodstavce"/>
    <w:rsid w:val="00AA3F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Nadpis1">
    <w:name w:val="heading 1"/>
    <w:basedOn w:val="Normln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Nadpis2">
    <w:name w:val="heading 2"/>
    <w:basedOn w:val="Normln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Nadpis3">
    <w:name w:val="heading 3"/>
    <w:basedOn w:val="Normln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1"/>
    <w:qFormat/>
    <w:rsid w:val="00CD6F55"/>
    <w:rPr>
      <w:sz w:val="18"/>
      <w:szCs w:val="18"/>
    </w:rPr>
  </w:style>
  <w:style w:type="paragraph" w:styleId="Odstavecseseznamem">
    <w:name w:val="List Paragraph"/>
    <w:basedOn w:val="Normln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ln"/>
    <w:uiPriority w:val="1"/>
    <w:qFormat/>
    <w:rsid w:val="00CD6F55"/>
  </w:style>
  <w:style w:type="paragraph" w:styleId="Zhlav">
    <w:name w:val="header"/>
    <w:basedOn w:val="Normln"/>
    <w:link w:val="Zhlav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B3A56"/>
    <w:rPr>
      <w:rFonts w:ascii="Tw Cen MT" w:eastAsia="Tw Cen MT" w:hAnsi="Tw Cen MT" w:cs="Tw Cen MT"/>
    </w:rPr>
  </w:style>
  <w:style w:type="paragraph" w:styleId="Zpat">
    <w:name w:val="footer"/>
    <w:basedOn w:val="Normln"/>
    <w:link w:val="Zpat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  <w:link w:val="Zpat"/>
    <w:uiPriority w:val="99"/>
    <w:rsid w:val="005B3A56"/>
    <w:rPr>
      <w:rFonts w:ascii="Tw Cen MT" w:eastAsia="Tw Cen MT" w:hAnsi="Tw Cen MT" w:cs="Tw Cen M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8756E6"/>
    <w:rPr>
      <w:color w:val="0000FF" w:themeColor="hyperlink"/>
      <w:u w:val="single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Nzev1">
    <w:name w:val="Název1"/>
    <w:basedOn w:val="Normln"/>
    <w:rsid w:val="00B4064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customStyle="1" w:styleId="desc">
    <w:name w:val="desc"/>
    <w:basedOn w:val="Normln"/>
    <w:rsid w:val="00B4064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customStyle="1" w:styleId="details">
    <w:name w:val="details"/>
    <w:basedOn w:val="Normln"/>
    <w:rsid w:val="00B4064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customStyle="1" w:styleId="jrnl">
    <w:name w:val="jrnl"/>
    <w:basedOn w:val="Standardnpsmoodstavce"/>
    <w:rsid w:val="00B4064E"/>
  </w:style>
  <w:style w:type="paragraph" w:styleId="Normlnweb">
    <w:name w:val="Normal (Web)"/>
    <w:basedOn w:val="Normln"/>
    <w:uiPriority w:val="99"/>
    <w:unhideWhenUsed/>
    <w:rsid w:val="00BD33D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customStyle="1" w:styleId="tlid-translation">
    <w:name w:val="tlid-translation"/>
    <w:basedOn w:val="Standardnpsmoodstavce"/>
    <w:rsid w:val="00AA3F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0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48141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3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249499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ncbi.nlm.nih.gov/pubmed/24029056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mailto:jitka.riedlova@lf3.cuni.cz" TargetMode="Externa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https://www.ncbi.nlm.nih.gov/pubmed/29721067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ncbi.nlm.nih.gov/pubmed/29770532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634</Words>
  <Characters>3747</Characters>
  <Application>Microsoft Office Word</Application>
  <DocSecurity>0</DocSecurity>
  <Lines>31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pedagog</cp:lastModifiedBy>
  <cp:revision>4</cp:revision>
  <dcterms:created xsi:type="dcterms:W3CDTF">2019-09-25T17:41:00Z</dcterms:created>
  <dcterms:modified xsi:type="dcterms:W3CDTF">2019-09-25T17:47:00Z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