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00A76" w:rsidRDefault="00900A76" w:rsidP="00442C8B">
      <w:pPr>
        <w:jc w:val="center"/>
        <w:rPr>
          <w:b/>
          <w:sz w:val="24"/>
        </w:rPr>
      </w:pPr>
      <w:r>
        <w:rPr>
          <w:b/>
          <w:sz w:val="24"/>
        </w:rPr>
        <w:t>Role of simulation in urological training: Hybrid model of IKD</w:t>
      </w:r>
    </w:p>
    <w:p w:rsidR="00442C8B" w:rsidRDefault="00442C8B" w:rsidP="00442C8B">
      <w:pPr>
        <w:jc w:val="center"/>
        <w:rPr>
          <w:b/>
          <w:sz w:val="24"/>
        </w:rPr>
      </w:pPr>
      <w:r>
        <w:rPr>
          <w:b/>
          <w:sz w:val="24"/>
        </w:rPr>
        <w:t>Liaqat Ali, Nasir Orakzai</w:t>
      </w:r>
    </w:p>
    <w:p w:rsidR="00442C8B" w:rsidRDefault="00442C8B" w:rsidP="00442C8B">
      <w:pPr>
        <w:jc w:val="center"/>
        <w:rPr>
          <w:b/>
          <w:sz w:val="24"/>
        </w:rPr>
      </w:pPr>
    </w:p>
    <w:p w:rsidR="00442C8B" w:rsidRDefault="00442C8B" w:rsidP="00442C8B">
      <w:pPr>
        <w:jc w:val="both"/>
        <w:rPr>
          <w:b/>
          <w:sz w:val="24"/>
        </w:rPr>
      </w:pPr>
      <w:r>
        <w:rPr>
          <w:b/>
          <w:sz w:val="24"/>
        </w:rPr>
        <w:t>Introduction</w:t>
      </w:r>
    </w:p>
    <w:p w:rsidR="00442C8B" w:rsidRDefault="00BA02E7" w:rsidP="00442C8B">
      <w:pPr>
        <w:jc w:val="both"/>
        <w:rPr>
          <w:sz w:val="24"/>
        </w:rPr>
      </w:pPr>
      <w:r>
        <w:rPr>
          <w:sz w:val="24"/>
        </w:rPr>
        <w:t>“I</w:t>
      </w:r>
      <w:r w:rsidR="00442C8B">
        <w:rPr>
          <w:sz w:val="24"/>
        </w:rPr>
        <w:t xml:space="preserve"> fear not the man who has practiced 10.000 kicks once, but I fear the man who has practiced one kick 10,000 times.” – Bruce </w:t>
      </w:r>
      <w:r>
        <w:rPr>
          <w:sz w:val="24"/>
        </w:rPr>
        <w:t xml:space="preserve">Lee. This famous quote has emphasized the growing role of simulation in postgraduate urological training especially during pandemic of COVID 19, when all the teaching and training activities were put on halt, thus jeopardizing the training of postgraduate residents. Nevertheless, a post graduate resident must undergo dedicated hours of surgical training in order to overcome already defined learning curves of urological procedures. </w:t>
      </w:r>
      <w:r w:rsidR="008D755F">
        <w:rPr>
          <w:sz w:val="24"/>
        </w:rPr>
        <w:t xml:space="preserve">The literature suggests modest improvement on summative results of residents who are trained initially on simulators. </w:t>
      </w:r>
      <w:r>
        <w:rPr>
          <w:sz w:val="24"/>
        </w:rPr>
        <w:t>The aim current study is to highlight the</w:t>
      </w:r>
      <w:r w:rsidR="000E724A">
        <w:rPr>
          <w:sz w:val="24"/>
        </w:rPr>
        <w:t xml:space="preserve"> hybrid model </w:t>
      </w:r>
      <w:proofErr w:type="gramStart"/>
      <w:r w:rsidR="000E724A">
        <w:rPr>
          <w:sz w:val="24"/>
        </w:rPr>
        <w:t xml:space="preserve">of </w:t>
      </w:r>
      <w:r>
        <w:rPr>
          <w:sz w:val="24"/>
        </w:rPr>
        <w:t xml:space="preserve"> IKD</w:t>
      </w:r>
      <w:proofErr w:type="gramEnd"/>
      <w:r>
        <w:rPr>
          <w:sz w:val="24"/>
        </w:rPr>
        <w:t xml:space="preserve"> </w:t>
      </w:r>
      <w:r w:rsidR="000E724A">
        <w:rPr>
          <w:sz w:val="24"/>
        </w:rPr>
        <w:t xml:space="preserve">by incorporating </w:t>
      </w:r>
      <w:r>
        <w:rPr>
          <w:sz w:val="24"/>
        </w:rPr>
        <w:t xml:space="preserve">simulation </w:t>
      </w:r>
      <w:r w:rsidR="0008623B">
        <w:rPr>
          <w:sz w:val="24"/>
        </w:rPr>
        <w:t>in urological training</w:t>
      </w:r>
      <w:r w:rsidR="000E724A">
        <w:rPr>
          <w:sz w:val="24"/>
        </w:rPr>
        <w:t xml:space="preserve"> parallel </w:t>
      </w:r>
      <w:r w:rsidR="0008623B">
        <w:rPr>
          <w:sz w:val="24"/>
        </w:rPr>
        <w:t xml:space="preserve"> </w:t>
      </w:r>
      <w:r w:rsidR="000E724A">
        <w:rPr>
          <w:sz w:val="24"/>
        </w:rPr>
        <w:t xml:space="preserve">to </w:t>
      </w:r>
      <w:r w:rsidR="0008623B">
        <w:rPr>
          <w:sz w:val="24"/>
        </w:rPr>
        <w:t>famous Halsted’</w:t>
      </w:r>
      <w:r w:rsidR="000E724A">
        <w:rPr>
          <w:sz w:val="24"/>
        </w:rPr>
        <w:t>s apprenticeship model based on constructivism educational theory.</w:t>
      </w:r>
    </w:p>
    <w:p w:rsidR="0008623B" w:rsidRPr="00AC56BF" w:rsidRDefault="00C12A19" w:rsidP="00442C8B">
      <w:pPr>
        <w:jc w:val="both"/>
        <w:rPr>
          <w:b/>
          <w:sz w:val="24"/>
        </w:rPr>
      </w:pPr>
      <w:r w:rsidRPr="00AC56BF">
        <w:rPr>
          <w:b/>
          <w:sz w:val="24"/>
        </w:rPr>
        <w:t>Objective</w:t>
      </w:r>
    </w:p>
    <w:p w:rsidR="00C12A19" w:rsidRDefault="00C12A19" w:rsidP="00442C8B">
      <w:pPr>
        <w:jc w:val="both"/>
        <w:rPr>
          <w:sz w:val="24"/>
        </w:rPr>
      </w:pPr>
      <w:r>
        <w:rPr>
          <w:sz w:val="24"/>
        </w:rPr>
        <w:t xml:space="preserve">To </w:t>
      </w:r>
      <w:r w:rsidR="00560B48">
        <w:rPr>
          <w:sz w:val="24"/>
        </w:rPr>
        <w:t>compare the formative assessment result</w:t>
      </w:r>
      <w:r w:rsidR="008D755F">
        <w:rPr>
          <w:sz w:val="24"/>
        </w:rPr>
        <w:t xml:space="preserve"> on variables of</w:t>
      </w:r>
      <w:r w:rsidR="003B6E42">
        <w:rPr>
          <w:sz w:val="24"/>
        </w:rPr>
        <w:t xml:space="preserve"> communication </w:t>
      </w:r>
      <w:r w:rsidR="007A3700">
        <w:rPr>
          <w:sz w:val="24"/>
        </w:rPr>
        <w:t>skills,</w:t>
      </w:r>
      <w:r w:rsidR="00102720">
        <w:rPr>
          <w:sz w:val="24"/>
        </w:rPr>
        <w:t xml:space="preserve"> technical </w:t>
      </w:r>
      <w:r w:rsidR="008D755F">
        <w:rPr>
          <w:sz w:val="24"/>
        </w:rPr>
        <w:t>ability and overall ability to perform procedure</w:t>
      </w:r>
      <w:r w:rsidR="007A3700">
        <w:rPr>
          <w:sz w:val="24"/>
        </w:rPr>
        <w:t xml:space="preserve"> on QSAT and DOPS</w:t>
      </w:r>
      <w:r w:rsidR="00560B48">
        <w:rPr>
          <w:sz w:val="24"/>
        </w:rPr>
        <w:t xml:space="preserve"> between residents trained </w:t>
      </w:r>
      <w:r w:rsidR="00102720">
        <w:rPr>
          <w:sz w:val="24"/>
        </w:rPr>
        <w:t xml:space="preserve">on simulator versus residents in traditional </w:t>
      </w:r>
      <w:r w:rsidR="008D755F">
        <w:rPr>
          <w:sz w:val="24"/>
        </w:rPr>
        <w:t>apprenticeship model</w:t>
      </w:r>
      <w:r w:rsidR="007A3700">
        <w:rPr>
          <w:sz w:val="24"/>
        </w:rPr>
        <w:t>.</w:t>
      </w:r>
    </w:p>
    <w:p w:rsidR="00102720" w:rsidRPr="00E157F4" w:rsidRDefault="008D755F" w:rsidP="00442C8B">
      <w:pPr>
        <w:jc w:val="both"/>
        <w:rPr>
          <w:b/>
          <w:sz w:val="24"/>
        </w:rPr>
      </w:pPr>
      <w:r w:rsidRPr="00E157F4">
        <w:rPr>
          <w:b/>
          <w:sz w:val="24"/>
        </w:rPr>
        <w:t>Material &amp; Methods</w:t>
      </w:r>
    </w:p>
    <w:p w:rsidR="008D755F" w:rsidRDefault="008D755F" w:rsidP="00442C8B">
      <w:pPr>
        <w:jc w:val="both"/>
        <w:rPr>
          <w:sz w:val="24"/>
        </w:rPr>
      </w:pPr>
      <w:r>
        <w:rPr>
          <w:sz w:val="24"/>
        </w:rPr>
        <w:t xml:space="preserve">It is </w:t>
      </w:r>
      <w:r w:rsidR="00900A76">
        <w:rPr>
          <w:sz w:val="24"/>
        </w:rPr>
        <w:t>a two</w:t>
      </w:r>
      <w:r w:rsidR="000C3E8C">
        <w:rPr>
          <w:sz w:val="24"/>
        </w:rPr>
        <w:t xml:space="preserve"> phase </w:t>
      </w:r>
      <w:r>
        <w:rPr>
          <w:sz w:val="24"/>
        </w:rPr>
        <w:t>comparative study that was conducted department of Urology Team C with collaboration with skill lab of postgraduate medical institu</w:t>
      </w:r>
      <w:r w:rsidR="00954090">
        <w:rPr>
          <w:sz w:val="24"/>
        </w:rPr>
        <w:t>te Peshawar in 2019-20</w:t>
      </w:r>
      <w:r w:rsidR="00900A76">
        <w:rPr>
          <w:sz w:val="24"/>
        </w:rPr>
        <w:t>21</w:t>
      </w:r>
      <w:r w:rsidR="00E157F4">
        <w:rPr>
          <w:sz w:val="24"/>
        </w:rPr>
        <w:t>.</w:t>
      </w:r>
      <w:r w:rsidR="00954090">
        <w:rPr>
          <w:sz w:val="24"/>
        </w:rPr>
        <w:t xml:space="preserve"> </w:t>
      </w:r>
      <w:r w:rsidR="00900A76">
        <w:rPr>
          <w:sz w:val="24"/>
        </w:rPr>
        <w:t>In the first phase,</w:t>
      </w:r>
      <w:r w:rsidR="00891568">
        <w:rPr>
          <w:sz w:val="24"/>
        </w:rPr>
        <w:t xml:space="preserve"> </w:t>
      </w:r>
      <w:r w:rsidR="00954090">
        <w:rPr>
          <w:sz w:val="24"/>
        </w:rPr>
        <w:t>Group A comprised of total of 10 residents 5 each from 2</w:t>
      </w:r>
      <w:r w:rsidR="00954090" w:rsidRPr="00954090">
        <w:rPr>
          <w:sz w:val="24"/>
          <w:vertAlign w:val="superscript"/>
        </w:rPr>
        <w:t>nd</w:t>
      </w:r>
      <w:r w:rsidR="00954090">
        <w:rPr>
          <w:sz w:val="24"/>
        </w:rPr>
        <w:t xml:space="preserve"> and third year of urology training were trained with STEPS technique in OT and Group B, comprising of 10 residents 5 each from 2</w:t>
      </w:r>
      <w:r w:rsidR="00954090" w:rsidRPr="00954090">
        <w:rPr>
          <w:sz w:val="24"/>
          <w:vertAlign w:val="superscript"/>
        </w:rPr>
        <w:t>nd</w:t>
      </w:r>
      <w:r w:rsidR="00954090">
        <w:rPr>
          <w:sz w:val="24"/>
        </w:rPr>
        <w:t xml:space="preserve"> and third year of residency. </w:t>
      </w:r>
      <w:r w:rsidR="00E157F4">
        <w:rPr>
          <w:sz w:val="24"/>
        </w:rPr>
        <w:t xml:space="preserve"> The</w:t>
      </w:r>
      <w:r w:rsidR="00954090">
        <w:rPr>
          <w:sz w:val="24"/>
        </w:rPr>
        <w:t xml:space="preserve"> residents of Group “B” were trained on following simulators:</w:t>
      </w:r>
    </w:p>
    <w:p w:rsidR="00954090" w:rsidRDefault="00954090" w:rsidP="00954090">
      <w:pPr>
        <w:pStyle w:val="ListParagraph"/>
        <w:numPr>
          <w:ilvl w:val="0"/>
          <w:numId w:val="1"/>
        </w:numPr>
        <w:jc w:val="both"/>
        <w:rPr>
          <w:sz w:val="24"/>
        </w:rPr>
      </w:pPr>
      <w:r>
        <w:rPr>
          <w:sz w:val="24"/>
        </w:rPr>
        <w:t>Harvey for medical interviewing and counseling</w:t>
      </w:r>
    </w:p>
    <w:p w:rsidR="00954090" w:rsidRDefault="00954090" w:rsidP="00954090">
      <w:pPr>
        <w:pStyle w:val="ListParagraph"/>
        <w:numPr>
          <w:ilvl w:val="0"/>
          <w:numId w:val="1"/>
        </w:numPr>
        <w:jc w:val="both"/>
        <w:rPr>
          <w:sz w:val="24"/>
        </w:rPr>
      </w:pPr>
      <w:r>
        <w:rPr>
          <w:sz w:val="24"/>
        </w:rPr>
        <w:t>Simulator for TURP/TURBT</w:t>
      </w:r>
    </w:p>
    <w:p w:rsidR="00954090" w:rsidRPr="003B6E42" w:rsidRDefault="00954090" w:rsidP="00954090">
      <w:pPr>
        <w:pStyle w:val="ListParagraph"/>
        <w:numPr>
          <w:ilvl w:val="0"/>
          <w:numId w:val="1"/>
        </w:numPr>
        <w:jc w:val="both"/>
        <w:rPr>
          <w:sz w:val="24"/>
        </w:rPr>
      </w:pPr>
      <w:r>
        <w:rPr>
          <w:sz w:val="24"/>
        </w:rPr>
        <w:t>Simulator for PCNL</w:t>
      </w:r>
    </w:p>
    <w:p w:rsidR="003B6E42" w:rsidRDefault="003B6E42" w:rsidP="003B6E42">
      <w:pPr>
        <w:jc w:val="both"/>
        <w:rPr>
          <w:sz w:val="24"/>
        </w:rPr>
      </w:pPr>
      <w:r>
        <w:rPr>
          <w:sz w:val="24"/>
        </w:rPr>
        <w:t xml:space="preserve">Both of the groups were swapped for next six months in </w:t>
      </w:r>
      <w:r w:rsidR="000C3E8C">
        <w:rPr>
          <w:sz w:val="24"/>
        </w:rPr>
        <w:t>2</w:t>
      </w:r>
      <w:r w:rsidR="000C3E8C" w:rsidRPr="000C3E8C">
        <w:rPr>
          <w:sz w:val="24"/>
          <w:vertAlign w:val="superscript"/>
        </w:rPr>
        <w:t>nd</w:t>
      </w:r>
      <w:r w:rsidR="000C3E8C">
        <w:rPr>
          <w:sz w:val="24"/>
        </w:rPr>
        <w:t xml:space="preserve"> phase with opposite training tasks</w:t>
      </w:r>
      <w:r>
        <w:rPr>
          <w:sz w:val="24"/>
        </w:rPr>
        <w:t xml:space="preserve">. </w:t>
      </w:r>
      <w:r w:rsidR="00954090">
        <w:rPr>
          <w:sz w:val="24"/>
        </w:rPr>
        <w:t>All the residents were then assessed</w:t>
      </w:r>
      <w:r>
        <w:rPr>
          <w:sz w:val="24"/>
        </w:rPr>
        <w:t xml:space="preserve"> on structured proforma of </w:t>
      </w:r>
      <w:r w:rsidR="000C3E8C">
        <w:rPr>
          <w:sz w:val="24"/>
        </w:rPr>
        <w:t xml:space="preserve">QSAT and </w:t>
      </w:r>
      <w:r>
        <w:rPr>
          <w:sz w:val="24"/>
        </w:rPr>
        <w:t xml:space="preserve">DOPS </w:t>
      </w:r>
      <w:r w:rsidR="000C3E8C">
        <w:rPr>
          <w:sz w:val="24"/>
        </w:rPr>
        <w:t xml:space="preserve">as </w:t>
      </w:r>
      <w:r>
        <w:rPr>
          <w:sz w:val="24"/>
        </w:rPr>
        <w:t xml:space="preserve">assessment </w:t>
      </w:r>
      <w:proofErr w:type="gramStart"/>
      <w:r>
        <w:rPr>
          <w:sz w:val="24"/>
        </w:rPr>
        <w:t>tool .</w:t>
      </w:r>
      <w:proofErr w:type="gramEnd"/>
      <w:r>
        <w:rPr>
          <w:sz w:val="24"/>
        </w:rPr>
        <w:t xml:space="preserve"> The data was analyzed on SPSS.</w:t>
      </w:r>
      <w:r>
        <w:rPr>
          <w:sz w:val="24"/>
        </w:rPr>
        <w:tab/>
      </w:r>
    </w:p>
    <w:p w:rsidR="003B6E42" w:rsidRDefault="003B6E42" w:rsidP="003B6E42">
      <w:pPr>
        <w:jc w:val="both"/>
        <w:rPr>
          <w:sz w:val="24"/>
        </w:rPr>
      </w:pPr>
    </w:p>
    <w:p w:rsidR="00954090" w:rsidRDefault="003B6E42" w:rsidP="003B6E42">
      <w:pPr>
        <w:jc w:val="both"/>
        <w:rPr>
          <w:b/>
          <w:sz w:val="24"/>
        </w:rPr>
      </w:pPr>
      <w:r w:rsidRPr="003B6E42">
        <w:rPr>
          <w:b/>
          <w:sz w:val="24"/>
        </w:rPr>
        <w:t>Results</w:t>
      </w:r>
    </w:p>
    <w:p w:rsidR="000C3E8C" w:rsidRDefault="000C3E8C" w:rsidP="003B6E42">
      <w:pPr>
        <w:jc w:val="both"/>
        <w:rPr>
          <w:sz w:val="24"/>
        </w:rPr>
      </w:pPr>
      <w:r>
        <w:rPr>
          <w:sz w:val="24"/>
        </w:rPr>
        <w:t xml:space="preserve">During first Phase, </w:t>
      </w:r>
      <w:r w:rsidR="007A3700">
        <w:rPr>
          <w:sz w:val="24"/>
        </w:rPr>
        <w:t xml:space="preserve">The residents in Group A who were exposed initially to traditional method scored significantly high in communication skills, professionalism and ethical </w:t>
      </w:r>
      <w:r>
        <w:rPr>
          <w:sz w:val="24"/>
        </w:rPr>
        <w:t>consideration with</w:t>
      </w:r>
      <w:r w:rsidR="007A3700">
        <w:rPr>
          <w:sz w:val="24"/>
        </w:rPr>
        <w:t xml:space="preserve"> mean of 5</w:t>
      </w:r>
      <w:r w:rsidR="007A3700">
        <w:rPr>
          <w:rFonts w:cstheme="minorHAnsi"/>
          <w:sz w:val="24"/>
        </w:rPr>
        <w:t>±</w:t>
      </w:r>
      <w:r w:rsidR="007A3700">
        <w:rPr>
          <w:sz w:val="24"/>
        </w:rPr>
        <w:t>0.5 versus   Group B on Harvey with mean of 2.2</w:t>
      </w:r>
      <w:r w:rsidR="007A3700">
        <w:rPr>
          <w:rFonts w:cstheme="minorHAnsi"/>
          <w:sz w:val="24"/>
        </w:rPr>
        <w:t>±</w:t>
      </w:r>
      <w:r>
        <w:rPr>
          <w:sz w:val="24"/>
        </w:rPr>
        <w:t>1.1 (p 0.001).</w:t>
      </w:r>
      <w:r w:rsidR="007A3700">
        <w:rPr>
          <w:sz w:val="24"/>
        </w:rPr>
        <w:t xml:space="preserve">However the technical skills and overall ability to perform procedure was significantly high in Group </w:t>
      </w:r>
      <w:r>
        <w:rPr>
          <w:sz w:val="24"/>
        </w:rPr>
        <w:t>p&lt;0.05. In phase 1, there was a moderate correlation between mean technical ability and overall ability to complete procedure in favor of group B (r=0.630, p &lt;0.01). The second phased showed c</w:t>
      </w:r>
      <w:r w:rsidR="00900A76">
        <w:rPr>
          <w:sz w:val="24"/>
        </w:rPr>
        <w:t>onsiderable improvement in all parameters of QSAT and DOPS.  However there was no significant difference in both group p&gt; 0.05</w:t>
      </w:r>
      <w:r>
        <w:rPr>
          <w:sz w:val="24"/>
        </w:rPr>
        <w:t>. Both groups covered their deficiencies</w:t>
      </w:r>
      <w:r w:rsidR="00900A76">
        <w:rPr>
          <w:sz w:val="24"/>
        </w:rPr>
        <w:t xml:space="preserve"> in communication skills, technical abilities and over</w:t>
      </w:r>
      <w:r w:rsidR="000E724A">
        <w:rPr>
          <w:sz w:val="24"/>
        </w:rPr>
        <w:t>all ability in completing the procedure significantly</w:t>
      </w:r>
      <w:r>
        <w:rPr>
          <w:sz w:val="24"/>
        </w:rPr>
        <w:t xml:space="preserve"> on Pearson coefficient correlation</w:t>
      </w:r>
      <w:r w:rsidR="000E724A">
        <w:rPr>
          <w:sz w:val="24"/>
        </w:rPr>
        <w:t>.  (P= 0.001)</w:t>
      </w:r>
    </w:p>
    <w:p w:rsidR="000C3E8C" w:rsidRDefault="000C3E8C" w:rsidP="003B6E42">
      <w:pPr>
        <w:jc w:val="both"/>
        <w:rPr>
          <w:b/>
          <w:sz w:val="24"/>
        </w:rPr>
      </w:pPr>
      <w:r w:rsidRPr="000C3E8C">
        <w:rPr>
          <w:b/>
          <w:sz w:val="24"/>
        </w:rPr>
        <w:t>Conclusion</w:t>
      </w:r>
    </w:p>
    <w:p w:rsidR="000C3E8C" w:rsidRPr="000C3E8C" w:rsidRDefault="000C3E8C" w:rsidP="003B6E42">
      <w:pPr>
        <w:jc w:val="both"/>
        <w:rPr>
          <w:sz w:val="24"/>
        </w:rPr>
      </w:pPr>
      <w:r>
        <w:rPr>
          <w:sz w:val="24"/>
        </w:rPr>
        <w:t>We need a hybrid model including simulator and real-world performance in improving the quality of urological residency in PAKISTAN</w:t>
      </w:r>
    </w:p>
    <w:p w:rsidR="000C3E8C" w:rsidRPr="003B6E42" w:rsidRDefault="000C3E8C" w:rsidP="003B6E42">
      <w:pPr>
        <w:jc w:val="both"/>
        <w:rPr>
          <w:sz w:val="24"/>
        </w:rPr>
      </w:pPr>
    </w:p>
    <w:p w:rsidR="00954090" w:rsidRDefault="00954090" w:rsidP="00954090">
      <w:pPr>
        <w:pStyle w:val="ListParagraph"/>
        <w:jc w:val="both"/>
        <w:rPr>
          <w:sz w:val="24"/>
        </w:rPr>
      </w:pPr>
    </w:p>
    <w:p w:rsidR="00954090" w:rsidRPr="00954090" w:rsidRDefault="00954090" w:rsidP="00954090">
      <w:pPr>
        <w:pStyle w:val="ListParagraph"/>
        <w:jc w:val="both"/>
        <w:rPr>
          <w:sz w:val="24"/>
        </w:rPr>
      </w:pPr>
    </w:p>
    <w:p w:rsidR="00954090" w:rsidRPr="00442C8B" w:rsidRDefault="00954090" w:rsidP="00442C8B">
      <w:pPr>
        <w:jc w:val="both"/>
        <w:rPr>
          <w:sz w:val="24"/>
        </w:rPr>
      </w:pPr>
    </w:p>
    <w:p w:rsidR="00442C8B" w:rsidRPr="00442C8B" w:rsidRDefault="00442C8B" w:rsidP="00442C8B">
      <w:pPr>
        <w:jc w:val="center"/>
        <w:rPr>
          <w:sz w:val="24"/>
        </w:rPr>
      </w:pPr>
    </w:p>
    <w:sectPr w:rsidR="00442C8B" w:rsidRPr="00442C8B" w:rsidSect="00F0481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5725BFA"/>
    <w:multiLevelType w:val="hybridMultilevel"/>
    <w:tmpl w:val="B15E04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compat>
    <w:useFELayout/>
  </w:compat>
  <w:rsids>
    <w:rsidRoot w:val="00442C8B"/>
    <w:rsid w:val="0008623B"/>
    <w:rsid w:val="000C3E8C"/>
    <w:rsid w:val="000E724A"/>
    <w:rsid w:val="00102720"/>
    <w:rsid w:val="003B6E42"/>
    <w:rsid w:val="00442C8B"/>
    <w:rsid w:val="00560B48"/>
    <w:rsid w:val="007A3700"/>
    <w:rsid w:val="00891568"/>
    <w:rsid w:val="008D755F"/>
    <w:rsid w:val="00900A76"/>
    <w:rsid w:val="00954090"/>
    <w:rsid w:val="00AC56BF"/>
    <w:rsid w:val="00BA02E7"/>
    <w:rsid w:val="00C12A19"/>
    <w:rsid w:val="00C9405C"/>
    <w:rsid w:val="00E157F4"/>
    <w:rsid w:val="00F0481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481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54090"/>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274</TotalTime>
  <Pages>2</Pages>
  <Words>462</Words>
  <Characters>2640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3096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liaqat</dc:creator>
  <cp:keywords/>
  <dc:description/>
  <cp:lastModifiedBy>liaqat</cp:lastModifiedBy>
  <cp:revision>13</cp:revision>
  <dcterms:created xsi:type="dcterms:W3CDTF">2022-10-28T13:14:00Z</dcterms:created>
  <dcterms:modified xsi:type="dcterms:W3CDTF">2022-11-23T21:01:00Z</dcterms:modified>
</cp:coreProperties>
</file>